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ATIVIDADE COMPLEMENTARES PARA OS ALUNOS DA EDUCAÇÃO ESPECIAL (INCLUSÃO)</w:t>
      </w:r>
    </w:p>
    <w:p w:rsidR="00000000" w:rsidDel="00000000" w:rsidP="00000000" w:rsidRDefault="00000000" w:rsidRPr="00000000" w14:paraId="00000003">
      <w:pPr>
        <w:jc w:val="center"/>
        <w:rPr>
          <w:rFonts w:ascii="Arial" w:cs="Arial" w:eastAsia="Arial" w:hAnsi="Arial"/>
          <w:b w:val="1"/>
          <w:color w:val="ff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4"/>
          <w:szCs w:val="24"/>
          <w:rtl w:val="0"/>
        </w:rPr>
        <w:t xml:space="preserve">ATIVIDADE 1 – A GALINHA RUIVA</w:t>
      </w:r>
    </w:p>
    <w:p w:rsidR="00000000" w:rsidDel="00000000" w:rsidP="00000000" w:rsidRDefault="00000000" w:rsidRPr="00000000" w14:paraId="00000004">
      <w:pPr>
        <w:jc w:val="center"/>
        <w:rPr>
          <w:rFonts w:ascii="Arial" w:cs="Arial" w:eastAsia="Arial" w:hAnsi="Arial"/>
          <w:b w:val="1"/>
          <w:color w:val="ff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4"/>
          <w:szCs w:val="24"/>
          <w:rtl w:val="0"/>
        </w:rPr>
        <w:t xml:space="preserve">DATA: 30/08 A 03/09</w:t>
      </w:r>
    </w:p>
    <w:p w:rsidR="00000000" w:rsidDel="00000000" w:rsidP="00000000" w:rsidRDefault="00000000" w:rsidRPr="00000000" w14:paraId="00000005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bookmarkStart w:colFirst="0" w:colLast="0" w:name="_heading=h.gjdgxs" w:id="0"/>
      <w:bookmarkEnd w:id="0"/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OBJETIVO: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TRABALHAR IMAGINAÇÃO, CRIATIVIDADE, LEITURA,  ESCRITA E RACIOCÍNIO LÓGICO;</w:t>
      </w:r>
    </w:p>
    <w:p w:rsidR="00000000" w:rsidDel="00000000" w:rsidP="00000000" w:rsidRDefault="00000000" w:rsidRPr="00000000" w14:paraId="00000006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DESENVOLVIMENTO: 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 CRIANÇA IRÁ REALIZAR A LEITURA DO LIVRO EM PDF, CASO NÃO SAIBA LER, UM RESPONSÁVEL IRÁ REALIZAR A LEITURA E AUXILIARÁ A CRIANÇA NA REALIZAÇÃO DAS ATIVIDADES.</w:t>
      </w:r>
    </w:p>
    <w:p w:rsidR="00000000" w:rsidDel="00000000" w:rsidP="00000000" w:rsidRDefault="00000000" w:rsidRPr="00000000" w14:paraId="00000007">
      <w:pPr>
        <w:spacing w:line="360" w:lineRule="auto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“A GALINHA RUIVA”</w:t>
      </w:r>
    </w:p>
    <w:p w:rsidR="00000000" w:rsidDel="00000000" w:rsidP="00000000" w:rsidRDefault="00000000" w:rsidRPr="00000000" w14:paraId="00000008">
      <w:pPr>
        <w:spacing w:line="360" w:lineRule="auto"/>
        <w:jc w:val="center"/>
        <w:rPr/>
      </w:pPr>
      <w:r w:rsidDel="00000000" w:rsidR="00000000" w:rsidRPr="00000000">
        <w:rPr/>
        <w:drawing>
          <wp:inline distB="0" distT="0" distL="0" distR="0">
            <wp:extent cx="4845192" cy="3235835"/>
            <wp:effectExtent b="0" l="0" r="0" t="0"/>
            <wp:docPr id="52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45192" cy="32358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360" w:lineRule="auto"/>
        <w:jc w:val="center"/>
        <w:rPr>
          <w:rFonts w:ascii="Arial" w:cs="Arial" w:eastAsia="Arial" w:hAnsi="Arial"/>
          <w:sz w:val="24"/>
          <w:szCs w:val="24"/>
        </w:rPr>
      </w:pPr>
      <w:hyperlink r:id="rId8">
        <w:r w:rsidDel="00000000" w:rsidR="00000000" w:rsidRPr="00000000">
          <w:rPr>
            <w:rFonts w:ascii="Arial" w:cs="Arial" w:eastAsia="Arial" w:hAnsi="Arial"/>
            <w:color w:val="0563c1"/>
            <w:sz w:val="24"/>
            <w:szCs w:val="24"/>
            <w:u w:val="single"/>
            <w:rtl w:val="0"/>
          </w:rPr>
          <w:t xml:space="preserve">https://www.youtube.com/watch?v=7PbUsyPiC0g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360" w:lineRule="auto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vídeo da história     Imagem retirada da internet</w:t>
      </w:r>
    </w:p>
    <w:p w:rsidR="00000000" w:rsidDel="00000000" w:rsidP="00000000" w:rsidRDefault="00000000" w:rsidRPr="00000000" w14:paraId="0000000B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REGISTRO: ESTA ATIVIDADE DEVE SER REGISTRADA POR MEIO DE FOTOS/VÍDEOS OU O RESPONSÁVEL PODERÁ DESCREVER COMO FOI A ATIVIDADE E ENVIAR NO WHATSAPP.</w:t>
      </w:r>
    </w:p>
    <w:p w:rsidR="00000000" w:rsidDel="00000000" w:rsidP="00000000" w:rsidRDefault="00000000" w:rsidRPr="00000000" w14:paraId="0000000C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both"/>
        <w:rPr>
          <w:rFonts w:ascii="Arial" w:cs="Arial" w:eastAsia="Arial" w:hAnsi="Arial"/>
          <w:b w:val="1"/>
          <w:color w:val="ff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8"/>
          <w:szCs w:val="28"/>
          <w:rtl w:val="0"/>
        </w:rPr>
        <w:t xml:space="preserve">ATIVIDADE 2 – COMPLETE COM OS NUMERAIS A QUANTIDADE DE MILHO QUE CADA ANIMAL COMEU.       DATA: 30/08 A 03/09    </w:t>
      </w:r>
    </w:p>
    <w:p w:rsidR="00000000" w:rsidDel="00000000" w:rsidP="00000000" w:rsidRDefault="00000000" w:rsidRPr="00000000" w14:paraId="0000000E">
      <w:pPr>
        <w:spacing w:line="360" w:lineRule="auto"/>
        <w:jc w:val="both"/>
        <w:rPr>
          <w:rFonts w:ascii="Arial" w:cs="Arial" w:eastAsia="Arial" w:hAnsi="Arial"/>
          <w:b w:val="1"/>
          <w:color w:val="ff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OBJETIVO: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TRABALHAR RACIOCÍNIO LÓGICO E RELAÇÃO NUMERAIS E QUANTIDADES;</w:t>
      </w:r>
      <w:r w:rsidDel="00000000" w:rsidR="00000000" w:rsidRPr="00000000">
        <w:rPr>
          <w:rFonts w:ascii="Arial" w:cs="Arial" w:eastAsia="Arial" w:hAnsi="Arial"/>
          <w:b w:val="1"/>
          <w:color w:val="ff0000"/>
          <w:sz w:val="28"/>
          <w:szCs w:val="28"/>
        </w:rPr>
        <w:drawing>
          <wp:inline distB="0" distT="0" distL="0" distR="0">
            <wp:extent cx="4744965" cy="6891098"/>
            <wp:effectExtent b="0" l="0" r="0" t="0"/>
            <wp:docPr id="54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44965" cy="689109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>
          <w:rFonts w:ascii="Arial" w:cs="Arial" w:eastAsia="Arial" w:hAnsi="Arial"/>
          <w:b w:val="1"/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>
          <w:rFonts w:ascii="Arial" w:cs="Arial" w:eastAsia="Arial" w:hAnsi="Arial"/>
          <w:b w:val="1"/>
          <w:color w:val="ff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8"/>
          <w:szCs w:val="28"/>
          <w:rtl w:val="0"/>
        </w:rPr>
        <w:t xml:space="preserve">ATIVIDADE 3 –  ENCONTRE NO CAÇA-PALAVRAS E ESCREVA O NOME DAS FIGURAS.           </w:t>
      </w:r>
    </w:p>
    <w:p w:rsidR="00000000" w:rsidDel="00000000" w:rsidP="00000000" w:rsidRDefault="00000000" w:rsidRPr="00000000" w14:paraId="00000011">
      <w:pPr>
        <w:jc w:val="center"/>
        <w:rPr>
          <w:rFonts w:ascii="Arial" w:cs="Arial" w:eastAsia="Arial" w:hAnsi="Arial"/>
          <w:b w:val="1"/>
          <w:color w:val="ff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8"/>
          <w:szCs w:val="28"/>
          <w:rtl w:val="0"/>
        </w:rPr>
        <w:t xml:space="preserve">DATA:  08/09 A 10/09</w:t>
      </w:r>
    </w:p>
    <w:p w:rsidR="00000000" w:rsidDel="00000000" w:rsidP="00000000" w:rsidRDefault="00000000" w:rsidRPr="00000000" w14:paraId="00000012">
      <w:pPr>
        <w:spacing w:line="360" w:lineRule="auto"/>
        <w:jc w:val="both"/>
        <w:rPr>
          <w:rFonts w:ascii="Arial" w:cs="Arial" w:eastAsia="Arial" w:hAnsi="Arial"/>
          <w:b w:val="1"/>
          <w:color w:val="ff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OBJETIVO: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TRABALHAR PERCEPÇÃO VISUAL, LEITURA E  ESCRITA;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center"/>
        <w:rPr>
          <w:rFonts w:ascii="Arial" w:cs="Arial" w:eastAsia="Arial" w:hAnsi="Arial"/>
          <w:b w:val="1"/>
          <w:color w:val="ff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8"/>
          <w:szCs w:val="28"/>
        </w:rPr>
        <w:drawing>
          <wp:inline distB="0" distT="0" distL="0" distR="0">
            <wp:extent cx="7456007" cy="3187904"/>
            <wp:effectExtent b="0" l="0" r="0" t="0"/>
            <wp:docPr id="5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56007" cy="31879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       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center"/>
        <w:rPr>
          <w:rFonts w:ascii="Arial" w:cs="Arial" w:eastAsia="Arial" w:hAnsi="Arial"/>
          <w:b w:val="1"/>
          <w:color w:val="ff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  </w:t>
      </w:r>
      <w:r w:rsidDel="00000000" w:rsidR="00000000" w:rsidRPr="00000000">
        <w:rPr>
          <w:rFonts w:ascii="Arial" w:cs="Arial" w:eastAsia="Arial" w:hAnsi="Arial"/>
          <w:b w:val="1"/>
          <w:color w:val="ff0000"/>
          <w:sz w:val="28"/>
          <w:szCs w:val="28"/>
          <w:rtl w:val="0"/>
        </w:rPr>
        <w:t xml:space="preserve">ATIVIDADE 4 – PINTE, DECORE A GALINHA, UTILIZE O MATERIAL QUE VOCÊ QUISER: LÁPIS DE COR, PAPEL PICADO, TINTA GUACHE, GIZ DE CERA;</w:t>
      </w:r>
    </w:p>
    <w:p w:rsidR="00000000" w:rsidDel="00000000" w:rsidP="00000000" w:rsidRDefault="00000000" w:rsidRPr="00000000" w14:paraId="00000016">
      <w:pPr>
        <w:jc w:val="center"/>
        <w:rPr>
          <w:rFonts w:ascii="Arial" w:cs="Arial" w:eastAsia="Arial" w:hAnsi="Arial"/>
          <w:b w:val="1"/>
          <w:color w:val="ff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8"/>
          <w:szCs w:val="28"/>
          <w:rtl w:val="0"/>
        </w:rPr>
        <w:t xml:space="preserve">DATA:  13 A 17/09</w:t>
      </w:r>
    </w:p>
    <w:p w:rsidR="00000000" w:rsidDel="00000000" w:rsidP="00000000" w:rsidRDefault="00000000" w:rsidRPr="00000000" w14:paraId="00000017">
      <w:pPr>
        <w:jc w:val="center"/>
        <w:rPr>
          <w:rFonts w:ascii="Arial" w:cs="Arial" w:eastAsia="Arial" w:hAnsi="Arial"/>
          <w:b w:val="1"/>
          <w:color w:val="ff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8"/>
          <w:szCs w:val="28"/>
        </w:rPr>
        <w:drawing>
          <wp:inline distB="0" distT="0" distL="0" distR="0">
            <wp:extent cx="4677914" cy="6124139"/>
            <wp:effectExtent b="0" l="0" r="0" t="0"/>
            <wp:docPr id="5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77914" cy="612413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hd w:fill="ffffff" w:val="clear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OBJETIVO: DESENVOLVER CRIATIVIDADE E COORDENAÇÃO MOTORA.</w:t>
      </w:r>
    </w:p>
    <w:p w:rsidR="00000000" w:rsidDel="00000000" w:rsidP="00000000" w:rsidRDefault="00000000" w:rsidRPr="00000000" w14:paraId="0000001A">
      <w:pPr>
        <w:shd w:fill="ffffff" w:val="clear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REGISTRO: FOTOGRAFAR E ENVIAR PARA A PROFESSORA.</w:t>
      </w:r>
    </w:p>
    <w:p w:rsidR="00000000" w:rsidDel="00000000" w:rsidP="00000000" w:rsidRDefault="00000000" w:rsidRPr="00000000" w14:paraId="0000001B">
      <w:pPr>
        <w:shd w:fill="ffffff" w:val="clear"/>
        <w:jc w:val="center"/>
        <w:rPr>
          <w:rFonts w:ascii="Arial" w:cs="Arial" w:eastAsia="Arial" w:hAnsi="Arial"/>
          <w:b w:val="1"/>
          <w:color w:val="ff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8"/>
          <w:szCs w:val="28"/>
          <w:rtl w:val="0"/>
        </w:rPr>
        <w:t xml:space="preserve">ATIVIDADE 5 – QUEBRA CABEÇA “A GALINHA RUIVA” PINTE E RECORTE O QUEBRA-CABEÇA. COLE-O EM OUTRA FOLHA.</w:t>
      </w:r>
    </w:p>
    <w:p w:rsidR="00000000" w:rsidDel="00000000" w:rsidP="00000000" w:rsidRDefault="00000000" w:rsidRPr="00000000" w14:paraId="0000001C">
      <w:pPr>
        <w:shd w:fill="ffffff" w:val="clear"/>
        <w:jc w:val="center"/>
        <w:rPr>
          <w:rFonts w:ascii="Arial" w:cs="Arial" w:eastAsia="Arial" w:hAnsi="Arial"/>
          <w:b w:val="1"/>
          <w:color w:val="ff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8"/>
          <w:szCs w:val="28"/>
          <w:rtl w:val="0"/>
        </w:rPr>
        <w:t xml:space="preserve">DATA:  13 A 17/09</w:t>
      </w:r>
    </w:p>
    <w:p w:rsidR="00000000" w:rsidDel="00000000" w:rsidP="00000000" w:rsidRDefault="00000000" w:rsidRPr="00000000" w14:paraId="0000001D">
      <w:pPr>
        <w:spacing w:line="360" w:lineRule="auto"/>
        <w:jc w:val="both"/>
        <w:rPr>
          <w:rFonts w:ascii="Arial" w:cs="Arial" w:eastAsia="Arial" w:hAnsi="Arial"/>
          <w:b w:val="1"/>
          <w:color w:val="ff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OBJETIVO: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TRABALHAR COORDENAÇÃO MOTORA; PERCEPÇÃO VISUAL E RACIOCÍNIO LÓGICO;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hd w:fill="ffffff" w:val="clear"/>
        <w:jc w:val="center"/>
        <w:rPr>
          <w:rFonts w:ascii="Arial" w:cs="Arial" w:eastAsia="Arial" w:hAnsi="Arial"/>
          <w:b w:val="1"/>
          <w:color w:val="ff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8"/>
          <w:szCs w:val="28"/>
        </w:rPr>
        <w:drawing>
          <wp:inline distB="0" distT="0" distL="0" distR="0">
            <wp:extent cx="5391150" cy="6276975"/>
            <wp:effectExtent b="0" l="0" r="0" t="0"/>
            <wp:docPr id="55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6276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hd w:fill="ffffff" w:val="clear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REGISTRO: FOTOGRAFAR E ENVIAR PARA A PROFESSORA.</w:t>
      </w:r>
    </w:p>
    <w:p w:rsidR="00000000" w:rsidDel="00000000" w:rsidP="00000000" w:rsidRDefault="00000000" w:rsidRPr="00000000" w14:paraId="00000020">
      <w:pPr>
        <w:shd w:fill="ffffff" w:val="clear"/>
        <w:rPr>
          <w:rFonts w:ascii="Arial" w:cs="Arial" w:eastAsia="Arial" w:hAnsi="Arial"/>
          <w:color w:val="222222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hd w:fill="ffffff" w:val="clear"/>
        <w:jc w:val="both"/>
        <w:rPr>
          <w:rFonts w:ascii="Arial" w:cs="Arial" w:eastAsia="Arial" w:hAnsi="Arial"/>
          <w:b w:val="1"/>
          <w:color w:val="ff0000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hd w:fill="ffffff" w:val="clear"/>
        <w:jc w:val="both"/>
        <w:rPr>
          <w:rFonts w:ascii="Arial" w:cs="Arial" w:eastAsia="Arial" w:hAnsi="Arial"/>
          <w:color w:val="222222"/>
          <w:sz w:val="30"/>
          <w:szCs w:val="30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8"/>
          <w:szCs w:val="28"/>
          <w:rtl w:val="0"/>
        </w:rPr>
        <w:t xml:space="preserve">ATIVIDADE 6 - ORIGAMI – com o papel dobradura enviado, siga as orientações e faça a sua galinha ruiva.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both"/>
        <w:rPr>
          <w:rFonts w:ascii="Arial" w:cs="Arial" w:eastAsia="Arial" w:hAnsi="Arial"/>
          <w:b w:val="1"/>
          <w:color w:val="ff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8"/>
          <w:szCs w:val="28"/>
          <w:rtl w:val="0"/>
        </w:rPr>
        <w:t xml:space="preserve">DATA:  20 a 24/09      -  imagens retiradas da internet.</w:t>
      </w:r>
    </w:p>
    <w:p w:rsidR="00000000" w:rsidDel="00000000" w:rsidP="00000000" w:rsidRDefault="00000000" w:rsidRPr="00000000" w14:paraId="00000024">
      <w:pPr>
        <w:spacing w:line="360" w:lineRule="auto"/>
        <w:jc w:val="both"/>
        <w:rPr>
          <w:rFonts w:ascii="Arial" w:cs="Arial" w:eastAsia="Arial" w:hAnsi="Arial"/>
          <w:b w:val="1"/>
          <w:color w:val="ff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OBJETIVO: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TRABALHAR IMAGINAÇÃO, CRIATIVIDADE, COORDENAÇÃO MOTORA E RACIOCÍNIO LÓGICO;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both"/>
        <w:rPr>
          <w:rFonts w:ascii="Arial" w:cs="Arial" w:eastAsia="Arial" w:hAnsi="Arial"/>
          <w:b w:val="1"/>
          <w:color w:val="ff0000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4822779" cy="6824688"/>
            <wp:effectExtent b="0" l="0" r="0" t="0"/>
            <wp:docPr id="58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22779" cy="68246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center"/>
        <w:rPr>
          <w:rFonts w:ascii="Arial" w:cs="Arial" w:eastAsia="Arial" w:hAnsi="Arial"/>
          <w:b w:val="1"/>
          <w:color w:val="ff0000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jc w:val="center"/>
        <w:rPr>
          <w:rFonts w:ascii="Arial" w:cs="Arial" w:eastAsia="Arial" w:hAnsi="Arial"/>
          <w:b w:val="1"/>
          <w:color w:val="ff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8"/>
          <w:szCs w:val="28"/>
          <w:rtl w:val="0"/>
        </w:rPr>
        <w:t xml:space="preserve">ATIVIDADE 7 –  ENCONTRE NO CAÇA PALAVRA E ESCREVA O NOME DAS FIGURAS SEPARANDO AS SÍLABAS           DATA:  20/09 A 24/09</w:t>
      </w:r>
    </w:p>
    <w:p w:rsidR="00000000" w:rsidDel="00000000" w:rsidP="00000000" w:rsidRDefault="00000000" w:rsidRPr="00000000" w14:paraId="00000028">
      <w:pPr>
        <w:spacing w:line="360" w:lineRule="auto"/>
        <w:jc w:val="both"/>
        <w:rPr>
          <w:rFonts w:ascii="Arial" w:cs="Arial" w:eastAsia="Arial" w:hAnsi="Arial"/>
          <w:b w:val="1"/>
          <w:color w:val="ff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OBJETIVO: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TRABALHAR PERCEPÇÃO VISUAL, LEITURA E  ESCRITA;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jc w:val="both"/>
        <w:rPr>
          <w:rFonts w:ascii="Arial" w:cs="Arial" w:eastAsia="Arial" w:hAnsi="Arial"/>
          <w:b w:val="1"/>
          <w:color w:val="ff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8"/>
          <w:szCs w:val="28"/>
        </w:rPr>
        <w:drawing>
          <wp:inline distB="0" distT="0" distL="0" distR="0">
            <wp:extent cx="4843001" cy="6777156"/>
            <wp:effectExtent b="0" l="0" r="0" t="0"/>
            <wp:docPr id="57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43001" cy="67771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both"/>
        <w:rPr>
          <w:rFonts w:ascii="Arial" w:cs="Arial" w:eastAsia="Arial" w:hAnsi="Arial"/>
          <w:b w:val="1"/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both"/>
        <w:rPr>
          <w:rFonts w:ascii="Arial" w:cs="Arial" w:eastAsia="Arial" w:hAnsi="Arial"/>
          <w:b w:val="1"/>
          <w:color w:val="ff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8"/>
          <w:szCs w:val="28"/>
          <w:rtl w:val="0"/>
        </w:rPr>
        <w:t xml:space="preserve">ATIVIDADE 8 – JOGO DA MEMÓRIA- UTILIZE AS FIGURAS PARA RECONTAR A HISTÓRIA.      DATA : 27/09 A 01/10</w:t>
      </w:r>
    </w:p>
    <w:p w:rsidR="00000000" w:rsidDel="00000000" w:rsidP="00000000" w:rsidRDefault="00000000" w:rsidRPr="00000000" w14:paraId="0000002C">
      <w:pPr>
        <w:spacing w:line="36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line="360" w:lineRule="auto"/>
        <w:jc w:val="both"/>
        <w:rPr>
          <w:rFonts w:ascii="Arial" w:cs="Arial" w:eastAsia="Arial" w:hAnsi="Arial"/>
          <w:b w:val="1"/>
          <w:color w:val="ff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OBJETIVO: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TRABALHAR PERCEPÇÃO VISUAL, MEMÓRIA E SEQUÊNCIA DA HISTÓRIA;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jc w:val="both"/>
        <w:rPr>
          <w:rFonts w:ascii="Arial" w:cs="Arial" w:eastAsia="Arial" w:hAnsi="Arial"/>
          <w:b w:val="1"/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jc w:val="both"/>
        <w:rPr>
          <w:rFonts w:ascii="Arial" w:cs="Arial" w:eastAsia="Arial" w:hAnsi="Arial"/>
          <w:b w:val="1"/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jc w:val="both"/>
        <w:rPr>
          <w:rFonts w:ascii="Arial" w:cs="Arial" w:eastAsia="Arial" w:hAnsi="Arial"/>
          <w:b w:val="1"/>
          <w:color w:val="ff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f0000"/>
          <w:sz w:val="28"/>
          <w:szCs w:val="28"/>
        </w:rPr>
        <w:drawing>
          <wp:inline distB="0" distT="0" distL="0" distR="0">
            <wp:extent cx="979232" cy="1152038"/>
            <wp:effectExtent b="0" l="0" r="0" t="0"/>
            <wp:docPr id="60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79232" cy="11520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color w:val="ff0000"/>
          <w:sz w:val="28"/>
          <w:szCs w:val="28"/>
          <w:rtl w:val="0"/>
        </w:rPr>
        <w:t xml:space="preserve">  </w:t>
      </w:r>
      <w:r w:rsidDel="00000000" w:rsidR="00000000" w:rsidRPr="00000000">
        <w:rPr>
          <w:rFonts w:ascii="Arial" w:cs="Arial" w:eastAsia="Arial" w:hAnsi="Arial"/>
          <w:b w:val="1"/>
          <w:color w:val="ff0000"/>
          <w:sz w:val="28"/>
          <w:szCs w:val="28"/>
        </w:rPr>
        <w:drawing>
          <wp:inline distB="0" distT="0" distL="0" distR="0">
            <wp:extent cx="979232" cy="1152038"/>
            <wp:effectExtent b="0" l="0" r="0" t="0"/>
            <wp:docPr id="59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79232" cy="11520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color w:val="ff0000"/>
          <w:sz w:val="28"/>
          <w:szCs w:val="28"/>
          <w:rtl w:val="0"/>
        </w:rPr>
        <w:t xml:space="preserve">  </w:t>
      </w:r>
      <w:r w:rsidDel="00000000" w:rsidR="00000000" w:rsidRPr="00000000">
        <w:rPr>
          <w:rFonts w:ascii="Arial" w:cs="Arial" w:eastAsia="Arial" w:hAnsi="Arial"/>
          <w:b w:val="1"/>
          <w:color w:val="ff0000"/>
          <w:sz w:val="28"/>
          <w:szCs w:val="28"/>
        </w:rPr>
        <w:drawing>
          <wp:inline distB="0" distT="0" distL="0" distR="0">
            <wp:extent cx="979211" cy="1209614"/>
            <wp:effectExtent b="0" l="0" r="0" t="0"/>
            <wp:docPr id="63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79211" cy="12096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color w:val="ff0000"/>
          <w:sz w:val="28"/>
          <w:szCs w:val="28"/>
        </w:rPr>
        <w:drawing>
          <wp:inline distB="0" distT="0" distL="0" distR="0">
            <wp:extent cx="979211" cy="1209614"/>
            <wp:effectExtent b="0" l="0" r="0" t="0"/>
            <wp:docPr id="61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79211" cy="12096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jc w:val="both"/>
        <w:rPr>
          <w:rFonts w:ascii="Arial" w:cs="Arial" w:eastAsia="Arial" w:hAnsi="Arial"/>
          <w:b w:val="1"/>
          <w:color w:val="ff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8"/>
          <w:szCs w:val="28"/>
          <w:rtl w:val="0"/>
        </w:rPr>
        <w:t xml:space="preserve">  </w:t>
      </w:r>
      <w:r w:rsidDel="00000000" w:rsidR="00000000" w:rsidRPr="00000000">
        <w:rPr>
          <w:rFonts w:ascii="Arial" w:cs="Arial" w:eastAsia="Arial" w:hAnsi="Arial"/>
          <w:b w:val="1"/>
          <w:color w:val="ff0000"/>
          <w:sz w:val="28"/>
          <w:szCs w:val="28"/>
        </w:rPr>
        <w:drawing>
          <wp:inline distB="0" distT="0" distL="0" distR="0">
            <wp:extent cx="982034" cy="1205222"/>
            <wp:effectExtent b="0" l="0" r="0" t="0"/>
            <wp:docPr id="6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82034" cy="120522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color w:val="ff0000"/>
          <w:sz w:val="28"/>
          <w:szCs w:val="28"/>
          <w:rtl w:val="0"/>
        </w:rPr>
        <w:t xml:space="preserve">  </w:t>
      </w:r>
      <w:r w:rsidDel="00000000" w:rsidR="00000000" w:rsidRPr="00000000">
        <w:rPr>
          <w:rFonts w:ascii="Arial" w:cs="Arial" w:eastAsia="Arial" w:hAnsi="Arial"/>
          <w:b w:val="1"/>
          <w:color w:val="ff0000"/>
          <w:sz w:val="28"/>
          <w:szCs w:val="28"/>
        </w:rPr>
        <w:drawing>
          <wp:inline distB="0" distT="0" distL="0" distR="0">
            <wp:extent cx="1001603" cy="1229239"/>
            <wp:effectExtent b="0" l="0" r="0" t="0"/>
            <wp:docPr id="64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01603" cy="122923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color w:val="ff0000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f0000"/>
          <w:sz w:val="28"/>
          <w:szCs w:val="28"/>
        </w:rPr>
        <w:drawing>
          <wp:inline distB="0" distT="0" distL="0" distR="0">
            <wp:extent cx="980375" cy="1282029"/>
            <wp:effectExtent b="0" l="0" r="0" t="0"/>
            <wp:docPr id="65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80375" cy="128202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color w:val="ff0000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f0000"/>
          <w:sz w:val="28"/>
          <w:szCs w:val="28"/>
        </w:rPr>
        <w:drawing>
          <wp:inline distB="0" distT="0" distL="0" distR="0">
            <wp:extent cx="980375" cy="1282029"/>
            <wp:effectExtent b="0" l="0" r="0" t="0"/>
            <wp:docPr id="66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80375" cy="128202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jc w:val="both"/>
        <w:rPr>
          <w:rFonts w:ascii="Arial" w:cs="Arial" w:eastAsia="Arial" w:hAnsi="Arial"/>
          <w:b w:val="1"/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jc w:val="both"/>
        <w:rPr>
          <w:rFonts w:ascii="Arial" w:cs="Arial" w:eastAsia="Arial" w:hAnsi="Arial"/>
          <w:b w:val="1"/>
          <w:color w:val="ff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8"/>
          <w:szCs w:val="28"/>
          <w:rtl w:val="0"/>
        </w:rPr>
        <w:t xml:space="preserve">  </w:t>
      </w:r>
      <w:r w:rsidDel="00000000" w:rsidR="00000000" w:rsidRPr="00000000">
        <w:rPr>
          <w:rFonts w:ascii="Arial" w:cs="Arial" w:eastAsia="Arial" w:hAnsi="Arial"/>
          <w:b w:val="1"/>
          <w:color w:val="ff0000"/>
          <w:sz w:val="28"/>
          <w:szCs w:val="28"/>
        </w:rPr>
        <w:drawing>
          <wp:inline distB="0" distT="0" distL="0" distR="0">
            <wp:extent cx="1023593" cy="1338547"/>
            <wp:effectExtent b="0" l="0" r="0" t="0"/>
            <wp:docPr id="67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23593" cy="133854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color w:val="ff0000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f0000"/>
          <w:sz w:val="28"/>
          <w:szCs w:val="28"/>
        </w:rPr>
        <w:drawing>
          <wp:inline distB="0" distT="0" distL="0" distR="0">
            <wp:extent cx="1023593" cy="1338547"/>
            <wp:effectExtent b="0" l="0" r="0" t="0"/>
            <wp:docPr id="69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23593" cy="133854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color w:val="ff0000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f0000"/>
          <w:sz w:val="28"/>
          <w:szCs w:val="28"/>
        </w:rPr>
        <w:drawing>
          <wp:inline distB="0" distT="0" distL="0" distR="0">
            <wp:extent cx="1043436" cy="1341560"/>
            <wp:effectExtent b="0" l="0" r="0" t="0"/>
            <wp:docPr id="70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43436" cy="13415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color w:val="ff0000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f0000"/>
          <w:sz w:val="28"/>
          <w:szCs w:val="28"/>
        </w:rPr>
        <w:drawing>
          <wp:inline distB="0" distT="0" distL="0" distR="0">
            <wp:extent cx="1043436" cy="1341560"/>
            <wp:effectExtent b="0" l="0" r="0" t="0"/>
            <wp:docPr id="71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43436" cy="13415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jc w:val="both"/>
        <w:rPr>
          <w:rFonts w:ascii="Arial" w:cs="Arial" w:eastAsia="Arial" w:hAnsi="Arial"/>
          <w:b w:val="1"/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jc w:val="both"/>
        <w:rPr>
          <w:rFonts w:ascii="Arial" w:cs="Arial" w:eastAsia="Arial" w:hAnsi="Arial"/>
          <w:b w:val="1"/>
          <w:color w:val="ff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f0000"/>
          <w:sz w:val="28"/>
          <w:szCs w:val="28"/>
        </w:rPr>
        <w:drawing>
          <wp:inline distB="0" distT="0" distL="0" distR="0">
            <wp:extent cx="1012205" cy="1238818"/>
            <wp:effectExtent b="0" l="0" r="0" t="0"/>
            <wp:docPr id="7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12205" cy="123881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color w:val="ff0000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f0000"/>
          <w:sz w:val="28"/>
          <w:szCs w:val="28"/>
        </w:rPr>
        <w:drawing>
          <wp:inline distB="0" distT="0" distL="0" distR="0">
            <wp:extent cx="1012205" cy="1238818"/>
            <wp:effectExtent b="0" l="0" r="0" t="0"/>
            <wp:docPr id="4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12205" cy="123881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color w:val="ff0000"/>
          <w:sz w:val="28"/>
          <w:szCs w:val="28"/>
          <w:rtl w:val="0"/>
        </w:rPr>
        <w:t xml:space="preserve">  </w:t>
      </w:r>
      <w:r w:rsidDel="00000000" w:rsidR="00000000" w:rsidRPr="00000000">
        <w:rPr>
          <w:rFonts w:ascii="Arial" w:cs="Arial" w:eastAsia="Arial" w:hAnsi="Arial"/>
          <w:b w:val="1"/>
          <w:color w:val="ff0000"/>
          <w:sz w:val="28"/>
          <w:szCs w:val="28"/>
        </w:rPr>
        <w:drawing>
          <wp:inline distB="0" distT="0" distL="0" distR="0">
            <wp:extent cx="962332" cy="1206506"/>
            <wp:effectExtent b="0" l="0" r="0" t="0"/>
            <wp:docPr id="47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62332" cy="12065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color w:val="ff0000"/>
          <w:sz w:val="28"/>
          <w:szCs w:val="28"/>
          <w:rtl w:val="0"/>
        </w:rPr>
        <w:t xml:space="preserve">  </w:t>
      </w:r>
      <w:r w:rsidDel="00000000" w:rsidR="00000000" w:rsidRPr="00000000">
        <w:rPr>
          <w:rFonts w:ascii="Arial" w:cs="Arial" w:eastAsia="Arial" w:hAnsi="Arial"/>
          <w:b w:val="1"/>
          <w:color w:val="ff0000"/>
          <w:sz w:val="28"/>
          <w:szCs w:val="28"/>
        </w:rPr>
        <w:drawing>
          <wp:inline distB="0" distT="0" distL="0" distR="0">
            <wp:extent cx="962332" cy="1206506"/>
            <wp:effectExtent b="0" l="0" r="0" t="0"/>
            <wp:docPr id="48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62332" cy="12065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line="36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line="360" w:lineRule="auto"/>
        <w:jc w:val="center"/>
        <w:rPr>
          <w:rFonts w:ascii="Arial" w:cs="Arial" w:eastAsia="Arial" w:hAnsi="Arial"/>
          <w:b w:val="1"/>
          <w:color w:val="ff0000"/>
          <w:sz w:val="24"/>
          <w:szCs w:val="24"/>
        </w:rPr>
      </w:pPr>
      <w:bookmarkStart w:colFirst="0" w:colLast="0" w:name="_heading=h.30j0zll" w:id="1"/>
      <w:bookmarkEnd w:id="1"/>
      <w:r w:rsidDel="00000000" w:rsidR="00000000" w:rsidRPr="00000000">
        <w:rPr>
          <w:rFonts w:ascii="Arial" w:cs="Arial" w:eastAsia="Arial" w:hAnsi="Arial"/>
          <w:b w:val="1"/>
          <w:color w:val="ff0000"/>
          <w:sz w:val="24"/>
          <w:szCs w:val="24"/>
          <w:rtl w:val="0"/>
        </w:rPr>
        <w:t xml:space="preserve">ATIVIDADE 09-   RECEITA CULINÁRIA – BOLO DE MILHO</w:t>
      </w:r>
    </w:p>
    <w:p w:rsidR="00000000" w:rsidDel="00000000" w:rsidP="00000000" w:rsidRDefault="00000000" w:rsidRPr="00000000" w14:paraId="00000038">
      <w:pPr>
        <w:spacing w:line="360" w:lineRule="auto"/>
        <w:jc w:val="center"/>
        <w:rPr>
          <w:rFonts w:ascii="Arial" w:cs="Arial" w:eastAsia="Arial" w:hAnsi="Arial"/>
          <w:b w:val="1"/>
          <w:color w:val="ff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4"/>
          <w:szCs w:val="24"/>
          <w:rtl w:val="0"/>
        </w:rPr>
        <w:t xml:space="preserve">DATA: 27/09 A 01/10</w:t>
      </w:r>
    </w:p>
    <w:p w:rsidR="00000000" w:rsidDel="00000000" w:rsidP="00000000" w:rsidRDefault="00000000" w:rsidRPr="00000000" w14:paraId="00000039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OBJETIVO: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TRABALHAR  LEITURA E  ESCRITA; MEDIDAS COM RECEITA CULINÁRIA. </w:t>
      </w:r>
    </w:p>
    <w:p w:rsidR="00000000" w:rsidDel="00000000" w:rsidP="00000000" w:rsidRDefault="00000000" w:rsidRPr="00000000" w14:paraId="0000003A">
      <w:pPr>
        <w:spacing w:line="360" w:lineRule="auto"/>
        <w:jc w:val="both"/>
        <w:rPr>
          <w:rFonts w:ascii="Arial" w:cs="Arial" w:eastAsia="Arial" w:hAnsi="Arial"/>
          <w:b w:val="1"/>
          <w:color w:val="ff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4"/>
          <w:szCs w:val="24"/>
          <w:rtl w:val="0"/>
        </w:rPr>
        <w:t xml:space="preserve">INGREDIENTES: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59" w:lineRule="auto"/>
        <w:ind w:left="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1 lata de </w:t>
      </w:r>
      <w:hyperlink r:id="rId23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00"/>
            <w:sz w:val="23"/>
            <w:szCs w:val="23"/>
            <w:u w:val="none"/>
            <w:shd w:fill="auto" w:val="clear"/>
            <w:vertAlign w:val="baseline"/>
            <w:rtl w:val="0"/>
          </w:rPr>
          <w:t xml:space="preserve">milho</w:t>
        </w:r>
      </w:hyperlink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 (sem o líquido)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59" w:lineRule="auto"/>
        <w:ind w:left="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1 lata de </w:t>
      </w:r>
      <w:hyperlink r:id="rId24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00"/>
            <w:sz w:val="23"/>
            <w:szCs w:val="23"/>
            <w:u w:val="none"/>
            <w:shd w:fill="auto" w:val="clear"/>
            <w:vertAlign w:val="baseline"/>
            <w:rtl w:val="0"/>
          </w:rPr>
          <w:t xml:space="preserve">leite</w:t>
        </w:r>
      </w:hyperlink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 (medida da lata de milho)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59" w:lineRule="auto"/>
        <w:ind w:left="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1 lata de </w:t>
      </w:r>
      <w:hyperlink r:id="rId25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00"/>
            <w:sz w:val="23"/>
            <w:szCs w:val="23"/>
            <w:u w:val="none"/>
            <w:shd w:fill="auto" w:val="clear"/>
            <w:vertAlign w:val="baseline"/>
            <w:rtl w:val="0"/>
          </w:rPr>
          <w:t xml:space="preserve">açúcar</w:t>
        </w:r>
      </w:hyperlink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 (medida da lata de milho)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59" w:lineRule="auto"/>
        <w:ind w:left="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1 lata de flocão de milho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59" w:lineRule="auto"/>
        <w:ind w:left="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1/2 lata de </w:t>
      </w:r>
      <w:hyperlink r:id="rId26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00"/>
            <w:sz w:val="23"/>
            <w:szCs w:val="23"/>
            <w:u w:val="none"/>
            <w:shd w:fill="auto" w:val="clear"/>
            <w:vertAlign w:val="baseline"/>
            <w:rtl w:val="0"/>
          </w:rPr>
          <w:t xml:space="preserve">óleo de soja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59" w:lineRule="auto"/>
        <w:ind w:left="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3 </w:t>
      </w:r>
      <w:hyperlink r:id="rId27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00"/>
            <w:sz w:val="23"/>
            <w:szCs w:val="23"/>
            <w:u w:val="none"/>
            <w:shd w:fill="auto" w:val="clear"/>
            <w:vertAlign w:val="baseline"/>
            <w:rtl w:val="0"/>
          </w:rPr>
          <w:t xml:space="preserve">ovos</w:t>
        </w:r>
      </w:hyperlink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 inteiros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59" w:lineRule="auto"/>
        <w:ind w:left="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1 colher (sopa) de</w:t>
      </w:r>
      <w:hyperlink r:id="rId28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00"/>
            <w:sz w:val="23"/>
            <w:szCs w:val="23"/>
            <w:u w:val="none"/>
            <w:shd w:fill="auto" w:val="clear"/>
            <w:vertAlign w:val="baseline"/>
            <w:rtl w:val="0"/>
          </w:rPr>
          <w:t xml:space="preserve"> fermento em pó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59" w:lineRule="auto"/>
        <w:ind w:left="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margarina e farinha de trigo para untar</w:t>
      </w:r>
    </w:p>
    <w:p w:rsidR="00000000" w:rsidDel="00000000" w:rsidP="00000000" w:rsidRDefault="00000000" w:rsidRPr="00000000" w14:paraId="00000043">
      <w:pPr>
        <w:spacing w:line="360" w:lineRule="auto"/>
        <w:jc w:val="both"/>
        <w:rPr>
          <w:rFonts w:ascii="Arial" w:cs="Arial" w:eastAsia="Arial" w:hAnsi="Arial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line="360" w:lineRule="auto"/>
        <w:jc w:val="both"/>
        <w:rPr>
          <w:rFonts w:ascii="Arial" w:cs="Arial" w:eastAsia="Arial" w:hAnsi="Arial"/>
          <w:b w:val="1"/>
          <w:color w:val="ff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4"/>
          <w:szCs w:val="24"/>
          <w:rtl w:val="0"/>
        </w:rPr>
        <w:t xml:space="preserve">MODO DE PREPARO: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59" w:lineRule="auto"/>
        <w:ind w:left="30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Escorra o milho e use a própria lata para as medidas.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59" w:lineRule="auto"/>
        <w:ind w:left="30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Unte e enfarinhe uma forma de bolo com furo.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59" w:lineRule="auto"/>
        <w:ind w:left="30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hyperlink r:id="rId29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00"/>
            <w:sz w:val="23"/>
            <w:szCs w:val="23"/>
            <w:u w:val="none"/>
            <w:shd w:fill="auto" w:val="clear"/>
            <w:vertAlign w:val="baseline"/>
            <w:rtl w:val="0"/>
          </w:rPr>
          <w:t xml:space="preserve">Pré-aqueça o forno</w:t>
        </w:r>
      </w:hyperlink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59" w:lineRule="auto"/>
        <w:ind w:left="30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Coloque no liquidificador o milho (já escorrido), o leite, açúcar, flocão de milho, óleo, ovos e bata bem até que o milho fique bem moído.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59" w:lineRule="auto"/>
        <w:ind w:left="30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Se quiser, pode acrescentar duas colheres de sopa de coco ralado.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59" w:lineRule="auto"/>
        <w:ind w:left="30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Acrescente o fermento em pó e pulse o liquidificador 3 vezes.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59" w:lineRule="auto"/>
        <w:ind w:left="30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Despeje essa massa na forma e leve ao forno médio.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59" w:lineRule="auto"/>
        <w:ind w:left="30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Deixe assar por, aproximadamente, 40 minutos.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59" w:lineRule="auto"/>
        <w:ind w:left="30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Faça o </w:t>
      </w:r>
      <w:hyperlink r:id="rId30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00"/>
            <w:sz w:val="23"/>
            <w:szCs w:val="23"/>
            <w:u w:val="none"/>
            <w:shd w:fill="auto" w:val="clear"/>
            <w:vertAlign w:val="baseline"/>
            <w:rtl w:val="0"/>
          </w:rPr>
          <w:t xml:space="preserve">teste do palito</w:t>
        </w:r>
      </w:hyperlink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 e observe um tom dourado médio, para saber que o bolo está pronto.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59" w:lineRule="auto"/>
        <w:ind w:left="30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Espere esfriar totalmente para desenformar.</w:t>
      </w:r>
    </w:p>
    <w:p w:rsidR="00000000" w:rsidDel="00000000" w:rsidP="00000000" w:rsidRDefault="00000000" w:rsidRPr="00000000" w14:paraId="0000004F">
      <w:pPr>
        <w:spacing w:line="360" w:lineRule="auto"/>
        <w:jc w:val="both"/>
        <w:rPr>
          <w:rFonts w:ascii="Arial" w:cs="Arial" w:eastAsia="Arial" w:hAnsi="Arial"/>
          <w:b w:val="1"/>
          <w:color w:val="ff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8"/>
          <w:szCs w:val="28"/>
        </w:rPr>
        <w:drawing>
          <wp:inline distB="0" distT="0" distL="0" distR="0">
            <wp:extent cx="2019300" cy="1133475"/>
            <wp:effectExtent b="0" l="0" r="0" t="0"/>
            <wp:docPr id="49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1334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color w:val="ff0000"/>
          <w:sz w:val="28"/>
          <w:szCs w:val="28"/>
          <w:rtl w:val="0"/>
        </w:rPr>
        <w:t xml:space="preserve">                      </w:t>
      </w:r>
      <w:r w:rsidDel="00000000" w:rsidR="00000000" w:rsidRPr="00000000">
        <w:rPr>
          <w:rFonts w:ascii="Arial" w:cs="Arial" w:eastAsia="Arial" w:hAnsi="Arial"/>
          <w:b w:val="1"/>
          <w:color w:val="ff0000"/>
          <w:sz w:val="28"/>
          <w:szCs w:val="28"/>
        </w:rPr>
        <w:drawing>
          <wp:inline distB="0" distT="0" distL="0" distR="0">
            <wp:extent cx="2019300" cy="1133475"/>
            <wp:effectExtent b="0" l="0" r="0" t="0"/>
            <wp:docPr id="50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1334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line="36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REGISTRO: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ENVIE FOTOS DA PREPARAÇÃO DA RECEITA PARA A PROFESSORA.</w:t>
      </w:r>
    </w:p>
    <w:p w:rsidR="00000000" w:rsidDel="00000000" w:rsidP="00000000" w:rsidRDefault="00000000" w:rsidRPr="00000000" w14:paraId="00000051">
      <w:pPr>
        <w:jc w:val="both"/>
        <w:rPr>
          <w:rFonts w:ascii="Arial" w:cs="Arial" w:eastAsia="Arial" w:hAnsi="Arial"/>
          <w:b w:val="1"/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sectPr>
      <w:headerReference r:id="rId33" w:type="default"/>
      <w:pgSz w:h="16838" w:w="11906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Georgia"/>
  <w:font w:name="Arial"/>
  <w:font w:name="Courier New"/>
  <w:font w:name="Noto Sans Symbols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                                                                </w:t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4234815</wp:posOffset>
          </wp:positionH>
          <wp:positionV relativeFrom="paragraph">
            <wp:posOffset>-78104</wp:posOffset>
          </wp:positionV>
          <wp:extent cx="1375018" cy="637540"/>
          <wp:effectExtent b="0" l="0" r="0" t="0"/>
          <wp:wrapNone/>
          <wp:docPr id="45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75018" cy="63754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-156209</wp:posOffset>
          </wp:positionH>
          <wp:positionV relativeFrom="paragraph">
            <wp:posOffset>-153669</wp:posOffset>
          </wp:positionV>
          <wp:extent cx="876300" cy="779780"/>
          <wp:effectExtent b="0" l="0" r="0" t="0"/>
          <wp:wrapNone/>
          <wp:docPr descr="C:\Users\reshi\Desktop\NOTEBOOK REGINA NOVO\PREFEITURA HORTO\brasão.jpg" id="68" name="image20.jpg"/>
          <a:graphic>
            <a:graphicData uri="http://schemas.openxmlformats.org/drawingml/2006/picture">
              <pic:pic>
                <pic:nvPicPr>
                  <pic:cNvPr descr="C:\Users\reshi\Desktop\NOTEBOOK REGINA NOVO\PREFEITURA HORTO\brasão.jpg" id="0" name="image20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76300" cy="77978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3225165</wp:posOffset>
          </wp:positionH>
          <wp:positionV relativeFrom="paragraph">
            <wp:posOffset>26181</wp:posOffset>
          </wp:positionV>
          <wp:extent cx="658707" cy="457200"/>
          <wp:effectExtent b="0" l="0" r="0" t="0"/>
          <wp:wrapNone/>
          <wp:docPr id="51" name="image8.jpg"/>
          <a:graphic>
            <a:graphicData uri="http://schemas.openxmlformats.org/drawingml/2006/picture">
              <pic:pic>
                <pic:nvPicPr>
                  <pic:cNvPr id="0" name="image8.jp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58707" cy="45720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5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                                                                                                                          </w:t>
    </w:r>
  </w:p>
  <w:p w:rsidR="00000000" w:rsidDel="00000000" w:rsidP="00000000" w:rsidRDefault="00000000" w:rsidRPr="00000000" w14:paraId="0000005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sz w:val="27"/>
      <w:szCs w:val="27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Ttulo3">
    <w:name w:val="heading 3"/>
    <w:basedOn w:val="Normal"/>
    <w:link w:val="Ttulo3Char"/>
    <w:uiPriority w:val="9"/>
    <w:qFormat w:val="1"/>
    <w:rsid w:val="00F21E65"/>
    <w:pPr>
      <w:spacing w:after="100" w:afterAutospacing="1" w:before="100" w:beforeAutospacing="1" w:line="240" w:lineRule="auto"/>
      <w:outlineLvl w:val="2"/>
    </w:pPr>
    <w:rPr>
      <w:rFonts w:ascii="Times New Roman" w:cs="Times New Roman" w:eastAsia="Times New Roman" w:hAnsi="Times New Roman"/>
      <w:b w:val="1"/>
      <w:bCs w:val="1"/>
      <w:sz w:val="27"/>
      <w:szCs w:val="27"/>
      <w:lang w:eastAsia="pt-BR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paragraph" w:styleId="Cabealho">
    <w:name w:val="header"/>
    <w:basedOn w:val="Normal"/>
    <w:link w:val="CabealhoChar"/>
    <w:uiPriority w:val="99"/>
    <w:unhideWhenUsed w:val="1"/>
    <w:rsid w:val="003929BA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3929BA"/>
  </w:style>
  <w:style w:type="paragraph" w:styleId="Rodap">
    <w:name w:val="footer"/>
    <w:basedOn w:val="Normal"/>
    <w:link w:val="RodapChar"/>
    <w:uiPriority w:val="99"/>
    <w:unhideWhenUsed w:val="1"/>
    <w:rsid w:val="003929BA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3929BA"/>
  </w:style>
  <w:style w:type="paragraph" w:styleId="PargrafodaLista">
    <w:name w:val="List Paragraph"/>
    <w:basedOn w:val="Normal"/>
    <w:uiPriority w:val="34"/>
    <w:qFormat w:val="1"/>
    <w:rsid w:val="00F65F3C"/>
    <w:pPr>
      <w:ind w:left="720"/>
      <w:contextualSpacing w:val="1"/>
    </w:pPr>
  </w:style>
  <w:style w:type="paragraph" w:styleId="Textodebalo">
    <w:name w:val="Balloon Text"/>
    <w:basedOn w:val="Normal"/>
    <w:link w:val="TextodebaloChar"/>
    <w:uiPriority w:val="99"/>
    <w:semiHidden w:val="1"/>
    <w:unhideWhenUsed w:val="1"/>
    <w:rsid w:val="00576748"/>
    <w:pPr>
      <w:spacing w:after="0" w:line="240" w:lineRule="auto"/>
    </w:pPr>
    <w:rPr>
      <w:rFonts w:ascii="Segoe UI" w:cs="Segoe UI" w:hAnsi="Segoe UI"/>
      <w:sz w:val="18"/>
      <w:szCs w:val="18"/>
    </w:rPr>
  </w:style>
  <w:style w:type="character" w:styleId="TextodebaloChar" w:customStyle="1">
    <w:name w:val="Texto de balão Char"/>
    <w:basedOn w:val="Fontepargpadro"/>
    <w:link w:val="Textodebalo"/>
    <w:uiPriority w:val="99"/>
    <w:semiHidden w:val="1"/>
    <w:rsid w:val="00576748"/>
    <w:rPr>
      <w:rFonts w:ascii="Segoe UI" w:cs="Segoe UI" w:hAnsi="Segoe UI"/>
      <w:sz w:val="18"/>
      <w:szCs w:val="18"/>
    </w:rPr>
  </w:style>
  <w:style w:type="character" w:styleId="Hyperlink">
    <w:name w:val="Hyperlink"/>
    <w:basedOn w:val="Fontepargpadro"/>
    <w:uiPriority w:val="99"/>
    <w:unhideWhenUsed w:val="1"/>
    <w:rsid w:val="00EE711A"/>
    <w:rPr>
      <w:color w:val="0563c1" w:themeColor="hyperlink"/>
      <w:u w:val="single"/>
    </w:rPr>
  </w:style>
  <w:style w:type="character" w:styleId="MenoPendente1" w:customStyle="1">
    <w:name w:val="Menção Pendente1"/>
    <w:basedOn w:val="Fontepargpadro"/>
    <w:uiPriority w:val="99"/>
    <w:semiHidden w:val="1"/>
    <w:unhideWhenUsed w:val="1"/>
    <w:rsid w:val="00EE711A"/>
    <w:rPr>
      <w:color w:val="605e5c"/>
      <w:shd w:color="auto" w:fill="e1dfdd" w:val="clear"/>
    </w:rPr>
  </w:style>
  <w:style w:type="paragraph" w:styleId="NormalWeb">
    <w:name w:val="Normal (Web)"/>
    <w:basedOn w:val="Normal"/>
    <w:uiPriority w:val="99"/>
    <w:semiHidden w:val="1"/>
    <w:unhideWhenUsed w:val="1"/>
    <w:rsid w:val="006617E4"/>
    <w:rPr>
      <w:rFonts w:ascii="Times New Roman" w:cs="Times New Roman" w:hAnsi="Times New Roman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 w:val="1"/>
    <w:rsid w:val="008335F6"/>
    <w:pPr>
      <w:pBdr>
        <w:top w:color="5b9bd5" w:space="10" w:sz="4" w:themeColor="accent1" w:val="single"/>
        <w:bottom w:color="5b9bd5" w:space="10" w:sz="4" w:themeColor="accent1" w:val="single"/>
      </w:pBdr>
      <w:spacing w:after="360" w:before="360"/>
      <w:ind w:left="864" w:right="864"/>
      <w:jc w:val="center"/>
    </w:pPr>
    <w:rPr>
      <w:i w:val="1"/>
      <w:iCs w:val="1"/>
      <w:color w:val="5b9bd5" w:themeColor="accent1"/>
    </w:rPr>
  </w:style>
  <w:style w:type="character" w:styleId="CitaoIntensaChar" w:customStyle="1">
    <w:name w:val="Citação Intensa Char"/>
    <w:basedOn w:val="Fontepargpadro"/>
    <w:link w:val="CitaoIntensa"/>
    <w:uiPriority w:val="30"/>
    <w:rsid w:val="008335F6"/>
    <w:rPr>
      <w:i w:val="1"/>
      <w:iCs w:val="1"/>
      <w:color w:val="5b9bd5" w:themeColor="accent1"/>
    </w:rPr>
  </w:style>
  <w:style w:type="character" w:styleId="RefernciaSutil">
    <w:name w:val="Subtle Reference"/>
    <w:basedOn w:val="Fontepargpadro"/>
    <w:uiPriority w:val="31"/>
    <w:qFormat w:val="1"/>
    <w:rsid w:val="008335F6"/>
    <w:rPr>
      <w:smallCaps w:val="1"/>
      <w:color w:val="5a5a5a" w:themeColor="text1" w:themeTint="0000A5"/>
    </w:rPr>
  </w:style>
  <w:style w:type="character" w:styleId="RefernciaIntensa">
    <w:name w:val="Intense Reference"/>
    <w:basedOn w:val="Fontepargpadro"/>
    <w:uiPriority w:val="32"/>
    <w:qFormat w:val="1"/>
    <w:rsid w:val="008335F6"/>
    <w:rPr>
      <w:b w:val="1"/>
      <w:bCs w:val="1"/>
      <w:smallCaps w:val="1"/>
      <w:color w:val="5b9bd5" w:themeColor="accent1"/>
      <w:spacing w:val="5"/>
    </w:rPr>
  </w:style>
  <w:style w:type="paragraph" w:styleId="Citao">
    <w:name w:val="Quote"/>
    <w:basedOn w:val="Normal"/>
    <w:next w:val="Normal"/>
    <w:link w:val="CitaoChar"/>
    <w:uiPriority w:val="29"/>
    <w:qFormat w:val="1"/>
    <w:rsid w:val="008335F6"/>
    <w:pPr>
      <w:spacing w:before="200"/>
      <w:ind w:left="864" w:right="864"/>
      <w:jc w:val="center"/>
    </w:pPr>
    <w:rPr>
      <w:i w:val="1"/>
      <w:iCs w:val="1"/>
      <w:color w:val="404040" w:themeColor="text1" w:themeTint="0000BF"/>
    </w:rPr>
  </w:style>
  <w:style w:type="character" w:styleId="CitaoChar" w:customStyle="1">
    <w:name w:val="Citação Char"/>
    <w:basedOn w:val="Fontepargpadro"/>
    <w:link w:val="Citao"/>
    <w:uiPriority w:val="29"/>
    <w:rsid w:val="008335F6"/>
    <w:rPr>
      <w:i w:val="1"/>
      <w:iCs w:val="1"/>
      <w:color w:val="404040" w:themeColor="text1" w:themeTint="0000BF"/>
    </w:rPr>
  </w:style>
  <w:style w:type="character" w:styleId="Forte">
    <w:name w:val="Strong"/>
    <w:basedOn w:val="Fontepargpadro"/>
    <w:uiPriority w:val="22"/>
    <w:qFormat w:val="1"/>
    <w:rsid w:val="008335F6"/>
    <w:rPr>
      <w:b w:val="1"/>
      <w:bCs w:val="1"/>
    </w:rPr>
  </w:style>
  <w:style w:type="character" w:styleId="nfaseIntensa">
    <w:name w:val="Intense Emphasis"/>
    <w:basedOn w:val="Fontepargpadro"/>
    <w:uiPriority w:val="21"/>
    <w:qFormat w:val="1"/>
    <w:rsid w:val="008335F6"/>
    <w:rPr>
      <w:i w:val="1"/>
      <w:iCs w:val="1"/>
      <w:color w:val="5b9bd5" w:themeColor="accent1"/>
    </w:rPr>
  </w:style>
  <w:style w:type="character" w:styleId="nfase">
    <w:name w:val="Emphasis"/>
    <w:basedOn w:val="Fontepargpadro"/>
    <w:uiPriority w:val="20"/>
    <w:qFormat w:val="1"/>
    <w:rsid w:val="008335F6"/>
    <w:rPr>
      <w:i w:val="1"/>
      <w:iCs w:val="1"/>
    </w:rPr>
  </w:style>
  <w:style w:type="table" w:styleId="Tabelacomgrade">
    <w:name w:val="Table Grid"/>
    <w:basedOn w:val="Tabelanormal"/>
    <w:uiPriority w:val="39"/>
    <w:rsid w:val="009C656F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MenoPendente">
    <w:name w:val="Unresolved Mention"/>
    <w:basedOn w:val="Fontepargpadro"/>
    <w:uiPriority w:val="99"/>
    <w:semiHidden w:val="1"/>
    <w:unhideWhenUsed w:val="1"/>
    <w:rsid w:val="005117CC"/>
    <w:rPr>
      <w:color w:val="605e5c"/>
      <w:shd w:color="auto" w:fill="e1dfdd" w:val="clear"/>
    </w:rPr>
  </w:style>
  <w:style w:type="character" w:styleId="Ttulo3Char" w:customStyle="1">
    <w:name w:val="Título 3 Char"/>
    <w:basedOn w:val="Fontepargpadro"/>
    <w:link w:val="Ttulo3"/>
    <w:uiPriority w:val="9"/>
    <w:rsid w:val="00F21E65"/>
    <w:rPr>
      <w:rFonts w:ascii="Times New Roman" w:cs="Times New Roman" w:eastAsia="Times New Roman" w:hAnsi="Times New Roman"/>
      <w:b w:val="1"/>
      <w:bCs w:val="1"/>
      <w:sz w:val="27"/>
      <w:szCs w:val="27"/>
      <w:lang w:eastAsia="pt-BR"/>
    </w:rPr>
  </w:style>
  <w:style w:type="character" w:styleId="hgkelc" w:customStyle="1">
    <w:name w:val="hgkelc"/>
    <w:basedOn w:val="Fontepargpadro"/>
    <w:rsid w:val="00F21E65"/>
  </w:style>
  <w:style w:type="character" w:styleId="HiperlinkVisitado">
    <w:name w:val="FollowedHyperlink"/>
    <w:basedOn w:val="Fontepargpadro"/>
    <w:uiPriority w:val="99"/>
    <w:semiHidden w:val="1"/>
    <w:unhideWhenUsed w:val="1"/>
    <w:rsid w:val="00F21E65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8.png"/><Relationship Id="rId22" Type="http://schemas.openxmlformats.org/officeDocument/2006/relationships/image" Target="media/image12.png"/><Relationship Id="rId21" Type="http://schemas.openxmlformats.org/officeDocument/2006/relationships/image" Target="media/image6.png"/><Relationship Id="rId24" Type="http://schemas.openxmlformats.org/officeDocument/2006/relationships/hyperlink" Target="https://blog.tudogostoso.com.br/dicas-de-cozinha/leite-conheca-4-tipos-diferentes/" TargetMode="External"/><Relationship Id="rId23" Type="http://schemas.openxmlformats.org/officeDocument/2006/relationships/hyperlink" Target="https://blog.tudogostoso.com.br/cardapios/receitas-faceis/como-cozinhar-milho-veja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5.png"/><Relationship Id="rId26" Type="http://schemas.openxmlformats.org/officeDocument/2006/relationships/hyperlink" Target="https://blog.tudogostoso.com.br/dicas-de-cozinha/escolha-o-oleo-de-cozinha-certo/" TargetMode="External"/><Relationship Id="rId25" Type="http://schemas.openxmlformats.org/officeDocument/2006/relationships/hyperlink" Target="https://blog.tudogostoso.com.br/dicas-de-cozinha/tipos-de-acucar-e-seus-usos-na-cozinha/" TargetMode="External"/><Relationship Id="rId28" Type="http://schemas.openxmlformats.org/officeDocument/2006/relationships/hyperlink" Target="https://blog.tudogostoso.com.br/noticias/diferencas-entre-fermento-em-po-e-bicarbonato-de-sodio/" TargetMode="External"/><Relationship Id="rId27" Type="http://schemas.openxmlformats.org/officeDocument/2006/relationships/hyperlink" Target="https://blog.tudogostoso.com.br/noticias/principais-diferencas-entre-varios-tipos-de-ovos/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hyperlink" Target="https://blog.tudogostoso.com.br/cardapios/menu-especial/dicas-para-quem-vai-fazer-um-bolo-pela-primeira-vez/" TargetMode="External"/><Relationship Id="rId7" Type="http://schemas.openxmlformats.org/officeDocument/2006/relationships/image" Target="media/image14.png"/><Relationship Id="rId8" Type="http://schemas.openxmlformats.org/officeDocument/2006/relationships/hyperlink" Target="https://www.youtube.com/watch?v=7PbUsyPiC0g" TargetMode="External"/><Relationship Id="rId31" Type="http://schemas.openxmlformats.org/officeDocument/2006/relationships/image" Target="media/image1.jpg"/><Relationship Id="rId30" Type="http://schemas.openxmlformats.org/officeDocument/2006/relationships/hyperlink" Target="https://blog.tudogostoso.com.br/dicas-de-cozinha/como-deixar-o-bolo-molhadinho/" TargetMode="External"/><Relationship Id="rId11" Type="http://schemas.openxmlformats.org/officeDocument/2006/relationships/image" Target="media/image4.png"/><Relationship Id="rId33" Type="http://schemas.openxmlformats.org/officeDocument/2006/relationships/header" Target="header1.xml"/><Relationship Id="rId10" Type="http://schemas.openxmlformats.org/officeDocument/2006/relationships/image" Target="media/image5.png"/><Relationship Id="rId32" Type="http://schemas.openxmlformats.org/officeDocument/2006/relationships/image" Target="media/image10.jpg"/><Relationship Id="rId13" Type="http://schemas.openxmlformats.org/officeDocument/2006/relationships/image" Target="media/image16.jpg"/><Relationship Id="rId12" Type="http://schemas.openxmlformats.org/officeDocument/2006/relationships/image" Target="media/image13.png"/><Relationship Id="rId15" Type="http://schemas.openxmlformats.org/officeDocument/2006/relationships/image" Target="media/image3.png"/><Relationship Id="rId14" Type="http://schemas.openxmlformats.org/officeDocument/2006/relationships/image" Target="media/image11.png"/><Relationship Id="rId17" Type="http://schemas.openxmlformats.org/officeDocument/2006/relationships/image" Target="media/image7.png"/><Relationship Id="rId16" Type="http://schemas.openxmlformats.org/officeDocument/2006/relationships/image" Target="media/image9.png"/><Relationship Id="rId19" Type="http://schemas.openxmlformats.org/officeDocument/2006/relationships/image" Target="media/image17.png"/><Relationship Id="rId18" Type="http://schemas.openxmlformats.org/officeDocument/2006/relationships/image" Target="media/image19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20.jpg"/><Relationship Id="rId3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KSdyjSvo/P5lQITItC5EHVzHk3Q==">AMUW2mXjjQQFOVOpWDAYmUmY2sovMaQ1ttdRZ1SArJ9oKGOY96thiIh664mAhE+WOn2q3B6ldQGoSb1JKHAwB1pVNSiEmjPkBiVcZXayVuZzMEPhyvkvHnryzs73ui2rc50w2+wYOoar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2021-08-21T13:00:00Z</dcterms:created>
  <dc:creator>Regina Shigemoto</dc:creator>
</cp:coreProperties>
</file>