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EMEI CHÁCARA ACARAÍ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 ATIVIDADES PARA A TURMA DO BERÇÁRIO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EDUCADORAS: Aline, Emília, Heloíza, Ingrid e Marly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0070c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PERÍODO DE 26/07 À 06/08/2021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1: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Esconde-esconde do copo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Objetivo: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Promover a interação entre os pares;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criatividade, a atenção, a concentração, o raciocínio-lógico, a percepção visual;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Aprimorar a linguagem oral. Atividade: Esconde-esconde no copo;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Materiais: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copos que não sejam transparentes e 1 objeto pequeno como realizar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Separe 3 copos não transparentes e um objeto pequeno que caiba dentro dos copos (brinquedo, pedrinha, tampinha de garrafa, bolinha de borracha ou de papel.) 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Convide a criança para realizar a brincadeira. 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Coloque os três copos virados para baixo com o objeto escondido dentro de um dos copos. Mostre para a criança quando estiver colocando. 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Movimente os copos mudando-os de lugar para chamar a atenção da criança e para ver se ela consegue acompanhar o movimento e identificar em qual copo está o objeto. 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Peça para a criança pegar o copo que está com o objeto. Se ela errar tente novamente. 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6. Depois troque de lugar com a criança e peça para ela esconder o objeto e o adulto encontrar em qual copo está. 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7. Comemorem os acertos e divirtam-se.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2: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Brincadeira com as mãos.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Objetivo: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65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Ouvir, cantar e fazer os gestos da música;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65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atenção, a imaginação, a criatividade, as expressões corporais e a interação entre os pares;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65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Aprimorar a oralidade ampliando seu vocabulário.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20">
      <w:pPr>
        <w:tabs>
          <w:tab w:val="right" w:pos="8504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Sugestão de vídeos: </w:t>
      </w:r>
    </w:p>
    <w:p w:rsidR="00000000" w:rsidDel="00000000" w:rsidP="00000000" w:rsidRDefault="00000000" w:rsidRPr="00000000" w14:paraId="00000021">
      <w:pPr>
        <w:tabs>
          <w:tab w:val="right" w:pos="8504"/>
        </w:tabs>
        <w:rPr>
          <w:rFonts w:ascii="Arial" w:cs="Arial" w:eastAsia="Arial" w:hAnsi="Arial"/>
          <w:sz w:val="24"/>
          <w:szCs w:val="24"/>
        </w:rPr>
      </w:pPr>
      <w:hyperlink r:id="rId6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https://www.youtube.com/watch?v=ovWT4zdNfoU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2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 ao vídeo (acima na sugestão de vídeos) junto com a criança.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2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Convide a criança para participar da brincadeira. Convide todos que estiverem na casa para participar também.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2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som da música “Com as minhas mãos” realizam os gestos pedidos na música.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2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Depois vocês podem cantar a música e criar novos gestos para reproduzi-los com as mãos. Incentive a criança a criar esses gestos.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825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Divirtam-se e repitam quantas vezes desejarem.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ATIVIDADE 3: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Pegar bolinhas com prendedor de roupa.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Objetivos: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Estimular a coordenação motora fina;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Manipular e explorar diferentes objetos, utilizando-se dos movimentos básicos tais como: pegar, largar, jogar, empurrar, lançar, chutar, amassar, rasgar, etc.;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7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Prendedor de roupa, bolinha de papel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um ambiente tranquilo espalhe algumas bolinhas (pom pom, bolinhas de papel);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Entregue o prendedor de roupa para a criança e mostre a ela como recolher as bolinhas e colocá-las na caixa ou vasilha;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adulto pode ajudar a criança se for necessário.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fim, deixe a criança explorar a brincadeira colocando e tirando da caixa quantas vezes quiser ou criando outras maneiras de brincar.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4: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Objetivo: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Despertar amor, gratidão e respeito para com essa figura familiar;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capacidade interpretativa, a criatividade e a abstração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Atividade: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4"/>
          <w:szCs w:val="24"/>
        </w:rPr>
      </w:pPr>
      <w:hyperlink r:id="rId8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https://youtu.be/6BQPEs0-2o0?t=9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Adivinha</w:t>
      </w:r>
      <w:r w:rsidDel="00000000" w:rsidR="00000000" w:rsidRPr="00000000">
        <w:rPr>
          <w:rtl w:val="0"/>
        </w:rPr>
        <w:t xml:space="preserve"> o quanto eu te amo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Pedaço de papel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Tinta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canetinha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um ambiente tranquilo assistir a história sugerida” adivinha o quanto eu te amo”, se possível junto a pessoa que representa a figura paterna (pai, padrasto, avô, tio ...)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Depois de assistir conversar com a criança sobre a história e brincar de quem ama mais o outro e de que tamanho é esse amor.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Por fim, assista outras vezes se a criança quiser.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Depois pegue os materiais citados acima e faça um cartão bem bonito para o “papai”.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Sugestão de cartão para o papai.</w:t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857500" cy="2152650"/>
            <wp:effectExtent b="0" l="0" r="0" t="0"/>
            <wp:docPr descr="Educação Encantada - Paula Amaral: ATIVIDADES DIA DOS PAIS - IMPRESSÃO DO  PÉ - BERÇÁRIO II" id="3" name="image3.png"/>
            <a:graphic>
              <a:graphicData uri="http://schemas.openxmlformats.org/drawingml/2006/picture">
                <pic:pic>
                  <pic:nvPicPr>
                    <pic:cNvPr descr="Educação Encantada - Paula Amaral: ATIVIDADES DIA DOS PAIS - IMPRESSÃO DO  PÉ - BERÇÁRIO II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284543" cy="2077507"/>
            <wp:effectExtent b="0" l="0" r="0" t="0"/>
            <wp:docPr descr="Educação Infantil em Foco!!: SUGESTÃO DE ATIVIDADES PARA O DIA DOS PAIS" id="2" name="image2.png"/>
            <a:graphic>
              <a:graphicData uri="http://schemas.openxmlformats.org/drawingml/2006/picture">
                <pic:pic>
                  <pic:nvPicPr>
                    <pic:cNvPr descr="Educação Infantil em Foco!!: SUGESTÃO DE ATIVIDADES PARA O DIA DOS PAIS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543" cy="2077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5: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Encontre o objeto escondido.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Objetivo: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Estimular o tato, a fala e a atenção.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 Areia, ou areia, ou arroz cru.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Objetos pequenos, brinquedos, sucatas e o que tiver em casa.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95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  <w:rtl w:val="0"/>
        </w:rPr>
        <w:t xml:space="preserve">Vasilha de plástico ou alumínio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9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Coloque a areia dentro da vasilha. Logo em seguida esconda os objetos dentro da areia e estimule a criança a encontrá-los.   </w:t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color w:val="0d0d0d"/>
          <w:sz w:val="24"/>
          <w:szCs w:val="24"/>
        </w:rPr>
        <w:drawing>
          <wp:inline distB="0" distT="0" distL="0" distR="0">
            <wp:extent cx="2241980" cy="256110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1980" cy="2561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Fonte: </w:t>
      </w:r>
      <w:hyperlink r:id="rId12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http://dedicacaoparaeducar.blogspot.com/2010/05/procurando-objetos.html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6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Colar bola na fita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Objetivos: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a coordenação motora;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Explorar objetos e espaços diversos.</w:t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Fita adesiva grossa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Bolas coloridas</w:t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 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Cole a fita durex em dois suportes (cadeira, parede, mesa) de maneira que a parte colante fique para cima.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seguida estimule a criança a pegar as bolinhas, uma de cada vez e colar na fita.</w:t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384284" cy="2820237"/>
            <wp:effectExtent b="0" l="0" r="0" t="0"/>
            <wp:docPr descr="https://morumbisul.com.br/wp-content/uploads/2019/04/b34.jpg" id="4" name="image4.png"/>
            <a:graphic>
              <a:graphicData uri="http://schemas.openxmlformats.org/drawingml/2006/picture">
                <pic:pic>
                  <pic:nvPicPr>
                    <pic:cNvPr descr="https://morumbisul.com.br/wp-content/uploads/2019/04/b34.jpg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284" cy="2820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Fonte:</w:t>
      </w:r>
      <w:r w:rsidDel="00000000" w:rsidR="00000000" w:rsidRPr="00000000">
        <w:rPr>
          <w:rtl w:val="0"/>
        </w:rPr>
        <w:t xml:space="preserve"> </w:t>
      </w:r>
      <w:hyperlink r:id="rId14">
        <w:r w:rsidDel="00000000" w:rsidR="00000000" w:rsidRPr="00000000">
          <w:rPr>
            <w:rFonts w:ascii="Arial" w:cs="Arial" w:eastAsia="Arial" w:hAnsi="Arial"/>
            <w:b w:val="1"/>
            <w:color w:val="0563c1"/>
            <w:sz w:val="28"/>
            <w:szCs w:val="28"/>
            <w:u w:val="single"/>
            <w:rtl w:val="0"/>
          </w:rPr>
          <w:t xml:space="preserve">https://morumbisul.com.br/atividades-que-desenvolvem-coordenacao-motora/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ATENÇÃO: A criança precisa ser monitorada pelo adulto responsável enquanto realiza as atividades.</w:t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0" distT="0" distL="0" distR="0">
            <wp:extent cx="5162309" cy="2536222"/>
            <wp:effectExtent b="0" l="0" r="0" t="0"/>
            <wp:docPr descr="A infância é o tempo de maior criatividade na vida de um ser humano.&amp;quot; Jean  Piaget em 2021 | Frases educação infantil, Frases criança, Brincadeiras  educação infantil" id="6" name="image6.png"/>
            <a:graphic>
              <a:graphicData uri="http://schemas.openxmlformats.org/drawingml/2006/picture">
                <pic:pic>
                  <pic:nvPicPr>
                    <pic:cNvPr descr="A infância é o tempo de maior criatividade na vida de um ser humano.&amp;quot; Jean  Piaget em 2021 | Frases educação infantil, Frases criança, Brincadeiras  educação infantil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309" cy="2536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✔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825" w:hanging="360"/>
      </w:pPr>
      <w:rPr/>
    </w:lvl>
    <w:lvl w:ilvl="1">
      <w:start w:val="1"/>
      <w:numFmt w:val="lowerLetter"/>
      <w:lvlText w:val="%2."/>
      <w:lvlJc w:val="left"/>
      <w:pPr>
        <w:ind w:left="1545" w:hanging="360"/>
      </w:pPr>
      <w:rPr/>
    </w:lvl>
    <w:lvl w:ilvl="2">
      <w:start w:val="1"/>
      <w:numFmt w:val="lowerRoman"/>
      <w:lvlText w:val="%3."/>
      <w:lvlJc w:val="right"/>
      <w:pPr>
        <w:ind w:left="2265" w:hanging="180"/>
      </w:pPr>
      <w:rPr/>
    </w:lvl>
    <w:lvl w:ilvl="3">
      <w:start w:val="1"/>
      <w:numFmt w:val="decimal"/>
      <w:lvlText w:val="%4."/>
      <w:lvlJc w:val="left"/>
      <w:pPr>
        <w:ind w:left="2985" w:hanging="360"/>
      </w:pPr>
      <w:rPr/>
    </w:lvl>
    <w:lvl w:ilvl="4">
      <w:start w:val="1"/>
      <w:numFmt w:val="lowerLetter"/>
      <w:lvlText w:val="%5."/>
      <w:lvlJc w:val="left"/>
      <w:pPr>
        <w:ind w:left="3705" w:hanging="360"/>
      </w:pPr>
      <w:rPr/>
    </w:lvl>
    <w:lvl w:ilvl="5">
      <w:start w:val="1"/>
      <w:numFmt w:val="lowerRoman"/>
      <w:lvlText w:val="%6."/>
      <w:lvlJc w:val="right"/>
      <w:pPr>
        <w:ind w:left="4425" w:hanging="180"/>
      </w:pPr>
      <w:rPr/>
    </w:lvl>
    <w:lvl w:ilvl="6">
      <w:start w:val="1"/>
      <w:numFmt w:val="decimal"/>
      <w:lvlText w:val="%7."/>
      <w:lvlJc w:val="left"/>
      <w:pPr>
        <w:ind w:left="5145" w:hanging="360"/>
      </w:pPr>
      <w:rPr/>
    </w:lvl>
    <w:lvl w:ilvl="7">
      <w:start w:val="1"/>
      <w:numFmt w:val="lowerLetter"/>
      <w:lvlText w:val="%8."/>
      <w:lvlJc w:val="left"/>
      <w:pPr>
        <w:ind w:left="5865" w:hanging="360"/>
      </w:pPr>
      <w:rPr/>
    </w:lvl>
    <w:lvl w:ilvl="8">
      <w:start w:val="1"/>
      <w:numFmt w:val="lowerRoman"/>
      <w:lvlText w:val="%9."/>
      <w:lvlJc w:val="right"/>
      <w:pPr>
        <w:ind w:left="6585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hyperlink" Target="http://dedicacaoparaeducar.blogspot.com/2010/05/procurando-objetos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hyperlink" Target="https://morumbisul.com.br/atividades-que-desenvolvem-coordenacao-motora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ovWT4zdNfoU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youtu.be/6BQPEs0-2o0?t=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