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E3A" w:rsidRPr="0004023E" w:rsidRDefault="00DB4B60" w:rsidP="00244E3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</w:t>
      </w:r>
      <w:r w:rsidR="00244E3A">
        <w:rPr>
          <w:rStyle w:val="Forte"/>
          <w:rFonts w:ascii="Arial" w:eastAsia="Times New Roman" w:hAnsi="Arial" w:cs="Arial"/>
          <w:color w:val="000000"/>
          <w:sz w:val="24"/>
          <w:szCs w:val="24"/>
        </w:rPr>
        <w:t>a Educação Especial (Inclusão)</w:t>
      </w:r>
    </w:p>
    <w:p w:rsidR="00244E3A" w:rsidRPr="00E40BFA" w:rsidRDefault="00244E3A" w:rsidP="00244E3A">
      <w:pPr>
        <w:tabs>
          <w:tab w:val="left" w:pos="1050"/>
          <w:tab w:val="left" w:pos="1740"/>
        </w:tabs>
        <w:spacing w:line="360" w:lineRule="auto"/>
        <w:rPr>
          <w:rFonts w:ascii="Arial" w:hAnsi="Arial" w:cs="Arial"/>
          <w:sz w:val="24"/>
          <w:szCs w:val="24"/>
        </w:rPr>
      </w:pPr>
      <w:r w:rsidRPr="00E40BFA">
        <w:rPr>
          <w:rFonts w:ascii="Arial" w:hAnsi="Arial" w:cs="Arial"/>
          <w:bCs/>
          <w:sz w:val="24"/>
          <w:szCs w:val="24"/>
        </w:rPr>
        <w:t>Escola: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EMEI Santa Emília</w:t>
      </w:r>
    </w:p>
    <w:p w:rsidR="00244E3A" w:rsidRPr="00E40BFA" w:rsidRDefault="00244E3A" w:rsidP="00244E3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0BFA">
        <w:rPr>
          <w:rFonts w:ascii="Arial" w:hAnsi="Arial" w:cs="Arial"/>
          <w:bCs/>
          <w:sz w:val="24"/>
          <w:szCs w:val="24"/>
        </w:rPr>
        <w:t>Professor</w:t>
      </w:r>
      <w:r w:rsidRPr="00E40BFA">
        <w:rPr>
          <w:rFonts w:ascii="Arial" w:hAnsi="Arial" w:cs="Arial"/>
          <w:sz w:val="24"/>
          <w:szCs w:val="24"/>
        </w:rPr>
        <w:t>/AEE:  Cynthia Ap. Mingoto</w:t>
      </w:r>
    </w:p>
    <w:p w:rsidR="00244E3A" w:rsidRPr="0004023E" w:rsidRDefault="00244E3A" w:rsidP="00244E3A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E40BFA">
        <w:rPr>
          <w:rFonts w:ascii="Arial" w:hAnsi="Arial" w:cs="Arial"/>
          <w:sz w:val="24"/>
          <w:szCs w:val="24"/>
        </w:rPr>
        <w:t>Atividade:</w:t>
      </w:r>
      <w:r w:rsidRPr="00E40BFA">
        <w:rPr>
          <w:rFonts w:ascii="Arial" w:hAnsi="Arial" w:cs="Arial"/>
          <w:bCs/>
          <w:sz w:val="24"/>
          <w:szCs w:val="24"/>
        </w:rPr>
        <w:t xml:space="preserve">        </w:t>
      </w:r>
      <w:r>
        <w:rPr>
          <w:rFonts w:ascii="Arial" w:hAnsi="Arial" w:cs="Arial"/>
          <w:bCs/>
          <w:sz w:val="24"/>
          <w:szCs w:val="24"/>
        </w:rPr>
        <w:t xml:space="preserve">   Pezinhos e mãozinhas</w:t>
      </w:r>
    </w:p>
    <w:p w:rsidR="00244E3A" w:rsidRPr="00BD2D43" w:rsidRDefault="00244E3A" w:rsidP="00244E3A">
      <w:pPr>
        <w:spacing w:line="360" w:lineRule="auto"/>
        <w:rPr>
          <w:rFonts w:ascii="Arial" w:hAnsi="Arial" w:cs="Arial"/>
          <w:sz w:val="24"/>
          <w:szCs w:val="24"/>
        </w:rPr>
      </w:pPr>
      <w:r w:rsidRPr="00BD2D4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Objetivo: </w:t>
      </w:r>
      <w:r w:rsidRPr="00BD2D43">
        <w:rPr>
          <w:rFonts w:ascii="Arial" w:hAnsi="Arial" w:cs="Arial"/>
          <w:sz w:val="24"/>
          <w:szCs w:val="24"/>
        </w:rPr>
        <w:t>Trabalhar a coordenação motora, a concentração, a lateralidade, equilíbrio e as cores.</w:t>
      </w:r>
    </w:p>
    <w:p w:rsidR="00244E3A" w:rsidRPr="00BD2D43" w:rsidRDefault="00244E3A" w:rsidP="00244E3A">
      <w:pPr>
        <w:rPr>
          <w:rFonts w:ascii="Arial" w:hAnsi="Arial" w:cs="Arial"/>
          <w:sz w:val="24"/>
          <w:szCs w:val="24"/>
        </w:rPr>
      </w:pPr>
      <w:r w:rsidRPr="00BD2D43">
        <w:rPr>
          <w:rFonts w:ascii="Arial" w:hAnsi="Arial" w:cs="Arial"/>
          <w:sz w:val="24"/>
          <w:szCs w:val="24"/>
        </w:rPr>
        <w:t>Materiais: Cartela com a impressão dos pezinhos e mãozinhas coloridos.</w:t>
      </w:r>
    </w:p>
    <w:p w:rsidR="00244E3A" w:rsidRPr="00BD2D43" w:rsidRDefault="00244E3A" w:rsidP="00244E3A">
      <w:pPr>
        <w:rPr>
          <w:rFonts w:ascii="Arial" w:hAnsi="Arial" w:cs="Arial"/>
          <w:sz w:val="24"/>
          <w:szCs w:val="24"/>
        </w:rPr>
      </w:pPr>
      <w:r w:rsidRPr="00BD2D43">
        <w:rPr>
          <w:rFonts w:ascii="Arial" w:hAnsi="Arial" w:cs="Arial"/>
          <w:sz w:val="24"/>
          <w:szCs w:val="24"/>
        </w:rPr>
        <w:t xml:space="preserve">Desenvolvimento: </w:t>
      </w:r>
    </w:p>
    <w:p w:rsidR="00244E3A" w:rsidRPr="00BD2D43" w:rsidRDefault="00244E3A" w:rsidP="00244E3A">
      <w:pPr>
        <w:rPr>
          <w:rFonts w:ascii="Arial" w:hAnsi="Arial" w:cs="Arial"/>
          <w:sz w:val="24"/>
          <w:szCs w:val="24"/>
        </w:rPr>
      </w:pPr>
      <w:r w:rsidRPr="00BD2D43">
        <w:rPr>
          <w:rFonts w:ascii="Arial" w:hAnsi="Arial" w:cs="Arial"/>
          <w:sz w:val="24"/>
          <w:szCs w:val="24"/>
        </w:rPr>
        <w:t>- Recortar as mãozinhas e os pezinhos, distribuir no chão alternando os caminhos.</w:t>
      </w:r>
    </w:p>
    <w:p w:rsidR="00244E3A" w:rsidRPr="00BD2D43" w:rsidRDefault="00244E3A" w:rsidP="00244E3A">
      <w:pPr>
        <w:rPr>
          <w:rFonts w:ascii="Arial" w:hAnsi="Arial" w:cs="Arial"/>
          <w:sz w:val="24"/>
          <w:szCs w:val="24"/>
        </w:rPr>
      </w:pPr>
      <w:r w:rsidRPr="00BD2D43">
        <w:rPr>
          <w:rFonts w:ascii="Arial" w:hAnsi="Arial" w:cs="Arial"/>
          <w:sz w:val="24"/>
          <w:szCs w:val="24"/>
        </w:rPr>
        <w:t xml:space="preserve">- Construir um caminho só com pezinhos colando no chão com fita crepe, dizer uma cor e pedir para a criança pisar no pezinho na cor falada. </w:t>
      </w:r>
    </w:p>
    <w:p w:rsidR="00244E3A" w:rsidRPr="00BD2D43" w:rsidRDefault="00244E3A" w:rsidP="00244E3A">
      <w:pPr>
        <w:rPr>
          <w:rFonts w:ascii="Arial" w:hAnsi="Arial" w:cs="Arial"/>
          <w:sz w:val="24"/>
          <w:szCs w:val="24"/>
        </w:rPr>
      </w:pPr>
      <w:r w:rsidRPr="00BD2D43">
        <w:rPr>
          <w:rFonts w:ascii="Arial" w:hAnsi="Arial" w:cs="Arial"/>
          <w:sz w:val="24"/>
          <w:szCs w:val="24"/>
        </w:rPr>
        <w:t>-  . Alternar pezinho e mãozinha, dizer uma cor e pedir para criança pisar ou colocar a mão na cor escolhida.</w:t>
      </w:r>
    </w:p>
    <w:p w:rsidR="00244E3A" w:rsidRPr="00BD2D43" w:rsidRDefault="00244E3A" w:rsidP="00244E3A">
      <w:pPr>
        <w:rPr>
          <w:rFonts w:ascii="Arial" w:hAnsi="Arial" w:cs="Arial"/>
          <w:sz w:val="24"/>
          <w:szCs w:val="24"/>
        </w:rPr>
      </w:pPr>
      <w:r w:rsidRPr="00BD2D43">
        <w:rPr>
          <w:rFonts w:ascii="Arial" w:hAnsi="Arial" w:cs="Arial"/>
          <w:sz w:val="24"/>
          <w:szCs w:val="24"/>
        </w:rPr>
        <w:t>- Fazer vários caminhos alternando os pezinhos e as mãozinhas sempre dizendo a cor e se é a mão ou pezinho a ser tocado.</w:t>
      </w:r>
    </w:p>
    <w:p w:rsidR="00244E3A" w:rsidRPr="00BD2D43" w:rsidRDefault="00244E3A" w:rsidP="00244E3A">
      <w:pPr>
        <w:rPr>
          <w:rFonts w:ascii="Arial" w:hAnsi="Arial" w:cs="Arial"/>
          <w:sz w:val="24"/>
          <w:szCs w:val="24"/>
        </w:rPr>
      </w:pPr>
    </w:p>
    <w:p w:rsidR="00244E3A" w:rsidRPr="00BD2D43" w:rsidRDefault="00244E3A" w:rsidP="00244E3A">
      <w:pPr>
        <w:rPr>
          <w:rFonts w:ascii="Arial" w:hAnsi="Arial" w:cs="Arial"/>
          <w:sz w:val="24"/>
          <w:szCs w:val="24"/>
        </w:rPr>
      </w:pPr>
      <w:r w:rsidRPr="00BD2D43">
        <w:rPr>
          <w:rFonts w:ascii="Arial" w:hAnsi="Arial" w:cs="Arial"/>
          <w:noProof/>
          <w:lang w:eastAsia="pt-BR"/>
        </w:rPr>
        <w:drawing>
          <wp:inline distT="0" distB="0" distL="0" distR="0" wp14:anchorId="1915E381" wp14:editId="77C58927">
            <wp:extent cx="2324100" cy="3102793"/>
            <wp:effectExtent l="0" t="0" r="0" b="2540"/>
            <wp:docPr id="14" name="Imagem 14" descr="Trilha dos pés Trabalhando cores | Atividades para educ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lha dos pés Trabalhando cores | Atividades para educação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D43">
        <w:rPr>
          <w:rFonts w:ascii="Arial" w:hAnsi="Arial" w:cs="Arial"/>
          <w:sz w:val="24"/>
          <w:szCs w:val="24"/>
        </w:rPr>
        <w:t xml:space="preserve">               </w:t>
      </w:r>
      <w:r w:rsidRPr="00BD2D43">
        <w:rPr>
          <w:rFonts w:ascii="Arial" w:hAnsi="Arial" w:cs="Arial"/>
          <w:noProof/>
          <w:lang w:eastAsia="pt-BR"/>
        </w:rPr>
        <w:drawing>
          <wp:inline distT="0" distB="0" distL="0" distR="0" wp14:anchorId="702B8D55" wp14:editId="51D9F2EF">
            <wp:extent cx="2371725" cy="3155600"/>
            <wp:effectExtent l="0" t="0" r="0" b="6985"/>
            <wp:docPr id="15" name="Imagem 15" descr="Imagen - 10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- 10 - Alumno 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3A" w:rsidRPr="00BD2D43" w:rsidRDefault="00244E3A" w:rsidP="00244E3A">
      <w:pPr>
        <w:rPr>
          <w:rFonts w:ascii="Arial" w:hAnsi="Arial" w:cs="Arial"/>
          <w:sz w:val="24"/>
          <w:szCs w:val="24"/>
        </w:rPr>
      </w:pPr>
    </w:p>
    <w:p w:rsidR="00244E3A" w:rsidRPr="00BD2D43" w:rsidRDefault="00244E3A" w:rsidP="00244E3A">
      <w:pPr>
        <w:rPr>
          <w:rFonts w:ascii="Arial" w:hAnsi="Arial" w:cs="Arial"/>
          <w:sz w:val="24"/>
          <w:szCs w:val="24"/>
        </w:rPr>
      </w:pPr>
    </w:p>
    <w:p w:rsidR="00244E3A" w:rsidRPr="00BD2D43" w:rsidRDefault="00244E3A" w:rsidP="00244E3A">
      <w:pPr>
        <w:rPr>
          <w:rFonts w:ascii="Arial" w:hAnsi="Arial" w:cs="Arial"/>
          <w:sz w:val="24"/>
          <w:szCs w:val="24"/>
        </w:rPr>
      </w:pPr>
    </w:p>
    <w:p w:rsidR="00244E3A" w:rsidRDefault="00244E3A" w:rsidP="00244E3A">
      <w:r>
        <w:rPr>
          <w:noProof/>
          <w:lang w:eastAsia="pt-BR"/>
        </w:rPr>
        <w:drawing>
          <wp:inline distT="0" distB="0" distL="0" distR="0" wp14:anchorId="31499ACF" wp14:editId="6FC4C4D3">
            <wp:extent cx="4276725" cy="2933473"/>
            <wp:effectExtent l="0" t="0" r="0" b="635"/>
            <wp:docPr id="13" name="Imagem 13" descr="https://1.bp.blogspot.com/-MPze3-IhT5w/WmYOvXHM8LI/AAAAAAAAhxQ/vN2dFvBwfoIAFoZRtAcK1UwESv3gA2OngCLcBGAs/s1600/p%25C3%25A9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MPze3-IhT5w/WmYOvXHM8LI/AAAAAAAAhxQ/vN2dFvBwfoIAFoZRtAcK1UwESv3gA2OngCLcBGAs/s1600/p%25C3%25A9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41" cy="295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r>
        <w:rPr>
          <w:noProof/>
          <w:lang w:eastAsia="pt-BR"/>
        </w:rPr>
        <w:drawing>
          <wp:inline distT="0" distB="0" distL="0" distR="0" wp14:anchorId="6ABFB362" wp14:editId="5751A39F">
            <wp:extent cx="4457700" cy="2505075"/>
            <wp:effectExtent l="0" t="0" r="0" b="9525"/>
            <wp:docPr id="17" name="Imagem 17" descr="https://4.bp.blogspot.com/-2qW9tzn97G0/WmYOuLM92qI/AAAAAAAAhxA/En195I8UI0IehfjPCBZdm38Wx3HUqS-hwCLcBGAs/s640/p%25C3%25A9samarel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2qW9tzn97G0/WmYOuLM92qI/AAAAAAAAhxA/En195I8UI0IehfjPCBZdm38Wx3HUqS-hwCLcBGAs/s640/p%25C3%25A9samarelo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1FEEF9D" wp14:editId="5C3B469B">
            <wp:extent cx="4876800" cy="2524125"/>
            <wp:effectExtent l="0" t="0" r="0" b="9525"/>
            <wp:docPr id="18" name="Imagem 18" descr="https://1.bp.blogspot.com/-uCEaOgXXzIQ/WmYOuZ4_dEI/AAAAAAAAhxE/ptK_XC10l-AUB0PewDuGIb1WkPk4RcvcACLcBGAs/s640/p%25C3%25A9s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uCEaOgXXzIQ/WmYOuZ4_dEI/AAAAAAAAhxE/ptK_XC10l-AUB0PewDuGIb1WkPk4RcvcACLcBGAs/s640/p%25C3%25A9sazu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91089CA" wp14:editId="3A82F049">
            <wp:extent cx="4314825" cy="2581275"/>
            <wp:effectExtent l="0" t="0" r="9525" b="9525"/>
            <wp:docPr id="7" name="Imagem 7" descr="https://2.bp.blogspot.com/-_qXImaBRVDo/WmYOvN6HoCI/AAAAAAAAhxM/qDAs_WdsypIevnTxFeeLcuMxwan5CkEWgCLcBGAs/s640/p%25C3%25A9slaranj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_qXImaBRVDo/WmYOvN6HoCI/AAAAAAAAhxM/qDAs_WdsypIevnTxFeeLcuMxwan5CkEWgCLcBGAs/s640/p%25C3%25A9slaranja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C48FB8F" wp14:editId="26E76B07">
            <wp:extent cx="4752975" cy="2924175"/>
            <wp:effectExtent l="0" t="0" r="9525" b="9525"/>
            <wp:docPr id="8" name="Imagem 8" descr="https://1.bp.blogspot.com/-OV8vwb9325o/WmYOvcPdxPI/AAAAAAAAhxU/4g8oC88JRrs63Tz8YtWOUR99BXYIrkAqwCLcBGAs/s640/p%25C3%25A9slil%25C3%25A1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OV8vwb9325o/WmYOvcPdxPI/AAAAAAAAhxU/4g8oC88JRrs63Tz8YtWOUR99BXYIrkAqwCLcBGAs/s640/p%25C3%25A9slil%25C3%25A1s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701A95D" wp14:editId="35CB02A4">
            <wp:extent cx="4476750" cy="3067050"/>
            <wp:effectExtent l="0" t="0" r="0" b="0"/>
            <wp:docPr id="9" name="Imagem 9" descr="https://1.bp.blogspot.com/-_PE0aaQHXus/WmYOvj6FP3I/AAAAAAAAhxY/qmoU9pXI5jIdQBRN_uaw514VGadwJqpEACLcBGAs/s640/p%25C3%25A9smarro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_PE0aaQHXus/WmYOvj6FP3I/AAAAAAAAhxY/qmoU9pXI5jIdQBRN_uaw514VGadwJqpEACLcBGAs/s640/p%25C3%25A9smarrom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8312DB6" wp14:editId="21B37AAF">
            <wp:extent cx="4848225" cy="2171700"/>
            <wp:effectExtent l="0" t="0" r="9525" b="0"/>
            <wp:docPr id="10" name="Imagem 10" descr="https://3.bp.blogspot.com/-5bqP5y01J2Y/WmYOwKKDQ4I/AAAAAAAAhxc/gdLV1kMYBsYRi22T6-pYiZbEKioknL91gCLcBGAs/s640/p%25C3%25A9sro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.bp.blogspot.com/-5bqP5y01J2Y/WmYOwKKDQ4I/AAAAAAAAhxc/gdLV1kMYBsYRi22T6-pYiZbEKioknL91gCLcBGAs/s640/p%25C3%25A9sros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D763DB3" wp14:editId="3C29E9B9">
            <wp:extent cx="4467225" cy="2524125"/>
            <wp:effectExtent l="0" t="0" r="9525" b="9525"/>
            <wp:docPr id="11" name="Imagem 11" descr="https://3.bp.blogspot.com/-AiANsIhjNEM/WmYOwtr2pSI/AAAAAAAAhxg/1pdUMzxffmwn-pQFN7NpFWgAgcYdOEGIACLcBGAs/s640/p%25C3%25A9sver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AiANsIhjNEM/WmYOwtr2pSI/AAAAAAAAhxg/1pdUMzxffmwn-pQFN7NpFWgAgcYdOEGIACLcBGAs/s640/p%25C3%25A9sverde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</w:p>
    <w:p w:rsidR="00244E3A" w:rsidRDefault="00244E3A" w:rsidP="00244E3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EF8350D" wp14:editId="0317FB35">
            <wp:extent cx="4286250" cy="2171700"/>
            <wp:effectExtent l="0" t="0" r="0" b="0"/>
            <wp:docPr id="12" name="Imagem 12" descr="https://3.bp.blogspot.com/-JmWypO8rOEI/WmYOxCVE-fI/AAAAAAAAhxo/L-UzorQuwv8jAos09iTd673OU8JK3ErbQCLcBGAs/s640/p%25C3%25A9svermelho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3.bp.blogspot.com/-JmWypO8rOEI/WmYOxCVE-fI/AAAAAAAAhxo/L-UzorQuwv8jAos09iTd673OU8JK3ErbQCLcBGAs/s640/p%25C3%25A9svermelhos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3A" w:rsidRDefault="00244E3A" w:rsidP="00244E3A">
      <w:r>
        <w:rPr>
          <w:noProof/>
          <w:lang w:eastAsia="pt-BR"/>
        </w:rPr>
        <w:lastRenderedPageBreak/>
        <w:drawing>
          <wp:inline distT="0" distB="0" distL="0" distR="0" wp14:anchorId="4A0CDEAB" wp14:editId="6AC72BB9">
            <wp:extent cx="6743065" cy="8206106"/>
            <wp:effectExtent l="0" t="0" r="635" b="4445"/>
            <wp:docPr id="16" name="Imagem 16" descr="Classic Handprints Mini Accent (Set of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assic Handprints Mini Accent (Set of 2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82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3A" w:rsidRDefault="00244E3A" w:rsidP="00244E3A">
      <w:pPr>
        <w:tabs>
          <w:tab w:val="left" w:pos="3210"/>
        </w:tabs>
      </w:pPr>
    </w:p>
    <w:p w:rsidR="00244E3A" w:rsidRPr="0004023E" w:rsidRDefault="00244E3A" w:rsidP="00244E3A">
      <w:pPr>
        <w:spacing w:line="360" w:lineRule="auto"/>
        <w:rPr>
          <w:rFonts w:ascii="Arial" w:hAnsi="Arial" w:cs="Arial"/>
          <w:sz w:val="24"/>
          <w:szCs w:val="24"/>
        </w:rPr>
      </w:pPr>
      <w:r>
        <w:tab/>
      </w:r>
      <w:r w:rsidRPr="00E40BFA"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da Educação Especial (Inclusão). </w:t>
      </w:r>
    </w:p>
    <w:p w:rsidR="00244E3A" w:rsidRPr="00E40BFA" w:rsidRDefault="00244E3A" w:rsidP="00244E3A">
      <w:pPr>
        <w:tabs>
          <w:tab w:val="left" w:pos="1050"/>
          <w:tab w:val="left" w:pos="1740"/>
        </w:tabs>
        <w:spacing w:line="360" w:lineRule="auto"/>
        <w:rPr>
          <w:rFonts w:ascii="Arial" w:hAnsi="Arial" w:cs="Arial"/>
          <w:sz w:val="24"/>
          <w:szCs w:val="24"/>
        </w:rPr>
      </w:pPr>
      <w:r w:rsidRPr="00E40BFA">
        <w:rPr>
          <w:rFonts w:ascii="Arial" w:hAnsi="Arial" w:cs="Arial"/>
          <w:bCs/>
          <w:sz w:val="24"/>
          <w:szCs w:val="24"/>
        </w:rPr>
        <w:t>Escola: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EMEI Santa Emília</w:t>
      </w:r>
    </w:p>
    <w:p w:rsidR="00244E3A" w:rsidRPr="00E40BFA" w:rsidRDefault="00244E3A" w:rsidP="00244E3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0BFA">
        <w:rPr>
          <w:rFonts w:ascii="Arial" w:hAnsi="Arial" w:cs="Arial"/>
          <w:bCs/>
          <w:sz w:val="24"/>
          <w:szCs w:val="24"/>
        </w:rPr>
        <w:t>Professor</w:t>
      </w:r>
      <w:r w:rsidRPr="00E40BFA">
        <w:rPr>
          <w:rFonts w:ascii="Arial" w:hAnsi="Arial" w:cs="Arial"/>
          <w:sz w:val="24"/>
          <w:szCs w:val="24"/>
        </w:rPr>
        <w:t>/AEE:  Cynthia Ap. Mingoto</w:t>
      </w:r>
    </w:p>
    <w:p w:rsidR="00244E3A" w:rsidRPr="004F2B9F" w:rsidRDefault="00244E3A" w:rsidP="00244E3A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E40BFA">
        <w:rPr>
          <w:rFonts w:ascii="Arial" w:hAnsi="Arial" w:cs="Arial"/>
          <w:sz w:val="24"/>
          <w:szCs w:val="24"/>
        </w:rPr>
        <w:t>Atividade:</w:t>
      </w:r>
      <w:r w:rsidRPr="00E40BFA">
        <w:rPr>
          <w:rFonts w:ascii="Arial" w:hAnsi="Arial" w:cs="Arial"/>
          <w:bCs/>
          <w:sz w:val="24"/>
          <w:szCs w:val="24"/>
        </w:rPr>
        <w:t xml:space="preserve">        </w:t>
      </w:r>
      <w:r>
        <w:rPr>
          <w:rFonts w:ascii="Arial" w:hAnsi="Arial" w:cs="Arial"/>
          <w:bCs/>
          <w:sz w:val="24"/>
          <w:szCs w:val="24"/>
        </w:rPr>
        <w:t xml:space="preserve">   Brincando de martelar pregos</w:t>
      </w:r>
    </w:p>
    <w:p w:rsidR="00244E3A" w:rsidRDefault="00244E3A" w:rsidP="00244E3A">
      <w:pPr>
        <w:spacing w:before="55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Objetivo: Estimular a atenção e concentração, melhorar a coordenação motora fina, trabalhar as cores e comandos dirigidos</w:t>
      </w:r>
    </w:p>
    <w:p w:rsidR="00244E3A" w:rsidRDefault="00244E3A" w:rsidP="00244E3A">
      <w:pPr>
        <w:spacing w:before="55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Material: caixa de ovos 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pt-BR"/>
        </w:rPr>
        <w:t>+</w:t>
      </w:r>
      <w:proofErr w:type="gramEnd"/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palitos coloridos + martelo</w:t>
      </w:r>
    </w:p>
    <w:p w:rsidR="00244E3A" w:rsidRPr="00F372BA" w:rsidRDefault="00244E3A" w:rsidP="00244E3A">
      <w:pPr>
        <w:tabs>
          <w:tab w:val="left" w:pos="2115"/>
        </w:tabs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Como jogar:</w:t>
      </w:r>
      <w:r w:rsidRPr="00F372B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F372BA">
        <w:rPr>
          <w:rFonts w:ascii="Arial" w:hAnsi="Arial" w:cs="Arial"/>
          <w:sz w:val="24"/>
          <w:szCs w:val="24"/>
        </w:rPr>
        <w:t>Em uma caixa de ovos, colocar palitos pintados de várias cores da forma que a imagem mostra.</w:t>
      </w:r>
    </w:p>
    <w:p w:rsidR="00244E3A" w:rsidRPr="00F372BA" w:rsidRDefault="00244E3A" w:rsidP="00244E3A">
      <w:pPr>
        <w:tabs>
          <w:tab w:val="left" w:pos="2115"/>
        </w:tabs>
        <w:rPr>
          <w:rFonts w:ascii="Arial" w:hAnsi="Arial" w:cs="Arial"/>
          <w:sz w:val="24"/>
          <w:szCs w:val="24"/>
        </w:rPr>
      </w:pPr>
      <w:r w:rsidRPr="00F372BA">
        <w:rPr>
          <w:rFonts w:ascii="Arial" w:hAnsi="Arial" w:cs="Arial"/>
          <w:sz w:val="24"/>
          <w:szCs w:val="24"/>
        </w:rPr>
        <w:t>Com um martelinho de brinquedo, caso não tenha pode ser uma colher de pau, você pede a criança que bata no palito até o mesmo ser totalmente escondido.</w:t>
      </w:r>
    </w:p>
    <w:p w:rsidR="00244E3A" w:rsidRPr="00574CF2" w:rsidRDefault="00244E3A" w:rsidP="00244E3A"/>
    <w:p w:rsidR="00244E3A" w:rsidRDefault="00244E3A" w:rsidP="00244E3A">
      <w:pPr>
        <w:tabs>
          <w:tab w:val="left" w:pos="2115"/>
        </w:tabs>
      </w:pPr>
      <w:r>
        <w:rPr>
          <w:noProof/>
          <w:lang w:eastAsia="pt-BR"/>
        </w:rPr>
        <w:drawing>
          <wp:inline distT="0" distB="0" distL="0" distR="0" wp14:anchorId="75E554BC" wp14:editId="79F0AC4D">
            <wp:extent cx="5332386" cy="3667094"/>
            <wp:effectExtent l="0" t="0" r="1905" b="0"/>
            <wp:docPr id="19" name="Imagem 19" descr="C:\Users\Usuario\Downloads\IMG-20200330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00330-WA009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167" cy="368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3A" w:rsidRDefault="00244E3A" w:rsidP="00244E3A">
      <w:pPr>
        <w:tabs>
          <w:tab w:val="left" w:pos="2115"/>
        </w:tabs>
      </w:pPr>
    </w:p>
    <w:p w:rsidR="00244E3A" w:rsidRDefault="00244E3A" w:rsidP="00244E3A">
      <w:pPr>
        <w:tabs>
          <w:tab w:val="left" w:pos="3795"/>
        </w:tabs>
      </w:pPr>
    </w:p>
    <w:p w:rsidR="00244E3A" w:rsidRDefault="00244E3A" w:rsidP="00244E3A">
      <w:pPr>
        <w:tabs>
          <w:tab w:val="left" w:pos="3210"/>
        </w:tabs>
      </w:pPr>
    </w:p>
    <w:p w:rsidR="00244E3A" w:rsidRPr="00E40BFA" w:rsidRDefault="00244E3A" w:rsidP="00244E3A">
      <w:pPr>
        <w:spacing w:line="360" w:lineRule="auto"/>
        <w:rPr>
          <w:rFonts w:ascii="Arial" w:hAnsi="Arial" w:cs="Arial"/>
          <w:sz w:val="24"/>
          <w:szCs w:val="24"/>
        </w:rPr>
      </w:pPr>
      <w:r>
        <w:tab/>
      </w:r>
      <w:r w:rsidRPr="00E40BFA"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da Educação Especial (Inclusão). </w:t>
      </w:r>
    </w:p>
    <w:p w:rsidR="00244E3A" w:rsidRPr="00E40BFA" w:rsidRDefault="00244E3A" w:rsidP="00244E3A">
      <w:pPr>
        <w:tabs>
          <w:tab w:val="left" w:pos="1050"/>
          <w:tab w:val="left" w:pos="1740"/>
        </w:tabs>
        <w:spacing w:line="360" w:lineRule="auto"/>
        <w:rPr>
          <w:rFonts w:ascii="Arial" w:hAnsi="Arial" w:cs="Arial"/>
          <w:sz w:val="24"/>
          <w:szCs w:val="24"/>
        </w:rPr>
      </w:pPr>
      <w:r w:rsidRPr="00E40BFA">
        <w:rPr>
          <w:rFonts w:ascii="Arial" w:hAnsi="Arial" w:cs="Arial"/>
          <w:bCs/>
          <w:sz w:val="24"/>
          <w:szCs w:val="24"/>
        </w:rPr>
        <w:t>Escola: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EMEI Santa Emília</w:t>
      </w:r>
    </w:p>
    <w:p w:rsidR="00244E3A" w:rsidRPr="00E40BFA" w:rsidRDefault="00244E3A" w:rsidP="00244E3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0BFA">
        <w:rPr>
          <w:rFonts w:ascii="Arial" w:hAnsi="Arial" w:cs="Arial"/>
          <w:bCs/>
          <w:sz w:val="24"/>
          <w:szCs w:val="24"/>
        </w:rPr>
        <w:t>Professor</w:t>
      </w:r>
      <w:r w:rsidRPr="00E40BFA">
        <w:rPr>
          <w:rFonts w:ascii="Arial" w:hAnsi="Arial" w:cs="Arial"/>
          <w:sz w:val="24"/>
          <w:szCs w:val="24"/>
        </w:rPr>
        <w:t>/AEE:  Cynthia Ap. Mingoto</w:t>
      </w:r>
    </w:p>
    <w:p w:rsidR="00244E3A" w:rsidRPr="00E40BFA" w:rsidRDefault="00244E3A" w:rsidP="00244E3A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E40BFA">
        <w:rPr>
          <w:rFonts w:ascii="Arial" w:hAnsi="Arial" w:cs="Arial"/>
          <w:sz w:val="24"/>
          <w:szCs w:val="24"/>
        </w:rPr>
        <w:t>Atividade:</w:t>
      </w:r>
      <w:r w:rsidRPr="00E40BFA">
        <w:rPr>
          <w:rFonts w:ascii="Arial" w:hAnsi="Arial" w:cs="Arial"/>
          <w:bCs/>
          <w:sz w:val="24"/>
          <w:szCs w:val="24"/>
        </w:rPr>
        <w:t xml:space="preserve">           Coordenação Motora: Labirinto</w:t>
      </w:r>
    </w:p>
    <w:p w:rsidR="00244E3A" w:rsidRPr="00E40BFA" w:rsidRDefault="00244E3A" w:rsidP="00244E3A">
      <w:pPr>
        <w:spacing w:before="55"/>
        <w:rPr>
          <w:rFonts w:ascii="Arial" w:eastAsia="Times New Roman" w:hAnsi="Arial" w:cs="Arial"/>
          <w:sz w:val="24"/>
          <w:szCs w:val="24"/>
          <w:lang w:eastAsia="pt-BR"/>
        </w:rPr>
      </w:pPr>
      <w:r w:rsidRPr="00E40BFA">
        <w:rPr>
          <w:rFonts w:ascii="Arial" w:eastAsia="Times New Roman" w:hAnsi="Arial" w:cs="Arial"/>
          <w:sz w:val="24"/>
          <w:szCs w:val="24"/>
          <w:lang w:eastAsia="pt-BR"/>
        </w:rPr>
        <w:t xml:space="preserve">Objetivo: </w:t>
      </w:r>
      <w:r>
        <w:rPr>
          <w:rFonts w:ascii="Arial" w:hAnsi="Arial" w:cs="Arial"/>
          <w:sz w:val="24"/>
          <w:szCs w:val="24"/>
        </w:rPr>
        <w:t xml:space="preserve">Desenvolver na criança </w:t>
      </w:r>
      <w:r w:rsidRPr="00E40BFA">
        <w:rPr>
          <w:rFonts w:ascii="Arial" w:hAnsi="Arial" w:cs="Arial"/>
          <w:sz w:val="24"/>
          <w:szCs w:val="24"/>
        </w:rPr>
        <w:t>habilidades como coordenação motora, senso direcional ou lateralidade, organização e planejamento.</w:t>
      </w:r>
      <w:r w:rsidRPr="00E40BFA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E40BFA">
        <w:rPr>
          <w:rFonts w:ascii="Arial" w:hAnsi="Arial" w:cs="Arial"/>
          <w:sz w:val="24"/>
          <w:szCs w:val="24"/>
        </w:rPr>
        <w:t xml:space="preserve"> </w:t>
      </w:r>
    </w:p>
    <w:p w:rsidR="00244E3A" w:rsidRPr="00E40BFA" w:rsidRDefault="00244E3A" w:rsidP="00244E3A">
      <w:pPr>
        <w:jc w:val="both"/>
        <w:rPr>
          <w:rFonts w:ascii="Arial" w:hAnsi="Arial" w:cs="Arial"/>
          <w:bCs/>
          <w:sz w:val="24"/>
          <w:szCs w:val="24"/>
        </w:rPr>
      </w:pPr>
      <w:r w:rsidRPr="00E40BFA">
        <w:rPr>
          <w:rFonts w:ascii="Arial" w:hAnsi="Arial" w:cs="Arial"/>
          <w:bCs/>
          <w:sz w:val="24"/>
          <w:szCs w:val="24"/>
        </w:rPr>
        <w:t>Materiais:</w:t>
      </w:r>
    </w:p>
    <w:p w:rsidR="00244E3A" w:rsidRPr="00E40BFA" w:rsidRDefault="00244E3A" w:rsidP="00244E3A">
      <w:pPr>
        <w:jc w:val="both"/>
        <w:rPr>
          <w:rFonts w:ascii="Arial" w:hAnsi="Arial" w:cs="Arial"/>
          <w:sz w:val="24"/>
          <w:szCs w:val="24"/>
        </w:rPr>
      </w:pPr>
      <w:r w:rsidRPr="00E40BFA">
        <w:rPr>
          <w:rFonts w:ascii="Arial" w:hAnsi="Arial" w:cs="Arial"/>
          <w:sz w:val="24"/>
          <w:szCs w:val="24"/>
        </w:rPr>
        <w:t>- Papel cartão ou papelão;</w:t>
      </w:r>
    </w:p>
    <w:p w:rsidR="00244E3A" w:rsidRPr="00E40BFA" w:rsidRDefault="00244E3A" w:rsidP="00244E3A">
      <w:pPr>
        <w:jc w:val="both"/>
        <w:rPr>
          <w:rFonts w:ascii="Arial" w:hAnsi="Arial" w:cs="Arial"/>
          <w:sz w:val="24"/>
          <w:szCs w:val="24"/>
        </w:rPr>
      </w:pPr>
      <w:r w:rsidRPr="00E40BFA">
        <w:rPr>
          <w:rFonts w:ascii="Arial" w:hAnsi="Arial" w:cs="Arial"/>
          <w:sz w:val="24"/>
          <w:szCs w:val="24"/>
        </w:rPr>
        <w:t>- Cola;</w:t>
      </w:r>
    </w:p>
    <w:p w:rsidR="00244E3A" w:rsidRPr="00E40BFA" w:rsidRDefault="00244E3A" w:rsidP="00244E3A">
      <w:pPr>
        <w:jc w:val="both"/>
        <w:rPr>
          <w:rFonts w:ascii="Arial" w:hAnsi="Arial" w:cs="Arial"/>
          <w:sz w:val="24"/>
          <w:szCs w:val="24"/>
        </w:rPr>
      </w:pPr>
      <w:r w:rsidRPr="00E40BFA">
        <w:rPr>
          <w:rFonts w:ascii="Arial" w:hAnsi="Arial" w:cs="Arial"/>
          <w:sz w:val="24"/>
          <w:szCs w:val="24"/>
        </w:rPr>
        <w:t>- Barbante;</w:t>
      </w:r>
    </w:p>
    <w:p w:rsidR="00244E3A" w:rsidRPr="00E40BFA" w:rsidRDefault="00244E3A" w:rsidP="00244E3A">
      <w:pPr>
        <w:jc w:val="both"/>
        <w:rPr>
          <w:rFonts w:ascii="Arial" w:hAnsi="Arial" w:cs="Arial"/>
          <w:sz w:val="24"/>
          <w:szCs w:val="24"/>
        </w:rPr>
      </w:pPr>
      <w:r w:rsidRPr="00E40BFA">
        <w:rPr>
          <w:rFonts w:ascii="Arial" w:hAnsi="Arial" w:cs="Arial"/>
          <w:sz w:val="24"/>
          <w:szCs w:val="24"/>
        </w:rPr>
        <w:t>- Carrinhos (ou tampinhas);</w:t>
      </w:r>
    </w:p>
    <w:p w:rsidR="00244E3A" w:rsidRPr="00E40BFA" w:rsidRDefault="00244E3A" w:rsidP="00244E3A">
      <w:pPr>
        <w:jc w:val="both"/>
        <w:rPr>
          <w:rFonts w:ascii="Arial" w:hAnsi="Arial" w:cs="Arial"/>
          <w:bCs/>
          <w:sz w:val="24"/>
          <w:szCs w:val="24"/>
        </w:rPr>
      </w:pPr>
      <w:r w:rsidRPr="00E40BFA">
        <w:rPr>
          <w:rFonts w:ascii="Arial" w:hAnsi="Arial" w:cs="Arial"/>
          <w:sz w:val="24"/>
          <w:szCs w:val="24"/>
        </w:rPr>
        <w:t xml:space="preserve"> </w:t>
      </w:r>
      <w:r w:rsidRPr="00E40BFA">
        <w:rPr>
          <w:rFonts w:ascii="Arial" w:hAnsi="Arial" w:cs="Arial"/>
          <w:bCs/>
          <w:sz w:val="24"/>
          <w:szCs w:val="24"/>
        </w:rPr>
        <w:t>Desenvolvimento:</w:t>
      </w:r>
    </w:p>
    <w:p w:rsidR="00244E3A" w:rsidRPr="00E40BFA" w:rsidRDefault="00244E3A" w:rsidP="00244E3A">
      <w:pPr>
        <w:jc w:val="both"/>
        <w:rPr>
          <w:rFonts w:ascii="Arial" w:hAnsi="Arial" w:cs="Arial"/>
          <w:sz w:val="24"/>
          <w:szCs w:val="24"/>
        </w:rPr>
      </w:pPr>
      <w:r w:rsidRPr="00E40BFA">
        <w:rPr>
          <w:rFonts w:ascii="Arial" w:hAnsi="Arial" w:cs="Arial"/>
          <w:sz w:val="24"/>
          <w:szCs w:val="24"/>
        </w:rPr>
        <w:t>Confeccionar o labirinto conforme o modelo abaixo.</w:t>
      </w:r>
    </w:p>
    <w:p w:rsidR="00244E3A" w:rsidRPr="00E40BFA" w:rsidRDefault="00244E3A" w:rsidP="00244E3A">
      <w:pPr>
        <w:jc w:val="both"/>
        <w:rPr>
          <w:rFonts w:ascii="Arial" w:hAnsi="Arial" w:cs="Arial"/>
          <w:sz w:val="24"/>
          <w:szCs w:val="24"/>
        </w:rPr>
      </w:pPr>
      <w:r w:rsidRPr="00E40BFA">
        <w:rPr>
          <w:rFonts w:ascii="Arial" w:hAnsi="Arial" w:cs="Arial"/>
          <w:sz w:val="24"/>
          <w:szCs w:val="24"/>
        </w:rPr>
        <w:t>A criança deverá percorrer o caminho, levando o carrinho a encontrar as saídas até o final do labirinto.</w:t>
      </w:r>
    </w:p>
    <w:p w:rsidR="00244E3A" w:rsidRPr="00E40BFA" w:rsidRDefault="00244E3A" w:rsidP="00244E3A">
      <w:pPr>
        <w:jc w:val="both"/>
        <w:rPr>
          <w:rFonts w:ascii="Arial" w:hAnsi="Arial" w:cs="Arial"/>
          <w:sz w:val="24"/>
          <w:szCs w:val="24"/>
        </w:rPr>
      </w:pPr>
      <w:r w:rsidRPr="00E40BFA">
        <w:rPr>
          <w:rFonts w:ascii="Arial" w:hAnsi="Arial" w:cs="Arial"/>
          <w:sz w:val="24"/>
          <w:szCs w:val="24"/>
        </w:rPr>
        <w:t>Avaliação:</w:t>
      </w:r>
    </w:p>
    <w:p w:rsidR="00244E3A" w:rsidRDefault="00244E3A" w:rsidP="00244E3A">
      <w:pPr>
        <w:jc w:val="both"/>
        <w:rPr>
          <w:rFonts w:ascii="Arial" w:hAnsi="Arial" w:cs="Arial"/>
          <w:sz w:val="24"/>
          <w:szCs w:val="24"/>
        </w:rPr>
      </w:pPr>
      <w:r w:rsidRPr="00E40BFA">
        <w:rPr>
          <w:rFonts w:ascii="Arial" w:hAnsi="Arial" w:cs="Arial"/>
          <w:sz w:val="24"/>
          <w:szCs w:val="24"/>
        </w:rPr>
        <w:t>Durante a atividade verificar como a criança manuseia o carrinho, como se mantém na superfície da atividade, se permanece fazendo as tentativas para conclusão e como está desenvolvendo a coordenação motora fi</w:t>
      </w:r>
      <w:r>
        <w:rPr>
          <w:rFonts w:ascii="Arial" w:hAnsi="Arial" w:cs="Arial"/>
          <w:sz w:val="24"/>
          <w:szCs w:val="24"/>
        </w:rPr>
        <w:t xml:space="preserve">na.    </w:t>
      </w:r>
    </w:p>
    <w:p w:rsidR="00244E3A" w:rsidRPr="008D7D08" w:rsidRDefault="00244E3A" w:rsidP="00244E3A">
      <w:pPr>
        <w:jc w:val="both"/>
        <w:rPr>
          <w:rFonts w:ascii="Arial" w:hAnsi="Arial" w:cs="Arial"/>
          <w:sz w:val="24"/>
          <w:szCs w:val="24"/>
        </w:rPr>
      </w:pPr>
    </w:p>
    <w:p w:rsidR="006769A1" w:rsidRDefault="00244E3A" w:rsidP="00244E3A">
      <w:pPr>
        <w:spacing w:before="55"/>
      </w:pPr>
      <w:r w:rsidRPr="008D7D0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10EF77E" wp14:editId="56395771">
            <wp:extent cx="4314825" cy="218122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545" cy="218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bookmarkStart w:id="0" w:name="_GoBack"/>
      <w:bookmarkEnd w:id="0"/>
    </w:p>
    <w:sectPr w:rsidR="006769A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DAE" w:rsidRDefault="00131DAE" w:rsidP="003929BA">
      <w:pPr>
        <w:spacing w:after="0" w:line="240" w:lineRule="auto"/>
      </w:pPr>
      <w:r>
        <w:separator/>
      </w:r>
    </w:p>
  </w:endnote>
  <w:endnote w:type="continuationSeparator" w:id="0">
    <w:p w:rsidR="00131DAE" w:rsidRDefault="00131DAE" w:rsidP="0039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Pr="004754B2" w:rsidRDefault="004754B2" w:rsidP="004754B2">
    <w:pPr>
      <w:rPr>
        <w:sz w:val="16"/>
        <w:szCs w:val="16"/>
      </w:rPr>
    </w:pPr>
    <w:r w:rsidRPr="004754B2">
      <w:rPr>
        <w:sz w:val="16"/>
        <w:szCs w:val="16"/>
      </w:rPr>
      <w:t>Forma de registro: as atividades poderão ser registradas através de fotos, vídeos, desenhos ou escrita da experiência</w:t>
    </w:r>
  </w:p>
  <w:p w:rsidR="004754B2" w:rsidRDefault="004754B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DAE" w:rsidRDefault="00131DAE" w:rsidP="003929BA">
      <w:pPr>
        <w:spacing w:after="0" w:line="240" w:lineRule="auto"/>
      </w:pPr>
      <w:r>
        <w:separator/>
      </w:r>
    </w:p>
  </w:footnote>
  <w:footnote w:type="continuationSeparator" w:id="0">
    <w:p w:rsidR="00131DAE" w:rsidRDefault="00131DAE" w:rsidP="00392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9BA" w:rsidRDefault="00826A71" w:rsidP="003929BA">
    <w:pPr>
      <w:pStyle w:val="Cabealho"/>
    </w:pPr>
    <w:r w:rsidRPr="009B767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2CD40C9" wp14:editId="573B2A3F">
          <wp:simplePos x="0" y="0"/>
          <wp:positionH relativeFrom="column">
            <wp:posOffset>4234815</wp:posOffset>
          </wp:positionH>
          <wp:positionV relativeFrom="paragraph">
            <wp:posOffset>-78105</wp:posOffset>
          </wp:positionV>
          <wp:extent cx="1375018" cy="6375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018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D25D805" wp14:editId="1FDD08AB">
          <wp:simplePos x="0" y="0"/>
          <wp:positionH relativeFrom="column">
            <wp:posOffset>3225165</wp:posOffset>
          </wp:positionH>
          <wp:positionV relativeFrom="paragraph">
            <wp:posOffset>26182</wp:posOffset>
          </wp:positionV>
          <wp:extent cx="658707" cy="457200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07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29BA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DA23B38" wp14:editId="53C6CEE6">
          <wp:simplePos x="0" y="0"/>
          <wp:positionH relativeFrom="column">
            <wp:posOffset>-156210</wp:posOffset>
          </wp:positionH>
          <wp:positionV relativeFrom="paragraph">
            <wp:posOffset>-153670</wp:posOffset>
          </wp:positionV>
          <wp:extent cx="876300" cy="779780"/>
          <wp:effectExtent l="0" t="0" r="0" b="127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29BA">
      <w:t xml:space="preserve">                                                                 </w:t>
    </w:r>
  </w:p>
  <w:p w:rsidR="003929BA" w:rsidRDefault="003929BA" w:rsidP="003929BA">
    <w:pPr>
      <w:pStyle w:val="Cabealho"/>
    </w:pPr>
  </w:p>
  <w:p w:rsidR="003929BA" w:rsidRDefault="003929BA" w:rsidP="003929BA">
    <w:pPr>
      <w:pStyle w:val="Cabealho"/>
    </w:pPr>
  </w:p>
  <w:p w:rsidR="003929BA" w:rsidRDefault="003929BA" w:rsidP="003929BA">
    <w:pPr>
      <w:pStyle w:val="Cabealho"/>
    </w:pPr>
    <w:r>
      <w:t xml:space="preserve">                                                                                                                           </w:t>
    </w:r>
  </w:p>
  <w:p w:rsidR="003929BA" w:rsidRDefault="003929B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4B2" w:rsidRDefault="004754B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BA"/>
    <w:rsid w:val="00131DAE"/>
    <w:rsid w:val="00244E3A"/>
    <w:rsid w:val="003929BA"/>
    <w:rsid w:val="00475391"/>
    <w:rsid w:val="004754B2"/>
    <w:rsid w:val="006769A1"/>
    <w:rsid w:val="00826A71"/>
    <w:rsid w:val="00A85BB8"/>
    <w:rsid w:val="00AF2E90"/>
    <w:rsid w:val="00B91977"/>
    <w:rsid w:val="00DB4B60"/>
    <w:rsid w:val="00F34889"/>
    <w:rsid w:val="00FA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8BD91D-0C9B-486F-B89F-3C29FA449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B6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29BA"/>
  </w:style>
  <w:style w:type="paragraph" w:styleId="Rodap">
    <w:name w:val="footer"/>
    <w:basedOn w:val="Normal"/>
    <w:link w:val="Rodap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9BA"/>
  </w:style>
  <w:style w:type="character" w:styleId="Forte">
    <w:name w:val="Strong"/>
    <w:basedOn w:val="Fontepargpadro"/>
    <w:uiPriority w:val="22"/>
    <w:qFormat/>
    <w:rsid w:val="00DB4B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363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Shigemoto</dc:creator>
  <cp:keywords/>
  <dc:description/>
  <cp:lastModifiedBy>Ricardo Joel</cp:lastModifiedBy>
  <cp:revision>2</cp:revision>
  <dcterms:created xsi:type="dcterms:W3CDTF">2021-04-22T22:56:00Z</dcterms:created>
  <dcterms:modified xsi:type="dcterms:W3CDTF">2021-04-22T22:56:00Z</dcterms:modified>
</cp:coreProperties>
</file>