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C90" w:rsidRDefault="0003088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 xml:space="preserve">Atividades </w:t>
      </w:r>
      <w:proofErr w:type="gramStart"/>
      <w:r>
        <w:rPr>
          <w:rFonts w:ascii="Arial" w:eastAsia="Arial" w:hAnsi="Arial" w:cs="Arial"/>
          <w:sz w:val="24"/>
          <w:szCs w:val="24"/>
        </w:rPr>
        <w:t>Complementares para Alunos Educação Especial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(Inclusão) </w:t>
      </w:r>
    </w:p>
    <w:p w:rsidR="00003C90" w:rsidRDefault="0003088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003C90" w:rsidRDefault="0003088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Escola: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E.M.E.</w:t>
      </w:r>
      <w:proofErr w:type="gramEnd"/>
      <w:r>
        <w:rPr>
          <w:rFonts w:ascii="Arial" w:eastAsia="Arial" w:hAnsi="Arial" w:cs="Arial"/>
          <w:b/>
          <w:sz w:val="24"/>
          <w:szCs w:val="24"/>
        </w:rPr>
        <w:t>I OLINDA MARIA DE JESUS SOUZA</w:t>
      </w:r>
    </w:p>
    <w:p w:rsidR="00003C90" w:rsidRDefault="0003088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Professor/AEE:</w:t>
      </w:r>
      <w:r>
        <w:rPr>
          <w:rFonts w:ascii="Arial" w:eastAsia="Arial" w:hAnsi="Arial" w:cs="Arial"/>
          <w:sz w:val="24"/>
          <w:szCs w:val="24"/>
        </w:rPr>
        <w:t xml:space="preserve"> Fátima Aparecida de Assumpção</w:t>
      </w:r>
    </w:p>
    <w:p w:rsidR="00003C90" w:rsidRDefault="00030880">
      <w:pPr>
        <w:spacing w:after="0" w:line="276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Data:</w:t>
      </w:r>
      <w:r>
        <w:rPr>
          <w:rFonts w:ascii="Arial" w:eastAsia="Arial" w:hAnsi="Arial" w:cs="Arial"/>
          <w:sz w:val="24"/>
          <w:szCs w:val="24"/>
        </w:rPr>
        <w:t xml:space="preserve"> 26</w:t>
      </w:r>
      <w:r>
        <w:rPr>
          <w:rFonts w:ascii="Arial" w:eastAsia="Arial" w:hAnsi="Arial" w:cs="Arial"/>
          <w:b/>
          <w:sz w:val="24"/>
          <w:szCs w:val="24"/>
        </w:rPr>
        <w:t>/07/2021 a 30/07/2021</w:t>
      </w:r>
    </w:p>
    <w:p w:rsidR="00003C90" w:rsidRDefault="00030880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IMPRESSA </w:t>
      </w:r>
    </w:p>
    <w:p w:rsidR="00003C90" w:rsidRDefault="0003088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AUTOAVALIAÇÃO: </w:t>
      </w:r>
      <w:r>
        <w:rPr>
          <w:rFonts w:ascii="Arial" w:eastAsia="Arial" w:hAnsi="Arial" w:cs="Arial"/>
          <w:sz w:val="24"/>
          <w:szCs w:val="24"/>
        </w:rPr>
        <w:t xml:space="preserve">A atividade deverá ser filmada com o aluno realizando-a. </w:t>
      </w:r>
    </w:p>
    <w:p w:rsidR="00003C90" w:rsidRDefault="0003088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OBJETIVO</w:t>
      </w:r>
      <w:r>
        <w:rPr>
          <w:rFonts w:ascii="Arial" w:eastAsia="Arial" w:hAnsi="Arial" w:cs="Arial"/>
          <w:sz w:val="24"/>
          <w:szCs w:val="24"/>
        </w:rPr>
        <w:t>: Aprimorar a coordenação viso motora. Percepção visual, sensória e motora.</w:t>
      </w:r>
    </w:p>
    <w:p w:rsidR="00003C90" w:rsidRDefault="00003C9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003C90" w:rsidRDefault="0003088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MATERIAIS NECESSÁRIOS:</w:t>
      </w:r>
      <w:r>
        <w:rPr>
          <w:rFonts w:ascii="Arial" w:eastAsia="Arial" w:hAnsi="Arial" w:cs="Arial"/>
          <w:sz w:val="24"/>
          <w:szCs w:val="24"/>
        </w:rPr>
        <w:t xml:space="preserve"> Fita crepe, local no chão ou no sofá,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lugar favorável para a criança.</w:t>
      </w:r>
    </w:p>
    <w:p w:rsidR="00003C90" w:rsidRDefault="00003C9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003C90" w:rsidRDefault="00030880">
      <w:pPr>
        <w:jc w:val="both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>DESENVOLVIMENTO:</w:t>
      </w:r>
      <w:r>
        <w:rPr>
          <w:rFonts w:ascii="Arial" w:eastAsia="Arial" w:hAnsi="Arial" w:cs="Arial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 xml:space="preserve">arcar com a fita caminhos, trilhas com linhas retas e curvas. A criança deverá trilhar com o carrinho no espaço </w:t>
      </w:r>
      <w:proofErr w:type="gramStart"/>
      <w:r>
        <w:rPr>
          <w:rFonts w:ascii="Arial" w:eastAsia="Arial" w:hAnsi="Arial" w:cs="Arial"/>
          <w:sz w:val="24"/>
          <w:szCs w:val="24"/>
        </w:rPr>
        <w:t>demarcado 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Mostrar para a criança como </w:t>
      </w:r>
      <w:proofErr w:type="gramStart"/>
      <w:r>
        <w:rPr>
          <w:rFonts w:ascii="Arial" w:eastAsia="Arial" w:hAnsi="Arial" w:cs="Arial"/>
          <w:sz w:val="24"/>
          <w:szCs w:val="24"/>
        </w:rPr>
        <w:t>fazer 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No trajeto sugira que a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criança  realize alguns comandos como Pare, Siga,   e meio etc...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</w:p>
    <w:p w:rsidR="00003C90" w:rsidRDefault="0003088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</w:t>
      </w:r>
      <w:r>
        <w:rPr>
          <w:rFonts w:ascii="Arial" w:eastAsia="Arial" w:hAnsi="Arial" w:cs="Arial"/>
          <w:b/>
          <w:sz w:val="24"/>
          <w:szCs w:val="24"/>
        </w:rPr>
        <w:t>GISTRO</w:t>
      </w:r>
      <w:r>
        <w:rPr>
          <w:rFonts w:ascii="Arial" w:eastAsia="Arial" w:hAnsi="Arial" w:cs="Arial"/>
          <w:sz w:val="24"/>
          <w:szCs w:val="24"/>
        </w:rPr>
        <w:t>: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8"/>
          <w:szCs w:val="28"/>
        </w:rPr>
        <w:t>Veja a imagem.</w:t>
      </w:r>
    </w:p>
    <w:p w:rsidR="00003C90" w:rsidRDefault="00003C90">
      <w:pPr>
        <w:spacing w:after="0" w:line="276" w:lineRule="auto"/>
        <w:rPr>
          <w:rFonts w:ascii="Arial" w:eastAsia="Arial" w:hAnsi="Arial" w:cs="Arial"/>
          <w:sz w:val="28"/>
          <w:szCs w:val="28"/>
        </w:rPr>
      </w:pPr>
    </w:p>
    <w:p w:rsidR="00003C90" w:rsidRDefault="00030880">
      <w:pPr>
        <w:spacing w:after="0" w:line="276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4362128" cy="327339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128" cy="3273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3C90" w:rsidRDefault="00030880">
      <w:pPr>
        <w:spacing w:after="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</w:rPr>
        <w:t xml:space="preserve">Imagem </w:t>
      </w:r>
      <w:proofErr w:type="spellStart"/>
      <w:r>
        <w:rPr>
          <w:rFonts w:ascii="Arial" w:eastAsia="Arial" w:hAnsi="Arial" w:cs="Arial"/>
        </w:rPr>
        <w:t>Extraida</w:t>
      </w:r>
      <w:proofErr w:type="spellEnd"/>
      <w:r>
        <w:rPr>
          <w:rFonts w:ascii="Arial" w:eastAsia="Arial" w:hAnsi="Arial" w:cs="Arial"/>
        </w:rPr>
        <w:t>:</w:t>
      </w:r>
      <w:r>
        <w:t xml:space="preserve"> </w:t>
      </w:r>
      <w:hyperlink r:id="rId8">
        <w:r>
          <w:rPr>
            <w:rFonts w:ascii="Arial" w:eastAsia="Arial" w:hAnsi="Arial" w:cs="Arial"/>
            <w:color w:val="0563C1"/>
            <w:u w:val="single"/>
          </w:rPr>
          <w:t>https://limerique.com.br/pa-um/eumbaldenaoeumacestadebasquete/</w:t>
        </w:r>
      </w:hyperlink>
    </w:p>
    <w:p w:rsidR="00003C90" w:rsidRDefault="0003088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Acesso em 14/07/2021</w:t>
      </w:r>
    </w:p>
    <w:p w:rsidR="00003C90" w:rsidRDefault="00003C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003C9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880" w:rsidRDefault="00030880">
      <w:pPr>
        <w:spacing w:after="0" w:line="240" w:lineRule="auto"/>
      </w:pPr>
      <w:r>
        <w:separator/>
      </w:r>
    </w:p>
  </w:endnote>
  <w:endnote w:type="continuationSeparator" w:id="0">
    <w:p w:rsidR="00030880" w:rsidRDefault="0003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880" w:rsidRDefault="00030880">
      <w:pPr>
        <w:spacing w:after="0" w:line="240" w:lineRule="auto"/>
      </w:pPr>
      <w:r>
        <w:separator/>
      </w:r>
    </w:p>
  </w:footnote>
  <w:footnote w:type="continuationSeparator" w:id="0">
    <w:p w:rsidR="00030880" w:rsidRDefault="0003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C90" w:rsidRDefault="000308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 xml:space="preserve">                                  SECRETARIA MUNICIPAL DE EDUCAÇÃO, CIÊNCIA E TECNOLOGIA   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437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95886</wp:posOffset>
          </wp:positionH>
          <wp:positionV relativeFrom="paragraph">
            <wp:posOffset>-54609</wp:posOffset>
          </wp:positionV>
          <wp:extent cx="668020" cy="628650"/>
          <wp:effectExtent l="0" t="0" r="0" b="0"/>
          <wp:wrapNone/>
          <wp:docPr id="4" name="image4.png" descr="C:\Users\reshi\Desktop\NOTEBOOK REGINA NOVO\PREFEITURA HORTO\brasã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reshi\Desktop\NOTEBOOK REGINA NOVO\PREFEITURA HORTO\brasã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802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03C90" w:rsidRDefault="000308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4"/>
        <w:szCs w:val="14"/>
      </w:rPr>
      <w:t xml:space="preserve">                                                  C</w:t>
    </w:r>
    <w:r>
      <w:rPr>
        <w:rFonts w:ascii="Arial" w:eastAsia="Arial" w:hAnsi="Arial" w:cs="Arial"/>
        <w:color w:val="000000"/>
        <w:sz w:val="16"/>
        <w:szCs w:val="16"/>
      </w:rPr>
      <w:t>entro de Formação dos Profissionais da Educação “Paulo Freire”</w:t>
    </w:r>
  </w:p>
  <w:p w:rsidR="00003C90" w:rsidRDefault="000308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     Educação Especial e Inclusiva – Atendimento Educacional Especializado (AEE)</w:t>
    </w:r>
  </w:p>
  <w:p w:rsidR="00003C90" w:rsidRDefault="000308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            Regina Célia A.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Shigemoto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(Coordenadora</w:t>
    </w:r>
    <w:proofErr w:type="gramStart"/>
    <w:r>
      <w:rPr>
        <w:rFonts w:ascii="Arial" w:eastAsia="Arial" w:hAnsi="Arial" w:cs="Arial"/>
        <w:color w:val="000000"/>
        <w:sz w:val="16"/>
        <w:szCs w:val="16"/>
      </w:rPr>
      <w:t xml:space="preserve"> )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 - 3897-8400 ramal 842</w:t>
    </w:r>
  </w:p>
  <w:p w:rsidR="00003C90" w:rsidRDefault="000308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                                                             </w:t>
    </w:r>
    <w:hyperlink r:id="rId4">
      <w:r>
        <w:rPr>
          <w:rFonts w:ascii="Arial" w:eastAsia="Arial" w:hAnsi="Arial" w:cs="Arial"/>
          <w:color w:val="0563C1"/>
          <w:sz w:val="16"/>
          <w:szCs w:val="16"/>
          <w:u w:val="single"/>
        </w:rPr>
        <w:t>edespecial.sme@hortolandia.sp</w:t>
      </w:r>
      <w:r>
        <w:rPr>
          <w:rFonts w:ascii="Arial" w:eastAsia="Arial" w:hAnsi="Arial" w:cs="Arial"/>
          <w:color w:val="0563C1"/>
          <w:sz w:val="16"/>
          <w:szCs w:val="16"/>
          <w:u w:val="single"/>
        </w:rPr>
        <w:t>.gov.br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03C90"/>
    <w:rsid w:val="00003C90"/>
    <w:rsid w:val="00030880"/>
    <w:rsid w:val="0004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color w:val="5B9BD5"/>
    </w:rPr>
  </w:style>
  <w:style w:type="paragraph" w:styleId="Ttulo4">
    <w:name w:val="heading 4"/>
    <w:basedOn w:val="Normal"/>
    <w:next w:val="Normal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5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color w:val="5B9BD5"/>
    </w:rPr>
  </w:style>
  <w:style w:type="paragraph" w:styleId="Ttulo4">
    <w:name w:val="heading 4"/>
    <w:basedOn w:val="Normal"/>
    <w:next w:val="Normal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5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merique.com.br/pa-um/eumbaldenaoeumacestadebasquet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Rizzatto</dc:creator>
  <cp:lastModifiedBy>Marcelo Rizzatto</cp:lastModifiedBy>
  <cp:revision>2</cp:revision>
  <dcterms:created xsi:type="dcterms:W3CDTF">2021-07-15T21:58:00Z</dcterms:created>
  <dcterms:modified xsi:type="dcterms:W3CDTF">2021-07-15T21:58:00Z</dcterms:modified>
</cp:coreProperties>
</file>