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9F0C0" w14:textId="77777777" w:rsidR="00746195" w:rsidRPr="00CC32CD" w:rsidRDefault="00CC32CD" w:rsidP="00746195">
      <w:pPr>
        <w:pStyle w:val="Normal1"/>
        <w:spacing w:line="360" w:lineRule="auto"/>
        <w:jc w:val="center"/>
        <w:rPr>
          <w:rFonts w:ascii="Comic Sans MS" w:eastAsia="Arial" w:hAnsi="Comic Sans MS" w:cs="Arial"/>
          <w:b/>
          <w:color w:val="FF0000"/>
          <w:sz w:val="36"/>
          <w:szCs w:val="36"/>
        </w:rPr>
      </w:pPr>
      <w:r w:rsidRPr="00CC32CD">
        <w:rPr>
          <w:rFonts w:ascii="Comic Sans MS" w:eastAsia="Arial" w:hAnsi="Comic Sans MS" w:cs="Arial"/>
          <w:b/>
          <w:color w:val="FF0000"/>
          <w:sz w:val="36"/>
          <w:szCs w:val="36"/>
        </w:rPr>
        <w:t>Minigrupo</w:t>
      </w:r>
    </w:p>
    <w:p w14:paraId="58E5B79C" w14:textId="52805881" w:rsidR="00746195" w:rsidRDefault="00746195" w:rsidP="00746195">
      <w:pPr>
        <w:jc w:val="center"/>
        <w:rPr>
          <w:rFonts w:ascii="Comic Sans MS" w:eastAsia="Arial" w:hAnsi="Comic Sans MS" w:cs="Arial"/>
          <w:b/>
          <w:color w:val="FF0000"/>
          <w:sz w:val="36"/>
          <w:szCs w:val="36"/>
          <w:lang w:eastAsia="pt-BR"/>
        </w:rPr>
      </w:pPr>
      <w:r w:rsidRPr="00CC32CD">
        <w:rPr>
          <w:rFonts w:ascii="Comic Sans MS" w:eastAsia="Arial" w:hAnsi="Comic Sans MS" w:cs="Arial"/>
          <w:b/>
          <w:color w:val="FF0000"/>
          <w:sz w:val="36"/>
          <w:szCs w:val="36"/>
          <w:lang w:eastAsia="pt-BR"/>
        </w:rPr>
        <w:t>Tema: Relações Espaciais</w:t>
      </w:r>
    </w:p>
    <w:p w14:paraId="20D02EF2" w14:textId="6643B2EF" w:rsidR="00E56B77" w:rsidRPr="00CC32CD" w:rsidRDefault="00E56B77" w:rsidP="00746195">
      <w:pPr>
        <w:jc w:val="center"/>
        <w:rPr>
          <w:rFonts w:ascii="Comic Sans MS" w:eastAsia="Arial" w:hAnsi="Comic Sans MS" w:cs="Arial"/>
          <w:b/>
          <w:color w:val="FF0000"/>
          <w:sz w:val="36"/>
          <w:szCs w:val="36"/>
          <w:lang w:eastAsia="pt-BR"/>
        </w:rPr>
      </w:pPr>
      <w:r>
        <w:rPr>
          <w:rFonts w:ascii="Comic Sans MS" w:eastAsia="Arial" w:hAnsi="Comic Sans MS" w:cs="Arial"/>
          <w:b/>
          <w:color w:val="FF0000"/>
          <w:sz w:val="36"/>
          <w:szCs w:val="36"/>
          <w:lang w:eastAsia="pt-BR"/>
        </w:rPr>
        <w:t>ATIVIDADES DE 19 A 23 DE JULHO</w:t>
      </w:r>
    </w:p>
    <w:p w14:paraId="7FC1CEE8" w14:textId="77777777" w:rsidR="00CC32CD" w:rsidRDefault="00CC32CD" w:rsidP="00746195">
      <w:pPr>
        <w:pStyle w:val="Normal1"/>
        <w:spacing w:line="360" w:lineRule="auto"/>
        <w:jc w:val="center"/>
        <w:rPr>
          <w:rFonts w:ascii="Comic Sans MS" w:eastAsia="Arial" w:hAnsi="Comic Sans MS" w:cs="Arial"/>
          <w:b/>
          <w:color w:val="7030A0"/>
          <w:sz w:val="32"/>
          <w:szCs w:val="32"/>
        </w:rPr>
      </w:pPr>
    </w:p>
    <w:p w14:paraId="492BA86C" w14:textId="77777777" w:rsidR="00746195" w:rsidRPr="00CC32CD" w:rsidRDefault="00746195" w:rsidP="002F5D33">
      <w:pPr>
        <w:pStyle w:val="Normal1"/>
        <w:spacing w:line="276" w:lineRule="auto"/>
        <w:jc w:val="center"/>
        <w:rPr>
          <w:rFonts w:ascii="Comic Sans MS" w:eastAsia="Arial" w:hAnsi="Comic Sans MS" w:cs="Arial"/>
          <w:b/>
          <w:color w:val="7030A0"/>
          <w:sz w:val="32"/>
          <w:szCs w:val="32"/>
        </w:rPr>
      </w:pPr>
      <w:r w:rsidRPr="00CC32CD">
        <w:rPr>
          <w:rFonts w:ascii="Comic Sans MS" w:eastAsia="Arial" w:hAnsi="Comic Sans MS" w:cs="Arial"/>
          <w:b/>
          <w:color w:val="7030A0"/>
          <w:sz w:val="32"/>
          <w:szCs w:val="32"/>
        </w:rPr>
        <w:t>SEGUNDA-FEIRA</w:t>
      </w:r>
    </w:p>
    <w:p w14:paraId="2AE900BE" w14:textId="77777777" w:rsidR="00746195" w:rsidRPr="00CC32CD" w:rsidRDefault="00746195" w:rsidP="002F5D33">
      <w:pPr>
        <w:pStyle w:val="Normal1"/>
        <w:spacing w:line="360" w:lineRule="auto"/>
        <w:jc w:val="center"/>
        <w:rPr>
          <w:rFonts w:ascii="Comic Sans MS" w:eastAsia="Arial" w:hAnsi="Comic Sans MS" w:cs="Arial"/>
          <w:b/>
          <w:color w:val="7030A0"/>
          <w:sz w:val="32"/>
          <w:szCs w:val="32"/>
        </w:rPr>
      </w:pPr>
      <w:r w:rsidRPr="00CC32CD">
        <w:rPr>
          <w:rFonts w:ascii="Comic Sans MS" w:eastAsia="Arial" w:hAnsi="Comic Sans MS" w:cs="Arial"/>
          <w:b/>
          <w:color w:val="7030A0"/>
          <w:sz w:val="32"/>
          <w:szCs w:val="32"/>
        </w:rPr>
        <w:t>19/07/21</w:t>
      </w:r>
    </w:p>
    <w:p w14:paraId="47CE33C4" w14:textId="77777777" w:rsidR="00746195" w:rsidRDefault="00746195" w:rsidP="002F5D33">
      <w:pPr>
        <w:spacing w:after="0" w:line="276" w:lineRule="auto"/>
        <w:jc w:val="center"/>
        <w:rPr>
          <w:rFonts w:ascii="Comic Sans MS" w:eastAsia="Times New Roman" w:hAnsi="Comic Sans MS"/>
          <w:b/>
          <w:bCs/>
          <w:color w:val="000000"/>
          <w:sz w:val="36"/>
          <w:szCs w:val="36"/>
          <w:lang w:eastAsia="pt-BR"/>
        </w:rPr>
      </w:pPr>
      <w:r w:rsidRPr="007B08C4">
        <w:rPr>
          <w:rFonts w:ascii="Comic Sans MS" w:eastAsia="Times New Roman" w:hAnsi="Comic Sans MS"/>
          <w:b/>
          <w:bCs/>
          <w:color w:val="000000"/>
          <w:sz w:val="36"/>
          <w:szCs w:val="36"/>
          <w:lang w:eastAsia="pt-BR"/>
        </w:rPr>
        <w:t>Atividade:</w:t>
      </w:r>
      <w:r>
        <w:rPr>
          <w:rFonts w:ascii="Comic Sans MS" w:eastAsia="Times New Roman" w:hAnsi="Comic Sans MS"/>
          <w:b/>
          <w:bCs/>
          <w:color w:val="000000"/>
          <w:sz w:val="36"/>
          <w:szCs w:val="36"/>
          <w:lang w:eastAsia="pt-BR"/>
        </w:rPr>
        <w:t xml:space="preserve"> Música “Dentro e Fora”</w:t>
      </w:r>
    </w:p>
    <w:p w14:paraId="4CA4CFA0" w14:textId="77777777" w:rsidR="00CC32CD" w:rsidRDefault="00CC32CD" w:rsidP="00CC32CD">
      <w:pPr>
        <w:spacing w:after="0" w:line="240" w:lineRule="auto"/>
        <w:jc w:val="center"/>
        <w:rPr>
          <w:rFonts w:ascii="Comic Sans MS" w:hAnsi="Comic Sans MS" w:cs="Calibri"/>
          <w:b/>
          <w:sz w:val="36"/>
          <w:szCs w:val="36"/>
        </w:rPr>
      </w:pPr>
      <w:r>
        <w:rPr>
          <w:rFonts w:ascii="Comic Sans MS" w:eastAsia="Times New Roman" w:hAnsi="Comic Sans MS"/>
          <w:noProof/>
          <w:color w:val="000000"/>
          <w:sz w:val="24"/>
          <w:szCs w:val="24"/>
          <w:lang w:eastAsia="pt-BR"/>
        </w:rPr>
        <w:drawing>
          <wp:inline distT="0" distB="0" distL="0" distR="0" wp14:anchorId="3D84678D" wp14:editId="1B8566AA">
            <wp:extent cx="5029756" cy="3476625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606" cy="347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E1CC4" w14:textId="77777777" w:rsidR="00CC32CD" w:rsidRPr="00720F6C" w:rsidRDefault="00CC32CD" w:rsidP="00CC32CD">
      <w:pPr>
        <w:spacing w:after="0" w:line="240" w:lineRule="auto"/>
        <w:jc w:val="center"/>
        <w:rPr>
          <w:rFonts w:ascii="Comic Sans MS" w:eastAsia="Times New Roman" w:hAnsi="Comic Sans MS"/>
          <w:color w:val="000000"/>
          <w:sz w:val="20"/>
          <w:szCs w:val="20"/>
          <w:u w:val="single"/>
          <w:lang w:eastAsia="pt-BR"/>
        </w:rPr>
      </w:pPr>
      <w:r w:rsidRPr="00720F6C">
        <w:rPr>
          <w:rFonts w:ascii="Comic Sans MS" w:eastAsia="Times New Roman" w:hAnsi="Comic Sans MS"/>
          <w:color w:val="000000"/>
          <w:sz w:val="20"/>
          <w:szCs w:val="20"/>
          <w:u w:val="single"/>
          <w:lang w:eastAsia="pt-BR"/>
        </w:rPr>
        <w:t>https://www.youtube.com/watch?v=_UUFIlHBuAw</w:t>
      </w:r>
    </w:p>
    <w:p w14:paraId="3D627DC5" w14:textId="77777777" w:rsidR="00CC32CD" w:rsidRDefault="00CC32CD" w:rsidP="00746195">
      <w:pPr>
        <w:spacing w:after="0" w:line="360" w:lineRule="auto"/>
        <w:jc w:val="center"/>
        <w:rPr>
          <w:rFonts w:ascii="Comic Sans MS" w:hAnsi="Comic Sans MS" w:cs="Calibri"/>
          <w:b/>
          <w:sz w:val="36"/>
          <w:szCs w:val="36"/>
        </w:rPr>
      </w:pPr>
    </w:p>
    <w:p w14:paraId="067FBDFF" w14:textId="77777777" w:rsidR="002F5D33" w:rsidRDefault="002F5D33" w:rsidP="00746195">
      <w:pPr>
        <w:spacing w:after="0" w:line="360" w:lineRule="auto"/>
        <w:jc w:val="center"/>
        <w:rPr>
          <w:rFonts w:ascii="Comic Sans MS" w:hAnsi="Comic Sans MS" w:cs="Calibri"/>
          <w:b/>
          <w:sz w:val="36"/>
          <w:szCs w:val="36"/>
        </w:rPr>
      </w:pPr>
      <w:r>
        <w:rPr>
          <w:rFonts w:ascii="Comic Sans MS" w:hAnsi="Comic Sans MS" w:cs="Calibri"/>
          <w:b/>
          <w:sz w:val="36"/>
          <w:szCs w:val="36"/>
        </w:rPr>
        <w:t>Letra da Música “Dentro e Fora”</w:t>
      </w:r>
    </w:p>
    <w:p w14:paraId="6DA8816D" w14:textId="77777777" w:rsidR="00CC32CD" w:rsidRDefault="00CC32CD" w:rsidP="00CC32CD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/>
          <w:color w:val="000000"/>
          <w:sz w:val="24"/>
          <w:szCs w:val="24"/>
          <w:lang w:eastAsia="pt-BR"/>
        </w:rPr>
      </w:pPr>
      <w:r w:rsidRPr="00CC32CD"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t>Essa é a dança do dentro e fora</w:t>
      </w:r>
    </w:p>
    <w:p w14:paraId="747A2FBA" w14:textId="77777777" w:rsidR="00CC32CD" w:rsidRPr="00CC32CD" w:rsidRDefault="00CC32CD" w:rsidP="00CC32CD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/>
          <w:color w:val="000000"/>
          <w:sz w:val="24"/>
          <w:szCs w:val="24"/>
          <w:lang w:eastAsia="pt-BR"/>
        </w:rPr>
      </w:pPr>
      <w:r w:rsidRPr="00CC32CD"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t>Essa é a dança do dentro e fora</w:t>
      </w:r>
    </w:p>
    <w:p w14:paraId="0E85D99A" w14:textId="77777777" w:rsidR="00CC32CD" w:rsidRPr="00CC32CD" w:rsidRDefault="00CC32CD" w:rsidP="00CC32CD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/>
          <w:color w:val="000000"/>
          <w:sz w:val="24"/>
          <w:szCs w:val="24"/>
          <w:lang w:eastAsia="pt-BR"/>
        </w:rPr>
      </w:pPr>
    </w:p>
    <w:p w14:paraId="3FF99321" w14:textId="77777777" w:rsidR="00CC32CD" w:rsidRDefault="00CC32CD" w:rsidP="00CC32CD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/>
          <w:color w:val="000000"/>
          <w:sz w:val="24"/>
          <w:szCs w:val="24"/>
          <w:lang w:eastAsia="pt-BR"/>
        </w:rPr>
      </w:pPr>
      <w:r w:rsidRPr="00CC32CD"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t>Agora dentro</w:t>
      </w:r>
      <w:r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t>!</w:t>
      </w:r>
    </w:p>
    <w:p w14:paraId="648E3CF1" w14:textId="77777777" w:rsidR="00CC32CD" w:rsidRDefault="00CC32CD" w:rsidP="00CC32CD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/>
          <w:color w:val="000000"/>
          <w:sz w:val="24"/>
          <w:szCs w:val="24"/>
          <w:lang w:eastAsia="pt-BR"/>
        </w:rPr>
      </w:pPr>
      <w:r w:rsidRPr="00CC32CD"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t>Agora fora</w:t>
      </w:r>
      <w:r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t>!</w:t>
      </w:r>
    </w:p>
    <w:p w14:paraId="3FC4CF3B" w14:textId="77777777" w:rsidR="00CC32CD" w:rsidRDefault="00CC32CD" w:rsidP="00CC32CD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/>
          <w:color w:val="000000"/>
          <w:sz w:val="24"/>
          <w:szCs w:val="24"/>
          <w:lang w:eastAsia="pt-BR"/>
        </w:rPr>
      </w:pPr>
      <w:r w:rsidRPr="00CC32CD"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t>Agora dentro</w:t>
      </w:r>
      <w:r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t>!</w:t>
      </w:r>
    </w:p>
    <w:p w14:paraId="7C4ED090" w14:textId="77777777" w:rsidR="00CC32CD" w:rsidRDefault="00CC32CD" w:rsidP="00CC32CD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/>
          <w:color w:val="000000"/>
          <w:sz w:val="24"/>
          <w:szCs w:val="24"/>
          <w:lang w:eastAsia="pt-BR"/>
        </w:rPr>
      </w:pPr>
      <w:r w:rsidRPr="00CC32CD"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lastRenderedPageBreak/>
        <w:t>Agora fora</w:t>
      </w:r>
      <w:r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t>!</w:t>
      </w:r>
    </w:p>
    <w:p w14:paraId="76A4251C" w14:textId="77777777" w:rsidR="00CC32CD" w:rsidRPr="00CC32CD" w:rsidRDefault="00CC32CD" w:rsidP="00CC32CD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/>
          <w:color w:val="000000"/>
          <w:sz w:val="24"/>
          <w:szCs w:val="24"/>
          <w:lang w:eastAsia="pt-BR"/>
        </w:rPr>
      </w:pPr>
    </w:p>
    <w:p w14:paraId="1230ACAB" w14:textId="77777777" w:rsidR="00CC32CD" w:rsidRDefault="00CC32CD" w:rsidP="00CC32CD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/>
          <w:color w:val="000000"/>
          <w:sz w:val="24"/>
          <w:szCs w:val="24"/>
          <w:lang w:eastAsia="pt-BR"/>
        </w:rPr>
      </w:pPr>
      <w:r w:rsidRPr="00CC32CD"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t>Essa é a dança do dentro e fora</w:t>
      </w:r>
    </w:p>
    <w:p w14:paraId="705CDB95" w14:textId="77777777" w:rsidR="00CC32CD" w:rsidRPr="00CC32CD" w:rsidRDefault="00CC32CD" w:rsidP="00CC32CD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/>
          <w:color w:val="000000"/>
          <w:sz w:val="24"/>
          <w:szCs w:val="24"/>
          <w:lang w:eastAsia="pt-BR"/>
        </w:rPr>
      </w:pPr>
      <w:r w:rsidRPr="00CC32CD"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t>Essa é a dança do dentro e fora</w:t>
      </w:r>
    </w:p>
    <w:p w14:paraId="3560DD90" w14:textId="77777777" w:rsidR="00CC32CD" w:rsidRPr="00CC32CD" w:rsidRDefault="00CC32CD" w:rsidP="00CC32CD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/>
          <w:color w:val="000000"/>
          <w:sz w:val="24"/>
          <w:szCs w:val="24"/>
          <w:lang w:eastAsia="pt-BR"/>
        </w:rPr>
      </w:pPr>
    </w:p>
    <w:p w14:paraId="6020AFA8" w14:textId="77777777" w:rsidR="00CC32CD" w:rsidRDefault="00CC32CD" w:rsidP="00CC32CD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/>
          <w:color w:val="000000"/>
          <w:sz w:val="24"/>
          <w:szCs w:val="24"/>
          <w:lang w:eastAsia="pt-BR"/>
        </w:rPr>
      </w:pPr>
      <w:r w:rsidRPr="00CC32CD"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t>Pula pra dentro</w:t>
      </w:r>
      <w:r w:rsidRPr="00CC32CD"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br/>
        <w:t>Pula pra fora</w:t>
      </w:r>
    </w:p>
    <w:p w14:paraId="60FFB1C5" w14:textId="77777777" w:rsidR="00CC32CD" w:rsidRDefault="00CC32CD" w:rsidP="00CC32CD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/>
          <w:color w:val="000000"/>
          <w:sz w:val="24"/>
          <w:szCs w:val="24"/>
          <w:lang w:eastAsia="pt-BR"/>
        </w:rPr>
      </w:pPr>
      <w:r w:rsidRPr="00CC32CD"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t>Pula pra dentro</w:t>
      </w:r>
      <w:r w:rsidRPr="00CC32CD"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br/>
        <w:t>Pula pra fora</w:t>
      </w:r>
      <w:r w:rsidRPr="00CC32CD"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br/>
      </w:r>
      <w:r w:rsidRPr="00CC32CD"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br/>
        <w:t>Essa é a dança do dentro e fora</w:t>
      </w:r>
    </w:p>
    <w:p w14:paraId="4C53C86E" w14:textId="77777777" w:rsidR="00D66AAA" w:rsidRDefault="00D66AAA" w:rsidP="00CC32CD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/>
          <w:color w:val="000000"/>
          <w:sz w:val="24"/>
          <w:szCs w:val="24"/>
          <w:lang w:eastAsia="pt-BR"/>
        </w:rPr>
      </w:pPr>
      <w:r w:rsidRPr="00CC32CD"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t>Essa é a dança do dentro e fora</w:t>
      </w:r>
    </w:p>
    <w:p w14:paraId="453CF316" w14:textId="77777777" w:rsidR="00CC32CD" w:rsidRPr="00CC32CD" w:rsidRDefault="00CC32CD" w:rsidP="00CC32CD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/>
          <w:color w:val="000000"/>
          <w:sz w:val="24"/>
          <w:szCs w:val="24"/>
          <w:lang w:eastAsia="pt-BR"/>
        </w:rPr>
      </w:pPr>
    </w:p>
    <w:p w14:paraId="4E4665A3" w14:textId="77777777" w:rsidR="00D66AAA" w:rsidRDefault="00CC32CD" w:rsidP="00CC32CD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/>
          <w:color w:val="000000"/>
          <w:sz w:val="24"/>
          <w:szCs w:val="24"/>
          <w:lang w:eastAsia="pt-BR"/>
        </w:rPr>
      </w:pPr>
      <w:r w:rsidRPr="00CC32CD"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t>O pé pra dentro</w:t>
      </w:r>
      <w:r w:rsidRPr="00CC32CD"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br/>
        <w:t>O pé pra fora</w:t>
      </w:r>
    </w:p>
    <w:p w14:paraId="7DB60576" w14:textId="77777777" w:rsidR="00D66AAA" w:rsidRDefault="00D66AAA" w:rsidP="00D66AAA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/>
          <w:color w:val="000000"/>
          <w:sz w:val="24"/>
          <w:szCs w:val="24"/>
          <w:lang w:eastAsia="pt-BR"/>
        </w:rPr>
      </w:pPr>
      <w:r w:rsidRPr="00CC32CD"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t>O pé pra dentro</w:t>
      </w:r>
      <w:r w:rsidRPr="00CC32CD"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br/>
        <w:t>O pé pra fora</w:t>
      </w:r>
    </w:p>
    <w:p w14:paraId="4AFC8B9C" w14:textId="77777777" w:rsidR="00CC32CD" w:rsidRDefault="00CC32CD" w:rsidP="00CC32CD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/>
          <w:color w:val="000000"/>
          <w:sz w:val="24"/>
          <w:szCs w:val="24"/>
          <w:lang w:eastAsia="pt-BR"/>
        </w:rPr>
      </w:pPr>
      <w:r w:rsidRPr="00CC32CD"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br/>
        <w:t>Essa é a dança do dentro e fora</w:t>
      </w:r>
    </w:p>
    <w:p w14:paraId="5584B05E" w14:textId="77777777" w:rsidR="00D66AAA" w:rsidRDefault="00D66AAA" w:rsidP="00CC32CD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/>
          <w:color w:val="000000"/>
          <w:sz w:val="24"/>
          <w:szCs w:val="24"/>
          <w:lang w:eastAsia="pt-BR"/>
        </w:rPr>
      </w:pPr>
      <w:r w:rsidRPr="00CC32CD"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t>Essa é a dança do dentro e fora</w:t>
      </w:r>
    </w:p>
    <w:p w14:paraId="5E6EF80A" w14:textId="77777777" w:rsidR="00D66AAA" w:rsidRPr="00CC32CD" w:rsidRDefault="00D66AAA" w:rsidP="00CC32CD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/>
          <w:color w:val="000000"/>
          <w:sz w:val="24"/>
          <w:szCs w:val="24"/>
          <w:lang w:eastAsia="pt-BR"/>
        </w:rPr>
      </w:pPr>
    </w:p>
    <w:p w14:paraId="622E7511" w14:textId="77777777" w:rsidR="00CC32CD" w:rsidRDefault="00CC32CD" w:rsidP="00CC32CD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/>
          <w:color w:val="000000"/>
          <w:sz w:val="24"/>
          <w:szCs w:val="24"/>
          <w:lang w:eastAsia="pt-BR"/>
        </w:rPr>
      </w:pPr>
      <w:r w:rsidRPr="00CC32CD"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t>Dentro</w:t>
      </w:r>
      <w:r w:rsidRPr="00CC32CD"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br/>
        <w:t>Fora</w:t>
      </w:r>
      <w:r w:rsidRPr="00CC32CD"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br/>
        <w:t>Dentro fora</w:t>
      </w:r>
      <w:r w:rsidRPr="00CC32CD"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br/>
      </w:r>
      <w:proofErr w:type="spellStart"/>
      <w:r w:rsidRPr="00CC32CD"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t>Fora</w:t>
      </w:r>
      <w:proofErr w:type="spellEnd"/>
      <w:r w:rsidRPr="00CC32CD"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t xml:space="preserve"> dentro</w:t>
      </w:r>
      <w:r w:rsidRPr="00CC32CD"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br/>
      </w:r>
      <w:proofErr w:type="spellStart"/>
      <w:r w:rsidRPr="00CC32CD"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t>Dentro</w:t>
      </w:r>
      <w:proofErr w:type="spellEnd"/>
      <w:r w:rsidRPr="00CC32CD"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t xml:space="preserve"> fora</w:t>
      </w:r>
    </w:p>
    <w:p w14:paraId="2B4DFA6C" w14:textId="77777777" w:rsidR="00D66AAA" w:rsidRPr="00CC32CD" w:rsidRDefault="00D66AAA" w:rsidP="00CC32CD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/>
          <w:color w:val="000000"/>
          <w:sz w:val="24"/>
          <w:szCs w:val="24"/>
          <w:lang w:eastAsia="pt-BR"/>
        </w:rPr>
      </w:pPr>
    </w:p>
    <w:p w14:paraId="698CD4A1" w14:textId="77777777" w:rsidR="00CC32CD" w:rsidRDefault="00CC32CD" w:rsidP="00CC32CD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/>
          <w:color w:val="000000"/>
          <w:sz w:val="24"/>
          <w:szCs w:val="24"/>
          <w:lang w:eastAsia="pt-BR"/>
        </w:rPr>
      </w:pPr>
      <w:r w:rsidRPr="00CC32CD"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t>Essa é a dança do dentro e fora</w:t>
      </w:r>
    </w:p>
    <w:p w14:paraId="5AC604B2" w14:textId="77777777" w:rsidR="00D66AAA" w:rsidRPr="00CC32CD" w:rsidRDefault="00D66AAA" w:rsidP="00D66AAA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/>
          <w:color w:val="000000"/>
          <w:sz w:val="24"/>
          <w:szCs w:val="24"/>
          <w:lang w:eastAsia="pt-BR"/>
        </w:rPr>
      </w:pPr>
      <w:r w:rsidRPr="00CC32CD"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t xml:space="preserve">Essa é a dança do dentro e </w:t>
      </w:r>
      <w:proofErr w:type="gramStart"/>
      <w:r w:rsidRPr="00CC32CD"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t>fora</w:t>
      </w:r>
      <w:r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t>..</w:t>
      </w:r>
      <w:proofErr w:type="gramEnd"/>
    </w:p>
    <w:p w14:paraId="79AF0331" w14:textId="77777777" w:rsidR="00D66AAA" w:rsidRPr="00CC32CD" w:rsidRDefault="00D66AAA" w:rsidP="00CC32CD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/>
          <w:color w:val="000000"/>
          <w:sz w:val="24"/>
          <w:szCs w:val="24"/>
          <w:lang w:eastAsia="pt-BR"/>
        </w:rPr>
      </w:pPr>
    </w:p>
    <w:p w14:paraId="4A1A6988" w14:textId="77777777" w:rsidR="00746195" w:rsidRDefault="00746195" w:rsidP="00E56B77">
      <w:pPr>
        <w:spacing w:after="0" w:line="276" w:lineRule="auto"/>
        <w:rPr>
          <w:rFonts w:ascii="Comic Sans MS" w:eastAsia="Times New Roman" w:hAnsi="Comic Sans MS"/>
          <w:b/>
          <w:bCs/>
          <w:color w:val="000000"/>
          <w:sz w:val="28"/>
          <w:szCs w:val="28"/>
          <w:lang w:eastAsia="pt-BR"/>
        </w:rPr>
      </w:pPr>
      <w:r w:rsidRPr="007B08C4">
        <w:rPr>
          <w:rFonts w:ascii="Comic Sans MS" w:eastAsia="Times New Roman" w:hAnsi="Comic Sans MS"/>
          <w:b/>
          <w:bCs/>
          <w:color w:val="000000"/>
          <w:sz w:val="28"/>
          <w:szCs w:val="28"/>
          <w:lang w:eastAsia="pt-BR"/>
        </w:rPr>
        <w:t>Materiais:</w:t>
      </w:r>
    </w:p>
    <w:p w14:paraId="724F749F" w14:textId="77777777" w:rsidR="00746195" w:rsidRDefault="00746195" w:rsidP="00E56B77">
      <w:pPr>
        <w:spacing w:after="0" w:line="276" w:lineRule="auto"/>
        <w:rPr>
          <w:rFonts w:ascii="Comic Sans MS" w:eastAsia="Times New Roman" w:hAnsi="Comic Sans MS"/>
          <w:color w:val="000000"/>
          <w:sz w:val="24"/>
          <w:szCs w:val="24"/>
          <w:lang w:eastAsia="pt-BR"/>
        </w:rPr>
      </w:pPr>
      <w:r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t>Acesso à internet</w:t>
      </w:r>
    </w:p>
    <w:p w14:paraId="6D39FF61" w14:textId="77777777" w:rsidR="00746195" w:rsidRDefault="00746195" w:rsidP="00E56B77">
      <w:pPr>
        <w:spacing w:after="0" w:line="360" w:lineRule="auto"/>
        <w:rPr>
          <w:rFonts w:ascii="Comic Sans MS" w:eastAsia="Times New Roman" w:hAnsi="Comic Sans MS"/>
          <w:color w:val="000000"/>
          <w:sz w:val="24"/>
          <w:szCs w:val="24"/>
          <w:lang w:eastAsia="pt-BR"/>
        </w:rPr>
      </w:pPr>
      <w:r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t>Fita adesiva/ Bambolê</w:t>
      </w:r>
    </w:p>
    <w:p w14:paraId="650723BF" w14:textId="77777777" w:rsidR="00746195" w:rsidRDefault="00746195" w:rsidP="00E56B77">
      <w:pPr>
        <w:spacing w:before="100" w:beforeAutospacing="1" w:after="100" w:afterAutospacing="1" w:line="276" w:lineRule="auto"/>
        <w:rPr>
          <w:rFonts w:ascii="Comic Sans MS" w:eastAsia="Times New Roman" w:hAnsi="Comic Sans MS"/>
          <w:b/>
          <w:bCs/>
          <w:color w:val="000000"/>
          <w:sz w:val="28"/>
          <w:szCs w:val="28"/>
          <w:lang w:eastAsia="pt-BR"/>
        </w:rPr>
      </w:pPr>
      <w:r w:rsidRPr="007B08C4">
        <w:rPr>
          <w:rFonts w:ascii="Comic Sans MS" w:eastAsia="Times New Roman" w:hAnsi="Comic Sans MS"/>
          <w:b/>
          <w:bCs/>
          <w:color w:val="000000"/>
          <w:sz w:val="28"/>
          <w:szCs w:val="28"/>
          <w:lang w:eastAsia="pt-BR"/>
        </w:rPr>
        <w:t>Desenvolvimento da atividade:</w:t>
      </w:r>
    </w:p>
    <w:p w14:paraId="5DF34BCC" w14:textId="77777777" w:rsidR="00746195" w:rsidRPr="00C307E4" w:rsidRDefault="00746195" w:rsidP="00E56B77">
      <w:pPr>
        <w:spacing w:after="0" w:line="276" w:lineRule="auto"/>
        <w:rPr>
          <w:rStyle w:val="Hyperlink"/>
          <w:color w:val="FF0000"/>
        </w:rPr>
      </w:pPr>
      <w:r>
        <w:rPr>
          <w:rFonts w:ascii="Comic Sans MS" w:hAnsi="Comic Sans MS"/>
          <w:sz w:val="24"/>
          <w:szCs w:val="24"/>
        </w:rPr>
        <w:t>Assistir com a criança o vídeo a seguir:</w:t>
      </w:r>
    </w:p>
    <w:p w14:paraId="5F1BC759" w14:textId="7F5E5796" w:rsidR="00C34772" w:rsidRPr="00E56B77" w:rsidRDefault="00E56B77" w:rsidP="00E56B77">
      <w:pPr>
        <w:tabs>
          <w:tab w:val="center" w:pos="4535"/>
          <w:tab w:val="left" w:pos="5865"/>
        </w:tabs>
        <w:spacing w:after="0" w:line="240" w:lineRule="auto"/>
        <w:rPr>
          <w:rFonts w:ascii="Comic Sans MS" w:hAnsi="Comic Sans MS" w:cs="Calibri"/>
          <w:b/>
          <w:sz w:val="20"/>
          <w:szCs w:val="20"/>
        </w:rPr>
      </w:pPr>
      <w:hyperlink r:id="rId7" w:history="1">
        <w:r w:rsidR="00746195" w:rsidRPr="00E56B77">
          <w:rPr>
            <w:rStyle w:val="Hyperlink"/>
            <w:rFonts w:ascii="Comic Sans MS" w:hAnsi="Comic Sans MS" w:cs="Calibri"/>
            <w:b/>
            <w:color w:val="auto"/>
            <w:sz w:val="20"/>
            <w:szCs w:val="20"/>
            <w:u w:val="none"/>
          </w:rPr>
          <w:t>https://www.youtube.com/watch?v=_UUFIlHBuAw</w:t>
        </w:r>
      </w:hyperlink>
      <w:r>
        <w:rPr>
          <w:rFonts w:ascii="Comic Sans MS" w:hAnsi="Comic Sans MS" w:cs="Calibri"/>
          <w:b/>
          <w:sz w:val="20"/>
          <w:szCs w:val="20"/>
        </w:rPr>
        <w:t xml:space="preserve"> ,</w:t>
      </w:r>
      <w:r w:rsidR="00C34772"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t>ou cantar</w:t>
      </w:r>
      <w:r w:rsidR="002F5D33"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t xml:space="preserve"> a música “Dentro e Fora” </w:t>
      </w:r>
      <w:r w:rsidR="00C34772"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t>para a criança</w:t>
      </w:r>
      <w:r w:rsidR="002F5D33"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t>.</w:t>
      </w:r>
    </w:p>
    <w:p w14:paraId="47BB9BD7" w14:textId="77777777" w:rsidR="002F5D33" w:rsidRDefault="002F5D33" w:rsidP="00E56B77">
      <w:pPr>
        <w:spacing w:after="0" w:line="240" w:lineRule="auto"/>
        <w:rPr>
          <w:rFonts w:ascii="Comic Sans MS" w:eastAsia="Times New Roman" w:hAnsi="Comic Sans MS"/>
          <w:color w:val="000000"/>
          <w:sz w:val="24"/>
          <w:szCs w:val="24"/>
          <w:lang w:eastAsia="pt-BR"/>
        </w:rPr>
      </w:pPr>
    </w:p>
    <w:p w14:paraId="03566046" w14:textId="77777777" w:rsidR="00746195" w:rsidRDefault="00746195" w:rsidP="00E56B77">
      <w:pPr>
        <w:spacing w:after="0" w:line="240" w:lineRule="auto"/>
        <w:rPr>
          <w:rFonts w:ascii="Comic Sans MS" w:eastAsia="Times New Roman" w:hAnsi="Comic Sans MS"/>
          <w:color w:val="000000"/>
          <w:sz w:val="24"/>
          <w:szCs w:val="24"/>
          <w:lang w:eastAsia="pt-BR"/>
        </w:rPr>
      </w:pPr>
      <w:r w:rsidRPr="0028487A"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lastRenderedPageBreak/>
        <w:t xml:space="preserve">Em um local espaçoso, </w:t>
      </w:r>
      <w:r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t>desenhe um retângulo com fita adesiva no chão. Ou use um bambolê para fazer uma circunferência. A criança deverá se movimentar livremente e quando a música indicar “dentro”, a criança deverá se posicionar dentro da figura desenhada no chão. Quando a música indicar “fora”, a criança deverá sair da figura.</w:t>
      </w:r>
      <w:r w:rsidR="006A1223"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t xml:space="preserve"> </w:t>
      </w:r>
    </w:p>
    <w:p w14:paraId="23B816C0" w14:textId="77777777" w:rsidR="00746195" w:rsidRDefault="00746195" w:rsidP="00E56B77">
      <w:pPr>
        <w:spacing w:after="0" w:line="240" w:lineRule="auto"/>
        <w:rPr>
          <w:rFonts w:ascii="Comic Sans MS" w:eastAsia="Times New Roman" w:hAnsi="Comic Sans MS"/>
          <w:color w:val="000000"/>
          <w:sz w:val="24"/>
          <w:szCs w:val="24"/>
          <w:lang w:eastAsia="pt-BR"/>
        </w:rPr>
      </w:pPr>
    </w:p>
    <w:p w14:paraId="684D9BDD" w14:textId="77777777" w:rsidR="00746195" w:rsidRDefault="00746195" w:rsidP="00E56B77">
      <w:pPr>
        <w:shd w:val="clear" w:color="auto" w:fill="FFFFFF"/>
        <w:spacing w:after="0" w:line="276" w:lineRule="auto"/>
        <w:rPr>
          <w:rFonts w:ascii="Comic Sans MS" w:eastAsia="Times New Roman" w:hAnsi="Comic Sans MS"/>
          <w:b/>
          <w:bCs/>
          <w:color w:val="000000"/>
          <w:sz w:val="28"/>
          <w:szCs w:val="28"/>
          <w:lang w:eastAsia="pt-BR"/>
        </w:rPr>
      </w:pPr>
      <w:r w:rsidRPr="007B08C4">
        <w:rPr>
          <w:rFonts w:ascii="Comic Sans MS" w:eastAsia="Times New Roman" w:hAnsi="Comic Sans MS"/>
          <w:b/>
          <w:bCs/>
          <w:color w:val="000000"/>
          <w:sz w:val="28"/>
          <w:szCs w:val="28"/>
          <w:lang w:eastAsia="pt-BR"/>
        </w:rPr>
        <w:t>Objetivos:</w:t>
      </w:r>
    </w:p>
    <w:p w14:paraId="04615E81" w14:textId="77777777" w:rsidR="00746195" w:rsidRPr="00EB184F" w:rsidRDefault="00746195" w:rsidP="00E56B77">
      <w:pPr>
        <w:spacing w:line="276" w:lineRule="auto"/>
        <w:rPr>
          <w:rFonts w:ascii="Comic Sans MS" w:hAnsi="Comic Sans MS"/>
          <w:sz w:val="24"/>
          <w:szCs w:val="24"/>
        </w:rPr>
      </w:pPr>
      <w:r w:rsidRPr="00C00616"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t>Adquirir noções de direção e posição através de brincadeiras com o corpo</w:t>
      </w:r>
      <w:r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t>;</w:t>
      </w:r>
    </w:p>
    <w:p w14:paraId="26733FF3" w14:textId="439628DE" w:rsidR="00746195" w:rsidRDefault="00746195" w:rsidP="00E56B77">
      <w:pPr>
        <w:spacing w:after="0" w:line="360" w:lineRule="auto"/>
        <w:rPr>
          <w:rFonts w:ascii="Comic Sans MS" w:hAnsi="Comic Sans MS"/>
          <w:sz w:val="24"/>
          <w:szCs w:val="24"/>
        </w:rPr>
      </w:pPr>
      <w:r w:rsidRPr="00EB184F">
        <w:rPr>
          <w:rFonts w:ascii="Comic Sans MS" w:hAnsi="Comic Sans MS"/>
          <w:sz w:val="24"/>
          <w:szCs w:val="24"/>
        </w:rPr>
        <w:t>Desenvolver as diferentes linguagens oral e corporal</w:t>
      </w:r>
      <w:r w:rsidR="00CC32CD">
        <w:rPr>
          <w:rFonts w:ascii="Comic Sans MS" w:hAnsi="Comic Sans MS"/>
          <w:sz w:val="24"/>
          <w:szCs w:val="24"/>
        </w:rPr>
        <w:t>;</w:t>
      </w:r>
    </w:p>
    <w:p w14:paraId="2E6912E3" w14:textId="77777777" w:rsidR="00CC32CD" w:rsidRDefault="00CC32CD" w:rsidP="00E56B77">
      <w:pPr>
        <w:spacing w:after="0" w:line="360" w:lineRule="auto"/>
        <w:rPr>
          <w:rFonts w:ascii="Comic Sans MS" w:eastAsia="Times New Roman" w:hAnsi="Comic Sans MS"/>
          <w:color w:val="000000"/>
          <w:sz w:val="24"/>
          <w:szCs w:val="24"/>
          <w:lang w:eastAsia="pt-BR"/>
        </w:rPr>
      </w:pPr>
      <w:r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t>Coordenação motora;</w:t>
      </w:r>
    </w:p>
    <w:p w14:paraId="10065E7E" w14:textId="77777777" w:rsidR="00CC32CD" w:rsidRPr="00CC32CD" w:rsidRDefault="00CC32CD" w:rsidP="00E56B77">
      <w:pPr>
        <w:spacing w:after="0" w:line="360" w:lineRule="auto"/>
        <w:rPr>
          <w:rFonts w:ascii="Comic Sans MS" w:eastAsia="Times New Roman" w:hAnsi="Comic Sans MS"/>
          <w:color w:val="000000"/>
          <w:sz w:val="24"/>
          <w:szCs w:val="24"/>
          <w:lang w:eastAsia="pt-BR"/>
        </w:rPr>
      </w:pPr>
      <w:r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t>C</w:t>
      </w:r>
      <w:r w:rsidRPr="00CC32CD"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t>oncentração e percepção. </w:t>
      </w:r>
    </w:p>
    <w:p w14:paraId="5F63BAF3" w14:textId="77777777" w:rsidR="00746195" w:rsidRDefault="00746195" w:rsidP="00E56B77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14:paraId="1007D871" w14:textId="77777777" w:rsidR="00746195" w:rsidRPr="007B08C4" w:rsidRDefault="00746195" w:rsidP="0074619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Comic Sans MS" w:eastAsia="Times New Roman" w:hAnsi="Comic Sans MS"/>
          <w:b/>
          <w:bCs/>
          <w:color w:val="CC0099"/>
          <w:sz w:val="36"/>
          <w:szCs w:val="36"/>
          <w:lang w:eastAsia="pt-BR"/>
        </w:rPr>
        <w:t>TERÇA</w:t>
      </w:r>
      <w:r w:rsidRPr="007B08C4">
        <w:rPr>
          <w:rFonts w:ascii="Comic Sans MS" w:eastAsia="Times New Roman" w:hAnsi="Comic Sans MS"/>
          <w:b/>
          <w:bCs/>
          <w:color w:val="CC0099"/>
          <w:sz w:val="36"/>
          <w:szCs w:val="36"/>
          <w:lang w:eastAsia="pt-BR"/>
        </w:rPr>
        <w:t>-FEIRA:</w:t>
      </w:r>
    </w:p>
    <w:p w14:paraId="18072A90" w14:textId="77777777" w:rsidR="00746195" w:rsidRDefault="00746195" w:rsidP="00746195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/>
          <w:b/>
          <w:bCs/>
          <w:color w:val="CC0099"/>
          <w:sz w:val="36"/>
          <w:szCs w:val="36"/>
          <w:lang w:eastAsia="pt-BR"/>
        </w:rPr>
      </w:pPr>
      <w:r>
        <w:rPr>
          <w:rFonts w:ascii="Comic Sans MS" w:eastAsia="Times New Roman" w:hAnsi="Comic Sans MS"/>
          <w:b/>
          <w:bCs/>
          <w:color w:val="CC0099"/>
          <w:sz w:val="36"/>
          <w:szCs w:val="36"/>
          <w:lang w:eastAsia="pt-BR"/>
        </w:rPr>
        <w:t>20/07/2021</w:t>
      </w:r>
    </w:p>
    <w:p w14:paraId="65F8A309" w14:textId="77777777" w:rsidR="00746195" w:rsidRDefault="00746195" w:rsidP="00746195">
      <w:pPr>
        <w:spacing w:after="0" w:line="360" w:lineRule="auto"/>
        <w:jc w:val="center"/>
        <w:rPr>
          <w:rFonts w:ascii="Comic Sans MS" w:eastAsia="Times New Roman" w:hAnsi="Comic Sans MS"/>
          <w:b/>
          <w:bCs/>
          <w:color w:val="000000"/>
          <w:sz w:val="36"/>
          <w:szCs w:val="36"/>
          <w:lang w:eastAsia="pt-BR"/>
        </w:rPr>
      </w:pPr>
      <w:r w:rsidRPr="007B08C4">
        <w:rPr>
          <w:rFonts w:ascii="Comic Sans MS" w:eastAsia="Times New Roman" w:hAnsi="Comic Sans MS"/>
          <w:b/>
          <w:bCs/>
          <w:color w:val="000000"/>
          <w:sz w:val="36"/>
          <w:szCs w:val="36"/>
          <w:lang w:eastAsia="pt-BR"/>
        </w:rPr>
        <w:t>Atividade:</w:t>
      </w:r>
      <w:r>
        <w:rPr>
          <w:rFonts w:ascii="Comic Sans MS" w:eastAsia="Times New Roman" w:hAnsi="Comic Sans MS"/>
          <w:b/>
          <w:bCs/>
          <w:color w:val="000000"/>
          <w:sz w:val="36"/>
          <w:szCs w:val="36"/>
          <w:lang w:eastAsia="pt-BR"/>
        </w:rPr>
        <w:t xml:space="preserve"> Brinquedo de Material Reciclável</w:t>
      </w:r>
    </w:p>
    <w:p w14:paraId="0E93907A" w14:textId="77777777" w:rsidR="00720F6C" w:rsidRDefault="00720F6C" w:rsidP="00720F6C">
      <w:pPr>
        <w:tabs>
          <w:tab w:val="center" w:pos="4535"/>
          <w:tab w:val="left" w:pos="5865"/>
        </w:tabs>
        <w:spacing w:after="0" w:line="240" w:lineRule="auto"/>
        <w:rPr>
          <w:rFonts w:ascii="Comic Sans MS" w:hAnsi="Comic Sans MS" w:cs="Calibri"/>
          <w:b/>
          <w:sz w:val="20"/>
          <w:szCs w:val="20"/>
        </w:rPr>
      </w:pPr>
      <w:r>
        <w:rPr>
          <w:rFonts w:ascii="Comic Sans MS" w:hAnsi="Comic Sans MS" w:cs="Calibri"/>
          <w:b/>
          <w:noProof/>
          <w:sz w:val="20"/>
          <w:szCs w:val="20"/>
          <w:lang w:eastAsia="pt-BR"/>
        </w:rPr>
        <w:drawing>
          <wp:inline distT="0" distB="0" distL="0" distR="0" wp14:anchorId="67C04473" wp14:editId="560ECE90">
            <wp:extent cx="5456877" cy="241935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610" cy="242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A43A1" w14:textId="77777777" w:rsidR="00720F6C" w:rsidRDefault="00720F6C" w:rsidP="00720F6C">
      <w:pPr>
        <w:tabs>
          <w:tab w:val="center" w:pos="4535"/>
          <w:tab w:val="left" w:pos="5865"/>
        </w:tabs>
        <w:spacing w:after="0" w:line="240" w:lineRule="auto"/>
        <w:rPr>
          <w:rFonts w:ascii="Comic Sans MS" w:hAnsi="Comic Sans MS" w:cs="Calibri"/>
          <w:b/>
          <w:sz w:val="20"/>
          <w:szCs w:val="20"/>
        </w:rPr>
      </w:pPr>
      <w:r>
        <w:rPr>
          <w:rFonts w:ascii="Comic Sans MS" w:hAnsi="Comic Sans MS" w:cs="Calibri"/>
          <w:b/>
          <w:sz w:val="20"/>
          <w:szCs w:val="20"/>
        </w:rPr>
        <w:tab/>
      </w:r>
      <w:hyperlink r:id="rId9" w:history="1">
        <w:r w:rsidRPr="00720F6C">
          <w:rPr>
            <w:rStyle w:val="Hyperlink"/>
            <w:rFonts w:ascii="Comic Sans MS" w:hAnsi="Comic Sans MS" w:cs="Calibri"/>
            <w:b/>
            <w:color w:val="auto"/>
            <w:sz w:val="20"/>
            <w:szCs w:val="20"/>
          </w:rPr>
          <w:t>https://www.youtube.com/watch?v=ngHfY0PymSs</w:t>
        </w:r>
      </w:hyperlink>
    </w:p>
    <w:p w14:paraId="60A150E0" w14:textId="77777777" w:rsidR="00746195" w:rsidRDefault="00746195" w:rsidP="00E56B77">
      <w:pPr>
        <w:spacing w:after="0" w:line="360" w:lineRule="auto"/>
        <w:rPr>
          <w:rFonts w:ascii="Comic Sans MS" w:eastAsia="Times New Roman" w:hAnsi="Comic Sans MS"/>
          <w:b/>
          <w:bCs/>
          <w:color w:val="000000"/>
          <w:sz w:val="28"/>
          <w:szCs w:val="28"/>
          <w:lang w:eastAsia="pt-BR"/>
        </w:rPr>
      </w:pPr>
      <w:r w:rsidRPr="007B08C4">
        <w:rPr>
          <w:rFonts w:ascii="Comic Sans MS" w:eastAsia="Times New Roman" w:hAnsi="Comic Sans MS"/>
          <w:b/>
          <w:bCs/>
          <w:color w:val="000000"/>
          <w:sz w:val="28"/>
          <w:szCs w:val="28"/>
          <w:lang w:eastAsia="pt-BR"/>
        </w:rPr>
        <w:t>Materiais:</w:t>
      </w:r>
    </w:p>
    <w:p w14:paraId="27A895F7" w14:textId="77777777" w:rsidR="00746195" w:rsidRDefault="00746195" w:rsidP="00E56B77">
      <w:pPr>
        <w:spacing w:after="0" w:line="360" w:lineRule="auto"/>
        <w:rPr>
          <w:rFonts w:ascii="Comic Sans MS" w:eastAsia="Times New Roman" w:hAnsi="Comic Sans MS"/>
          <w:color w:val="000000"/>
          <w:sz w:val="24"/>
          <w:szCs w:val="24"/>
          <w:lang w:eastAsia="pt-BR"/>
        </w:rPr>
      </w:pPr>
      <w:r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t>Acesso à internet</w:t>
      </w:r>
    </w:p>
    <w:p w14:paraId="098DF07D" w14:textId="77777777" w:rsidR="00746195" w:rsidRDefault="00746195" w:rsidP="00E56B77">
      <w:pPr>
        <w:spacing w:after="0" w:line="360" w:lineRule="auto"/>
        <w:rPr>
          <w:rFonts w:ascii="Comic Sans MS" w:eastAsia="Times New Roman" w:hAnsi="Comic Sans MS"/>
          <w:color w:val="000000"/>
          <w:sz w:val="24"/>
          <w:szCs w:val="24"/>
          <w:lang w:eastAsia="pt-BR"/>
        </w:rPr>
      </w:pPr>
      <w:r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t>Embalagens com tampas de rosquear (amaciante de roupas; refrigerante, maionese; suco; etc.)</w:t>
      </w:r>
    </w:p>
    <w:p w14:paraId="254F9107" w14:textId="77777777" w:rsidR="00746195" w:rsidRDefault="00746195" w:rsidP="00E56B77">
      <w:pPr>
        <w:spacing w:after="0" w:line="360" w:lineRule="auto"/>
        <w:rPr>
          <w:rFonts w:ascii="Comic Sans MS" w:eastAsia="Times New Roman" w:hAnsi="Comic Sans MS"/>
          <w:color w:val="000000"/>
          <w:sz w:val="24"/>
          <w:szCs w:val="24"/>
          <w:lang w:eastAsia="pt-BR"/>
        </w:rPr>
      </w:pPr>
      <w:r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lastRenderedPageBreak/>
        <w:t>Papelão/Cartolina/EVA/madeira</w:t>
      </w:r>
    </w:p>
    <w:p w14:paraId="787B740F" w14:textId="77777777" w:rsidR="00746195" w:rsidRDefault="00746195" w:rsidP="00E56B77">
      <w:pPr>
        <w:spacing w:after="0" w:line="360" w:lineRule="auto"/>
        <w:rPr>
          <w:rFonts w:ascii="Comic Sans MS" w:eastAsia="Times New Roman" w:hAnsi="Comic Sans MS"/>
          <w:color w:val="000000"/>
          <w:sz w:val="24"/>
          <w:szCs w:val="24"/>
          <w:lang w:eastAsia="pt-BR"/>
        </w:rPr>
      </w:pPr>
      <w:r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t>Cola instantânea</w:t>
      </w:r>
    </w:p>
    <w:p w14:paraId="33205E55" w14:textId="77777777" w:rsidR="00746195" w:rsidRDefault="00746195" w:rsidP="00E56B77">
      <w:pPr>
        <w:spacing w:before="100" w:beforeAutospacing="1" w:after="100" w:afterAutospacing="1" w:line="240" w:lineRule="auto"/>
        <w:rPr>
          <w:rFonts w:ascii="Comic Sans MS" w:eastAsia="Times New Roman" w:hAnsi="Comic Sans MS"/>
          <w:b/>
          <w:bCs/>
          <w:color w:val="000000"/>
          <w:sz w:val="28"/>
          <w:szCs w:val="28"/>
          <w:lang w:eastAsia="pt-BR"/>
        </w:rPr>
      </w:pPr>
      <w:r w:rsidRPr="007B08C4">
        <w:rPr>
          <w:rFonts w:ascii="Comic Sans MS" w:eastAsia="Times New Roman" w:hAnsi="Comic Sans MS"/>
          <w:b/>
          <w:bCs/>
          <w:color w:val="000000"/>
          <w:sz w:val="28"/>
          <w:szCs w:val="28"/>
          <w:lang w:eastAsia="pt-BR"/>
        </w:rPr>
        <w:t>Desenvolvimento da atividade:</w:t>
      </w:r>
    </w:p>
    <w:p w14:paraId="7BCFB885" w14:textId="77777777" w:rsidR="00746195" w:rsidRDefault="00746195" w:rsidP="00E56B77">
      <w:pPr>
        <w:spacing w:after="0" w:line="360" w:lineRule="auto"/>
        <w:rPr>
          <w:rFonts w:ascii="Comic Sans MS" w:hAnsi="Comic Sans MS" w:cs="Calibri"/>
          <w:b/>
          <w:color w:val="FF0000"/>
          <w:sz w:val="36"/>
          <w:szCs w:val="36"/>
        </w:rPr>
      </w:pPr>
      <w:r>
        <w:rPr>
          <w:rFonts w:ascii="Comic Sans MS" w:hAnsi="Comic Sans MS"/>
          <w:sz w:val="24"/>
          <w:szCs w:val="24"/>
        </w:rPr>
        <w:t>Assistir com a criança o vídeo a seguir.</w:t>
      </w:r>
    </w:p>
    <w:p w14:paraId="6AE6B7C1" w14:textId="77777777" w:rsidR="00746195" w:rsidRDefault="00746195" w:rsidP="00E56B77">
      <w:pPr>
        <w:tabs>
          <w:tab w:val="center" w:pos="4535"/>
          <w:tab w:val="left" w:pos="5865"/>
        </w:tabs>
        <w:spacing w:after="0" w:line="240" w:lineRule="auto"/>
        <w:rPr>
          <w:rFonts w:ascii="Comic Sans MS" w:hAnsi="Comic Sans MS" w:cs="Calibri"/>
          <w:b/>
          <w:sz w:val="20"/>
          <w:szCs w:val="20"/>
        </w:rPr>
      </w:pPr>
      <w:r>
        <w:rPr>
          <w:rFonts w:ascii="Comic Sans MS" w:hAnsi="Comic Sans MS" w:cs="Calibri"/>
          <w:b/>
          <w:sz w:val="20"/>
          <w:szCs w:val="20"/>
        </w:rPr>
        <w:tab/>
      </w:r>
      <w:hyperlink r:id="rId10" w:history="1">
        <w:r w:rsidRPr="006C5530">
          <w:rPr>
            <w:rStyle w:val="Hyperlink"/>
            <w:rFonts w:ascii="Comic Sans MS" w:hAnsi="Comic Sans MS" w:cs="Calibri"/>
            <w:b/>
            <w:sz w:val="20"/>
            <w:szCs w:val="20"/>
          </w:rPr>
          <w:t>https://www.youtube.com/watch?v=ngHfY0PymSs</w:t>
        </w:r>
      </w:hyperlink>
    </w:p>
    <w:p w14:paraId="3024679E" w14:textId="77777777" w:rsidR="00746195" w:rsidRDefault="00746195" w:rsidP="00E56B77">
      <w:pPr>
        <w:tabs>
          <w:tab w:val="center" w:pos="4535"/>
          <w:tab w:val="left" w:pos="5865"/>
        </w:tabs>
        <w:spacing w:after="0" w:line="240" w:lineRule="auto"/>
        <w:rPr>
          <w:rFonts w:ascii="Comic Sans MS" w:hAnsi="Comic Sans MS" w:cs="Calibri"/>
          <w:b/>
          <w:sz w:val="20"/>
          <w:szCs w:val="20"/>
        </w:rPr>
      </w:pPr>
    </w:p>
    <w:p w14:paraId="7FA7DFA7" w14:textId="77777777" w:rsidR="00746195" w:rsidRPr="00EC21C3" w:rsidRDefault="00746195" w:rsidP="00E56B77">
      <w:pPr>
        <w:spacing w:after="0" w:line="360" w:lineRule="auto"/>
        <w:rPr>
          <w:rFonts w:ascii="Comic Sans MS" w:hAnsi="Comic Sans MS"/>
          <w:sz w:val="24"/>
          <w:szCs w:val="24"/>
        </w:rPr>
      </w:pPr>
      <w:r w:rsidRPr="00EC21C3">
        <w:rPr>
          <w:rFonts w:ascii="Comic Sans MS" w:hAnsi="Comic Sans MS"/>
          <w:sz w:val="24"/>
          <w:szCs w:val="24"/>
        </w:rPr>
        <w:t>Corte as embalagens</w:t>
      </w:r>
      <w:r>
        <w:rPr>
          <w:rFonts w:ascii="Comic Sans MS" w:hAnsi="Comic Sans MS"/>
          <w:sz w:val="24"/>
          <w:szCs w:val="24"/>
        </w:rPr>
        <w:t xml:space="preserve"> próximo das roscas e cole em uma superf</w:t>
      </w:r>
      <w:r w:rsidR="00C34772">
        <w:rPr>
          <w:rFonts w:ascii="Comic Sans MS" w:hAnsi="Comic Sans MS"/>
          <w:sz w:val="24"/>
          <w:szCs w:val="24"/>
        </w:rPr>
        <w:t>ície firme, como na imagem acima</w:t>
      </w:r>
      <w:r>
        <w:rPr>
          <w:rFonts w:ascii="Comic Sans MS" w:hAnsi="Comic Sans MS"/>
          <w:sz w:val="24"/>
          <w:szCs w:val="24"/>
        </w:rPr>
        <w:t xml:space="preserve">. (papelão, cartolina, EVA, madeira, ou o material que tiver em casa). Espere secar. A criança deverá localizar a tampa correta de cada rosca. Agora é se divertir com a criançada rosqueando e desrosqueando as tampinhas. </w:t>
      </w:r>
      <w:r w:rsidR="00C34772">
        <w:rPr>
          <w:rFonts w:ascii="Comic Sans MS" w:hAnsi="Comic Sans MS"/>
          <w:sz w:val="24"/>
          <w:szCs w:val="24"/>
        </w:rPr>
        <w:t>Outra opção para a realização desta atividade é deixar os potes inteiros e pedir que a criança encontre as tampas e tampe cada uma das embalagens com suas respectivas tampas.</w:t>
      </w:r>
    </w:p>
    <w:p w14:paraId="663BFFE7" w14:textId="77777777" w:rsidR="00746195" w:rsidRPr="00B353B7" w:rsidRDefault="00746195" w:rsidP="00E56B77">
      <w:pPr>
        <w:tabs>
          <w:tab w:val="center" w:pos="4535"/>
          <w:tab w:val="left" w:pos="5865"/>
        </w:tabs>
        <w:spacing w:after="0" w:line="240" w:lineRule="auto"/>
        <w:rPr>
          <w:rFonts w:ascii="Comic Sans MS" w:hAnsi="Comic Sans MS" w:cs="Calibri"/>
          <w:b/>
          <w:sz w:val="20"/>
          <w:szCs w:val="20"/>
        </w:rPr>
      </w:pPr>
    </w:p>
    <w:p w14:paraId="26D53309" w14:textId="77777777" w:rsidR="00746195" w:rsidRDefault="00746195" w:rsidP="00E56B77">
      <w:pPr>
        <w:shd w:val="clear" w:color="auto" w:fill="FFFFFF"/>
        <w:spacing w:after="0" w:line="240" w:lineRule="auto"/>
        <w:rPr>
          <w:rFonts w:ascii="Comic Sans MS" w:eastAsia="Times New Roman" w:hAnsi="Comic Sans MS"/>
          <w:b/>
          <w:bCs/>
          <w:color w:val="000000"/>
          <w:sz w:val="28"/>
          <w:szCs w:val="28"/>
          <w:lang w:eastAsia="pt-BR"/>
        </w:rPr>
      </w:pPr>
      <w:r w:rsidRPr="007B08C4">
        <w:rPr>
          <w:rFonts w:ascii="Comic Sans MS" w:eastAsia="Times New Roman" w:hAnsi="Comic Sans MS"/>
          <w:b/>
          <w:bCs/>
          <w:color w:val="000000"/>
          <w:sz w:val="28"/>
          <w:szCs w:val="28"/>
          <w:lang w:eastAsia="pt-BR"/>
        </w:rPr>
        <w:t>Objetivos:</w:t>
      </w:r>
    </w:p>
    <w:p w14:paraId="5C13AC3F" w14:textId="77777777" w:rsidR="00746195" w:rsidRDefault="00746195" w:rsidP="00E56B77">
      <w:pPr>
        <w:spacing w:before="100" w:beforeAutospacing="1" w:after="100" w:afterAutospacing="1"/>
        <w:rPr>
          <w:rFonts w:ascii="Comic Sans MS" w:eastAsia="Times New Roman" w:hAnsi="Comic Sans MS"/>
          <w:color w:val="000000"/>
          <w:sz w:val="24"/>
          <w:szCs w:val="24"/>
          <w:lang w:eastAsia="pt-BR"/>
        </w:rPr>
      </w:pPr>
      <w:r w:rsidRPr="00330F21"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t>Adquirir noções de cuidados e riscos ambientais</w:t>
      </w:r>
      <w:r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t>;</w:t>
      </w:r>
    </w:p>
    <w:p w14:paraId="79C3CDC4" w14:textId="77777777" w:rsidR="00746195" w:rsidRDefault="00746195" w:rsidP="00E56B77">
      <w:pPr>
        <w:spacing w:before="100" w:beforeAutospacing="1" w:after="100" w:afterAutospacing="1"/>
        <w:rPr>
          <w:rFonts w:ascii="Comic Sans MS" w:eastAsia="Times New Roman" w:hAnsi="Comic Sans MS"/>
          <w:color w:val="000000"/>
          <w:sz w:val="24"/>
          <w:szCs w:val="24"/>
          <w:lang w:eastAsia="pt-BR"/>
        </w:rPr>
      </w:pPr>
      <w:r w:rsidRPr="002715AE"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t>Desenvolver coordenação motora ampla;</w:t>
      </w:r>
    </w:p>
    <w:p w14:paraId="67B9D315" w14:textId="77777777" w:rsidR="00746195" w:rsidRDefault="00746195" w:rsidP="00E56B77">
      <w:pPr>
        <w:rPr>
          <w:rFonts w:ascii="Comic Sans MS" w:hAnsi="Comic Sans MS"/>
          <w:sz w:val="24"/>
          <w:szCs w:val="24"/>
        </w:rPr>
      </w:pPr>
      <w:r w:rsidRPr="002715AE">
        <w:rPr>
          <w:rFonts w:ascii="Comic Sans MS" w:hAnsi="Comic Sans MS"/>
          <w:sz w:val="24"/>
          <w:szCs w:val="24"/>
        </w:rPr>
        <w:t>Explorar objetos e materiais diferentes;</w:t>
      </w:r>
    </w:p>
    <w:p w14:paraId="5EE3C8A2" w14:textId="77777777" w:rsidR="00746195" w:rsidRPr="00A27A27" w:rsidRDefault="00746195" w:rsidP="00E56B77">
      <w:pPr>
        <w:spacing w:before="100" w:beforeAutospacing="1" w:after="100" w:afterAutospacing="1"/>
        <w:rPr>
          <w:rFonts w:ascii="Comic Sans MS" w:hAnsi="Comic Sans MS"/>
          <w:sz w:val="24"/>
          <w:szCs w:val="24"/>
        </w:rPr>
      </w:pPr>
      <w:r w:rsidRPr="00A27A27">
        <w:rPr>
          <w:rFonts w:ascii="Comic Sans MS" w:hAnsi="Comic Sans MS"/>
          <w:sz w:val="24"/>
          <w:szCs w:val="24"/>
        </w:rPr>
        <w:t>Brincar.</w:t>
      </w:r>
    </w:p>
    <w:p w14:paraId="6394E04B" w14:textId="77777777" w:rsidR="00746195" w:rsidRDefault="00746195" w:rsidP="00746195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/>
          <w:b/>
          <w:bCs/>
          <w:color w:val="000000"/>
          <w:sz w:val="28"/>
          <w:szCs w:val="28"/>
          <w:lang w:eastAsia="pt-BR"/>
        </w:rPr>
      </w:pPr>
    </w:p>
    <w:p w14:paraId="616D773C" w14:textId="77777777" w:rsidR="00746195" w:rsidRPr="007B08C4" w:rsidRDefault="00746195" w:rsidP="0074619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Comic Sans MS" w:eastAsia="Times New Roman" w:hAnsi="Comic Sans MS"/>
          <w:b/>
          <w:bCs/>
          <w:color w:val="CC0099"/>
          <w:sz w:val="36"/>
          <w:szCs w:val="36"/>
          <w:lang w:eastAsia="pt-BR"/>
        </w:rPr>
        <w:t>QUARTA</w:t>
      </w:r>
      <w:r w:rsidRPr="007B08C4">
        <w:rPr>
          <w:rFonts w:ascii="Comic Sans MS" w:eastAsia="Times New Roman" w:hAnsi="Comic Sans MS"/>
          <w:b/>
          <w:bCs/>
          <w:color w:val="CC0099"/>
          <w:sz w:val="36"/>
          <w:szCs w:val="36"/>
          <w:lang w:eastAsia="pt-BR"/>
        </w:rPr>
        <w:t>-FEIRA:</w:t>
      </w:r>
    </w:p>
    <w:p w14:paraId="3F841868" w14:textId="77777777" w:rsidR="00746195" w:rsidRDefault="00746195" w:rsidP="00746195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/>
          <w:b/>
          <w:bCs/>
          <w:color w:val="CC0099"/>
          <w:sz w:val="36"/>
          <w:szCs w:val="36"/>
          <w:lang w:eastAsia="pt-BR"/>
        </w:rPr>
      </w:pPr>
      <w:r>
        <w:rPr>
          <w:rFonts w:ascii="Comic Sans MS" w:eastAsia="Times New Roman" w:hAnsi="Comic Sans MS"/>
          <w:b/>
          <w:bCs/>
          <w:color w:val="CC0099"/>
          <w:sz w:val="36"/>
          <w:szCs w:val="36"/>
          <w:lang w:eastAsia="pt-BR"/>
        </w:rPr>
        <w:t>21/07/2021</w:t>
      </w:r>
    </w:p>
    <w:p w14:paraId="49A91EEE" w14:textId="77777777" w:rsidR="00746195" w:rsidRDefault="00746195" w:rsidP="00746195">
      <w:pPr>
        <w:spacing w:after="0" w:line="360" w:lineRule="auto"/>
        <w:jc w:val="center"/>
        <w:rPr>
          <w:rFonts w:ascii="Comic Sans MS" w:eastAsia="Times New Roman" w:hAnsi="Comic Sans MS"/>
          <w:b/>
          <w:bCs/>
          <w:color w:val="000000"/>
          <w:sz w:val="36"/>
          <w:szCs w:val="36"/>
          <w:lang w:eastAsia="pt-BR"/>
        </w:rPr>
      </w:pPr>
      <w:r w:rsidRPr="007B08C4">
        <w:rPr>
          <w:rFonts w:ascii="Comic Sans MS" w:eastAsia="Times New Roman" w:hAnsi="Comic Sans MS"/>
          <w:b/>
          <w:bCs/>
          <w:color w:val="000000"/>
          <w:sz w:val="36"/>
          <w:szCs w:val="36"/>
          <w:lang w:eastAsia="pt-BR"/>
        </w:rPr>
        <w:t>Atividade:</w:t>
      </w:r>
      <w:r>
        <w:rPr>
          <w:rFonts w:ascii="Comic Sans MS" w:eastAsia="Times New Roman" w:hAnsi="Comic Sans MS"/>
          <w:b/>
          <w:bCs/>
          <w:color w:val="000000"/>
          <w:sz w:val="36"/>
          <w:szCs w:val="36"/>
          <w:lang w:eastAsia="pt-BR"/>
        </w:rPr>
        <w:t xml:space="preserve"> Música: “Cabeça, Ombro, Joelho e Pé”</w:t>
      </w:r>
    </w:p>
    <w:p w14:paraId="78145F6F" w14:textId="77777777" w:rsidR="00720F6C" w:rsidRPr="00C34772" w:rsidRDefault="00720F6C" w:rsidP="00C34772">
      <w:pPr>
        <w:spacing w:after="0" w:line="240" w:lineRule="auto"/>
        <w:jc w:val="center"/>
        <w:rPr>
          <w:rFonts w:ascii="Comic Sans MS" w:eastAsia="Times New Roman" w:hAnsi="Comic Sans MS"/>
          <w:b/>
          <w:bCs/>
          <w:sz w:val="24"/>
          <w:szCs w:val="24"/>
          <w:lang w:eastAsia="pt-BR"/>
        </w:rPr>
      </w:pPr>
      <w:r w:rsidRPr="00C34772">
        <w:rPr>
          <w:rFonts w:ascii="Comic Sans MS" w:eastAsia="Times New Roman" w:hAnsi="Comic Sans MS"/>
          <w:b/>
          <w:bCs/>
          <w:noProof/>
          <w:sz w:val="24"/>
          <w:szCs w:val="24"/>
          <w:lang w:eastAsia="pt-BR"/>
        </w:rPr>
        <w:lastRenderedPageBreak/>
        <w:drawing>
          <wp:inline distT="0" distB="0" distL="0" distR="0" wp14:anchorId="11173B8A" wp14:editId="4353CCB6">
            <wp:extent cx="4276725" cy="2662332"/>
            <wp:effectExtent l="0" t="0" r="0" b="508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412" cy="266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E1066" w14:textId="77777777" w:rsidR="00C34772" w:rsidRPr="00C34772" w:rsidRDefault="00C34772" w:rsidP="00C34772">
      <w:pPr>
        <w:tabs>
          <w:tab w:val="center" w:pos="4535"/>
          <w:tab w:val="left" w:pos="5865"/>
        </w:tabs>
        <w:spacing w:after="0" w:line="240" w:lineRule="auto"/>
        <w:jc w:val="center"/>
        <w:rPr>
          <w:rStyle w:val="Hyperlink"/>
          <w:rFonts w:ascii="Comic Sans MS" w:hAnsi="Comic Sans MS" w:cs="Calibri"/>
          <w:b/>
          <w:color w:val="auto"/>
          <w:sz w:val="20"/>
          <w:szCs w:val="20"/>
        </w:rPr>
      </w:pPr>
      <w:r w:rsidRPr="00C34772">
        <w:rPr>
          <w:rStyle w:val="Hyperlink"/>
          <w:rFonts w:ascii="Comic Sans MS" w:hAnsi="Comic Sans MS" w:cs="Calibri"/>
          <w:b/>
          <w:color w:val="auto"/>
          <w:sz w:val="20"/>
          <w:szCs w:val="20"/>
        </w:rPr>
        <w:t>https://www.youtube.com/watch?v=vDee2bF8Xls</w:t>
      </w:r>
    </w:p>
    <w:p w14:paraId="0AE7E243" w14:textId="77777777" w:rsidR="00C34772" w:rsidRDefault="00C34772" w:rsidP="00C34772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/>
          <w:b/>
          <w:bCs/>
          <w:color w:val="000000"/>
          <w:sz w:val="24"/>
          <w:szCs w:val="24"/>
          <w:lang w:eastAsia="pt-BR"/>
        </w:rPr>
      </w:pPr>
    </w:p>
    <w:p w14:paraId="7CDFE992" w14:textId="77777777" w:rsidR="00B34599" w:rsidRPr="00C34772" w:rsidRDefault="00B34599" w:rsidP="00C34772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/>
          <w:b/>
          <w:bCs/>
          <w:color w:val="000000"/>
          <w:sz w:val="24"/>
          <w:szCs w:val="24"/>
          <w:lang w:eastAsia="pt-BR"/>
        </w:rPr>
      </w:pPr>
      <w:r>
        <w:rPr>
          <w:rFonts w:ascii="Comic Sans MS" w:eastAsia="Times New Roman" w:hAnsi="Comic Sans MS"/>
          <w:b/>
          <w:bCs/>
          <w:color w:val="000000"/>
          <w:sz w:val="28"/>
          <w:szCs w:val="28"/>
          <w:lang w:eastAsia="pt-BR"/>
        </w:rPr>
        <w:t>Letra da Música: “</w:t>
      </w:r>
      <w:r w:rsidRPr="00720F6C">
        <w:rPr>
          <w:rFonts w:ascii="Comic Sans MS" w:eastAsia="Times New Roman" w:hAnsi="Comic Sans MS"/>
          <w:b/>
          <w:bCs/>
          <w:color w:val="000000"/>
          <w:sz w:val="28"/>
          <w:szCs w:val="28"/>
          <w:lang w:eastAsia="pt-BR"/>
        </w:rPr>
        <w:t>Cabeça, Ombro, Joelho e Pé</w:t>
      </w:r>
      <w:r>
        <w:rPr>
          <w:rFonts w:ascii="Comic Sans MS" w:eastAsia="Times New Roman" w:hAnsi="Comic Sans MS"/>
          <w:b/>
          <w:bCs/>
          <w:color w:val="000000"/>
          <w:sz w:val="28"/>
          <w:szCs w:val="28"/>
          <w:lang w:eastAsia="pt-BR"/>
        </w:rPr>
        <w:t>”</w:t>
      </w:r>
    </w:p>
    <w:p w14:paraId="35107FF3" w14:textId="77777777" w:rsidR="00C34772" w:rsidRPr="00C34772" w:rsidRDefault="00C34772" w:rsidP="00C34772">
      <w:pPr>
        <w:shd w:val="clear" w:color="auto" w:fill="FFFFFF"/>
        <w:spacing w:line="240" w:lineRule="auto"/>
        <w:jc w:val="center"/>
        <w:rPr>
          <w:rFonts w:ascii="Comic Sans MS" w:eastAsia="Times New Roman" w:hAnsi="Comic Sans MS" w:cs="Arial"/>
          <w:color w:val="202124"/>
          <w:sz w:val="24"/>
          <w:szCs w:val="24"/>
          <w:lang w:eastAsia="pt-BR"/>
        </w:rPr>
      </w:pPr>
      <w:r w:rsidRPr="00C34772">
        <w:rPr>
          <w:rFonts w:ascii="Comic Sans MS" w:eastAsia="Times New Roman" w:hAnsi="Comic Sans MS" w:cs="Arial"/>
          <w:color w:val="202124"/>
          <w:sz w:val="24"/>
          <w:szCs w:val="24"/>
          <w:lang w:eastAsia="pt-BR"/>
        </w:rPr>
        <w:t>Cabeça, ombro, joelho e pé</w:t>
      </w:r>
      <w:r w:rsidRPr="00C34772">
        <w:rPr>
          <w:rFonts w:ascii="Comic Sans MS" w:eastAsia="Times New Roman" w:hAnsi="Comic Sans MS" w:cs="Arial"/>
          <w:color w:val="202124"/>
          <w:sz w:val="24"/>
          <w:szCs w:val="24"/>
          <w:lang w:eastAsia="pt-BR"/>
        </w:rPr>
        <w:br/>
        <w:t>Joelho e pé</w:t>
      </w:r>
      <w:r w:rsidRPr="00C34772">
        <w:rPr>
          <w:rFonts w:ascii="Comic Sans MS" w:eastAsia="Times New Roman" w:hAnsi="Comic Sans MS" w:cs="Arial"/>
          <w:color w:val="202124"/>
          <w:sz w:val="24"/>
          <w:szCs w:val="24"/>
          <w:lang w:eastAsia="pt-BR"/>
        </w:rPr>
        <w:br/>
        <w:t>Cabeça, ombro, joelho e pé</w:t>
      </w:r>
      <w:r w:rsidRPr="00C34772">
        <w:rPr>
          <w:rFonts w:ascii="Comic Sans MS" w:eastAsia="Times New Roman" w:hAnsi="Comic Sans MS" w:cs="Arial"/>
          <w:color w:val="202124"/>
          <w:sz w:val="24"/>
          <w:szCs w:val="24"/>
          <w:lang w:eastAsia="pt-BR"/>
        </w:rPr>
        <w:br/>
        <w:t>Joelho e pé</w:t>
      </w:r>
    </w:p>
    <w:p w14:paraId="55095522" w14:textId="77777777" w:rsidR="00C34772" w:rsidRPr="00C34772" w:rsidRDefault="00C34772" w:rsidP="00C34772">
      <w:pPr>
        <w:shd w:val="clear" w:color="auto" w:fill="FFFFFF"/>
        <w:spacing w:line="240" w:lineRule="auto"/>
        <w:jc w:val="center"/>
        <w:rPr>
          <w:rFonts w:ascii="Comic Sans MS" w:eastAsia="Times New Roman" w:hAnsi="Comic Sans MS" w:cs="Arial"/>
          <w:color w:val="202124"/>
          <w:sz w:val="24"/>
          <w:szCs w:val="24"/>
          <w:lang w:eastAsia="pt-BR"/>
        </w:rPr>
      </w:pPr>
      <w:r w:rsidRPr="00C34772">
        <w:rPr>
          <w:rFonts w:ascii="Comic Sans MS" w:eastAsia="Times New Roman" w:hAnsi="Comic Sans MS" w:cs="Arial"/>
          <w:color w:val="202124"/>
          <w:sz w:val="24"/>
          <w:szCs w:val="24"/>
          <w:lang w:eastAsia="pt-BR"/>
        </w:rPr>
        <w:t>Olhos, ouvidos, boca e nariz</w:t>
      </w:r>
      <w:r w:rsidRPr="00C34772">
        <w:rPr>
          <w:rFonts w:ascii="Comic Sans MS" w:eastAsia="Times New Roman" w:hAnsi="Comic Sans MS" w:cs="Arial"/>
          <w:color w:val="202124"/>
          <w:sz w:val="24"/>
          <w:szCs w:val="24"/>
          <w:lang w:eastAsia="pt-BR"/>
        </w:rPr>
        <w:br/>
        <w:t>Cabeça, ombro, joelho e pé</w:t>
      </w:r>
    </w:p>
    <w:p w14:paraId="6213DA9B" w14:textId="77777777" w:rsidR="00C34772" w:rsidRPr="00C34772" w:rsidRDefault="00C34772" w:rsidP="00C34772">
      <w:pPr>
        <w:shd w:val="clear" w:color="auto" w:fill="FFFFFF"/>
        <w:spacing w:line="240" w:lineRule="auto"/>
        <w:jc w:val="center"/>
        <w:rPr>
          <w:rFonts w:ascii="Comic Sans MS" w:eastAsia="Times New Roman" w:hAnsi="Comic Sans MS" w:cs="Arial"/>
          <w:color w:val="202124"/>
          <w:sz w:val="24"/>
          <w:szCs w:val="24"/>
          <w:lang w:eastAsia="pt-BR"/>
        </w:rPr>
      </w:pPr>
      <w:r w:rsidRPr="00C34772">
        <w:rPr>
          <w:rFonts w:ascii="Comic Sans MS" w:eastAsia="Times New Roman" w:hAnsi="Comic Sans MS" w:cs="Arial"/>
          <w:color w:val="202124"/>
          <w:sz w:val="24"/>
          <w:szCs w:val="24"/>
          <w:lang w:eastAsia="pt-BR"/>
        </w:rPr>
        <w:t>E agora, nós não vamos cantar cabeça</w:t>
      </w:r>
    </w:p>
    <w:p w14:paraId="2EB663AC" w14:textId="77777777" w:rsidR="00C34772" w:rsidRPr="00C34772" w:rsidRDefault="00C34772" w:rsidP="00C34772">
      <w:pPr>
        <w:shd w:val="clear" w:color="auto" w:fill="FFFFFF"/>
        <w:spacing w:line="240" w:lineRule="auto"/>
        <w:jc w:val="center"/>
        <w:rPr>
          <w:rFonts w:ascii="Comic Sans MS" w:eastAsia="Times New Roman" w:hAnsi="Comic Sans MS" w:cs="Arial"/>
          <w:color w:val="202124"/>
          <w:sz w:val="24"/>
          <w:szCs w:val="24"/>
          <w:lang w:eastAsia="pt-BR"/>
        </w:rPr>
      </w:pPr>
      <w:r w:rsidRPr="00C34772">
        <w:rPr>
          <w:rFonts w:ascii="Comic Sans MS" w:eastAsia="Times New Roman" w:hAnsi="Comic Sans MS" w:cs="Arial"/>
          <w:color w:val="202124"/>
          <w:sz w:val="24"/>
          <w:szCs w:val="24"/>
          <w:lang w:eastAsia="pt-BR"/>
        </w:rPr>
        <w:t>Ombro, joelho e pé</w:t>
      </w:r>
      <w:r w:rsidRPr="00C34772">
        <w:rPr>
          <w:rFonts w:ascii="Comic Sans MS" w:eastAsia="Times New Roman" w:hAnsi="Comic Sans MS" w:cs="Arial"/>
          <w:color w:val="202124"/>
          <w:sz w:val="24"/>
          <w:szCs w:val="24"/>
          <w:lang w:eastAsia="pt-BR"/>
        </w:rPr>
        <w:br/>
        <w:t>Joelho e pé</w:t>
      </w:r>
      <w:r w:rsidRPr="00C34772">
        <w:rPr>
          <w:rFonts w:ascii="Comic Sans MS" w:eastAsia="Times New Roman" w:hAnsi="Comic Sans MS" w:cs="Arial"/>
          <w:color w:val="202124"/>
          <w:sz w:val="24"/>
          <w:szCs w:val="24"/>
          <w:lang w:eastAsia="pt-BR"/>
        </w:rPr>
        <w:br/>
        <w:t>Ombro, joelho e pé</w:t>
      </w:r>
      <w:r w:rsidRPr="00C34772">
        <w:rPr>
          <w:rFonts w:ascii="Comic Sans MS" w:eastAsia="Times New Roman" w:hAnsi="Comic Sans MS" w:cs="Arial"/>
          <w:color w:val="202124"/>
          <w:sz w:val="24"/>
          <w:szCs w:val="24"/>
          <w:lang w:eastAsia="pt-BR"/>
        </w:rPr>
        <w:br/>
        <w:t>Joelho e pé</w:t>
      </w:r>
    </w:p>
    <w:p w14:paraId="261A7E86" w14:textId="77777777" w:rsidR="00C34772" w:rsidRPr="00C34772" w:rsidRDefault="00C34772" w:rsidP="00C34772">
      <w:pPr>
        <w:shd w:val="clear" w:color="auto" w:fill="FFFFFF"/>
        <w:spacing w:line="240" w:lineRule="auto"/>
        <w:jc w:val="center"/>
        <w:rPr>
          <w:rFonts w:ascii="Comic Sans MS" w:eastAsia="Times New Roman" w:hAnsi="Comic Sans MS" w:cs="Arial"/>
          <w:color w:val="202124"/>
          <w:sz w:val="24"/>
          <w:szCs w:val="24"/>
          <w:lang w:eastAsia="pt-BR"/>
        </w:rPr>
      </w:pPr>
      <w:r w:rsidRPr="00C34772">
        <w:rPr>
          <w:rFonts w:ascii="Comic Sans MS" w:eastAsia="Times New Roman" w:hAnsi="Comic Sans MS" w:cs="Arial"/>
          <w:color w:val="202124"/>
          <w:sz w:val="24"/>
          <w:szCs w:val="24"/>
          <w:lang w:eastAsia="pt-BR"/>
        </w:rPr>
        <w:t>Olhos, ouvidos, boca e nariz</w:t>
      </w:r>
      <w:r w:rsidRPr="00C34772">
        <w:rPr>
          <w:rFonts w:ascii="Comic Sans MS" w:eastAsia="Times New Roman" w:hAnsi="Comic Sans MS" w:cs="Arial"/>
          <w:color w:val="202124"/>
          <w:sz w:val="24"/>
          <w:szCs w:val="24"/>
          <w:lang w:eastAsia="pt-BR"/>
        </w:rPr>
        <w:br/>
        <w:t>Ombro, joelho e pé</w:t>
      </w:r>
    </w:p>
    <w:p w14:paraId="6174A7A1" w14:textId="77777777" w:rsidR="00C34772" w:rsidRPr="00C34772" w:rsidRDefault="00C34772" w:rsidP="00C34772">
      <w:pPr>
        <w:shd w:val="clear" w:color="auto" w:fill="FFFFFF"/>
        <w:spacing w:line="240" w:lineRule="auto"/>
        <w:jc w:val="center"/>
        <w:rPr>
          <w:rFonts w:ascii="Comic Sans MS" w:eastAsia="Times New Roman" w:hAnsi="Comic Sans MS" w:cs="Arial"/>
          <w:color w:val="202124"/>
          <w:sz w:val="24"/>
          <w:szCs w:val="24"/>
          <w:lang w:eastAsia="pt-BR"/>
        </w:rPr>
      </w:pPr>
      <w:r w:rsidRPr="00C34772">
        <w:rPr>
          <w:rFonts w:ascii="Comic Sans MS" w:eastAsia="Times New Roman" w:hAnsi="Comic Sans MS" w:cs="Arial"/>
          <w:color w:val="202124"/>
          <w:sz w:val="24"/>
          <w:szCs w:val="24"/>
          <w:lang w:eastAsia="pt-BR"/>
        </w:rPr>
        <w:t>Atenção!</w:t>
      </w:r>
      <w:r w:rsidRPr="00C34772">
        <w:rPr>
          <w:rFonts w:ascii="Comic Sans MS" w:eastAsia="Times New Roman" w:hAnsi="Comic Sans MS" w:cs="Arial"/>
          <w:color w:val="202124"/>
          <w:sz w:val="24"/>
          <w:szCs w:val="24"/>
          <w:lang w:eastAsia="pt-BR"/>
        </w:rPr>
        <w:br/>
        <w:t>Agora não vamos cantar nem cabeça nem ombro</w:t>
      </w:r>
    </w:p>
    <w:p w14:paraId="534FBA3B" w14:textId="77777777" w:rsidR="00C34772" w:rsidRPr="00C34772" w:rsidRDefault="00C34772" w:rsidP="00C34772">
      <w:pPr>
        <w:shd w:val="clear" w:color="auto" w:fill="FFFFFF"/>
        <w:spacing w:line="240" w:lineRule="auto"/>
        <w:jc w:val="center"/>
        <w:rPr>
          <w:rFonts w:ascii="Comic Sans MS" w:eastAsia="Times New Roman" w:hAnsi="Comic Sans MS" w:cs="Arial"/>
          <w:color w:val="202124"/>
          <w:sz w:val="24"/>
          <w:szCs w:val="24"/>
          <w:lang w:eastAsia="pt-BR"/>
        </w:rPr>
      </w:pPr>
      <w:r w:rsidRPr="00C34772">
        <w:rPr>
          <w:rFonts w:ascii="Comic Sans MS" w:eastAsia="Times New Roman" w:hAnsi="Comic Sans MS" w:cs="Arial"/>
          <w:color w:val="202124"/>
          <w:sz w:val="24"/>
          <w:szCs w:val="24"/>
          <w:lang w:eastAsia="pt-BR"/>
        </w:rPr>
        <w:t>Joelho e pé</w:t>
      </w:r>
      <w:r w:rsidRPr="00C34772">
        <w:rPr>
          <w:rFonts w:ascii="Comic Sans MS" w:eastAsia="Times New Roman" w:hAnsi="Comic Sans MS" w:cs="Arial"/>
          <w:color w:val="202124"/>
          <w:sz w:val="24"/>
          <w:szCs w:val="24"/>
          <w:lang w:eastAsia="pt-BR"/>
        </w:rPr>
        <w:br/>
        <w:t>Joelho e pé</w:t>
      </w:r>
      <w:r w:rsidRPr="00C34772">
        <w:rPr>
          <w:rFonts w:ascii="Comic Sans MS" w:eastAsia="Times New Roman" w:hAnsi="Comic Sans MS" w:cs="Arial"/>
          <w:color w:val="202124"/>
          <w:sz w:val="24"/>
          <w:szCs w:val="24"/>
          <w:lang w:eastAsia="pt-BR"/>
        </w:rPr>
        <w:br/>
        <w:t>Joelho e pé</w:t>
      </w:r>
      <w:r w:rsidRPr="00C34772">
        <w:rPr>
          <w:rFonts w:ascii="Comic Sans MS" w:eastAsia="Times New Roman" w:hAnsi="Comic Sans MS" w:cs="Arial"/>
          <w:color w:val="202124"/>
          <w:sz w:val="24"/>
          <w:szCs w:val="24"/>
          <w:lang w:eastAsia="pt-BR"/>
        </w:rPr>
        <w:br/>
        <w:t>Joelho e pé</w:t>
      </w:r>
    </w:p>
    <w:p w14:paraId="34A8551B" w14:textId="77777777" w:rsidR="00C34772" w:rsidRPr="00C34772" w:rsidRDefault="00C34772" w:rsidP="00C34772">
      <w:pPr>
        <w:shd w:val="clear" w:color="auto" w:fill="FFFFFF"/>
        <w:spacing w:line="240" w:lineRule="auto"/>
        <w:jc w:val="center"/>
        <w:rPr>
          <w:rFonts w:ascii="Comic Sans MS" w:eastAsia="Times New Roman" w:hAnsi="Comic Sans MS" w:cs="Arial"/>
          <w:color w:val="202124"/>
          <w:sz w:val="24"/>
          <w:szCs w:val="24"/>
          <w:lang w:eastAsia="pt-BR"/>
        </w:rPr>
      </w:pPr>
      <w:r w:rsidRPr="00C34772">
        <w:rPr>
          <w:rFonts w:ascii="Comic Sans MS" w:eastAsia="Times New Roman" w:hAnsi="Comic Sans MS" w:cs="Arial"/>
          <w:color w:val="202124"/>
          <w:sz w:val="24"/>
          <w:szCs w:val="24"/>
          <w:lang w:eastAsia="pt-BR"/>
        </w:rPr>
        <w:lastRenderedPageBreak/>
        <w:t>Olhos, ouvidos, boca e nariz</w:t>
      </w:r>
      <w:r w:rsidRPr="00C34772">
        <w:rPr>
          <w:rFonts w:ascii="Comic Sans MS" w:eastAsia="Times New Roman" w:hAnsi="Comic Sans MS" w:cs="Arial"/>
          <w:color w:val="202124"/>
          <w:sz w:val="24"/>
          <w:szCs w:val="24"/>
          <w:lang w:eastAsia="pt-BR"/>
        </w:rPr>
        <w:br/>
        <w:t>Joelho e pé</w:t>
      </w:r>
    </w:p>
    <w:p w14:paraId="38D5C753" w14:textId="77777777" w:rsidR="00C34772" w:rsidRPr="00C34772" w:rsidRDefault="00C34772" w:rsidP="00C34772">
      <w:pPr>
        <w:shd w:val="clear" w:color="auto" w:fill="FFFFFF"/>
        <w:spacing w:line="240" w:lineRule="auto"/>
        <w:jc w:val="center"/>
        <w:rPr>
          <w:rFonts w:ascii="Comic Sans MS" w:eastAsia="Times New Roman" w:hAnsi="Comic Sans MS" w:cs="Arial"/>
          <w:color w:val="202124"/>
          <w:sz w:val="24"/>
          <w:szCs w:val="24"/>
          <w:lang w:eastAsia="pt-BR"/>
        </w:rPr>
      </w:pPr>
      <w:r w:rsidRPr="00C34772">
        <w:rPr>
          <w:rFonts w:ascii="Comic Sans MS" w:eastAsia="Times New Roman" w:hAnsi="Comic Sans MS" w:cs="Arial"/>
          <w:color w:val="202124"/>
          <w:sz w:val="24"/>
          <w:szCs w:val="24"/>
          <w:lang w:eastAsia="pt-BR"/>
        </w:rPr>
        <w:t>Muito bem!</w:t>
      </w:r>
      <w:r w:rsidRPr="00C34772">
        <w:rPr>
          <w:rFonts w:ascii="Comic Sans MS" w:eastAsia="Times New Roman" w:hAnsi="Comic Sans MS" w:cs="Arial"/>
          <w:color w:val="202124"/>
          <w:sz w:val="24"/>
          <w:szCs w:val="24"/>
          <w:lang w:eastAsia="pt-BR"/>
        </w:rPr>
        <w:br/>
        <w:t>Agora não vamos cantar nem cabeça</w:t>
      </w:r>
      <w:r w:rsidRPr="00C34772">
        <w:rPr>
          <w:rFonts w:ascii="Comic Sans MS" w:eastAsia="Times New Roman" w:hAnsi="Comic Sans MS" w:cs="Arial"/>
          <w:color w:val="202124"/>
          <w:sz w:val="24"/>
          <w:szCs w:val="24"/>
          <w:lang w:eastAsia="pt-BR"/>
        </w:rPr>
        <w:br/>
        <w:t>Nem ombro, nem joelho</w:t>
      </w:r>
    </w:p>
    <w:p w14:paraId="7C4C7ECF" w14:textId="77777777" w:rsidR="00C34772" w:rsidRPr="00C34772" w:rsidRDefault="00C34772" w:rsidP="00C34772">
      <w:pPr>
        <w:shd w:val="clear" w:color="auto" w:fill="FFFFFF"/>
        <w:spacing w:line="240" w:lineRule="auto"/>
        <w:jc w:val="center"/>
        <w:rPr>
          <w:rFonts w:ascii="Comic Sans MS" w:eastAsia="Times New Roman" w:hAnsi="Comic Sans MS" w:cs="Arial"/>
          <w:color w:val="202124"/>
          <w:sz w:val="24"/>
          <w:szCs w:val="24"/>
          <w:lang w:eastAsia="pt-BR"/>
        </w:rPr>
      </w:pPr>
      <w:r w:rsidRPr="00C34772">
        <w:rPr>
          <w:rFonts w:ascii="Comic Sans MS" w:eastAsia="Times New Roman" w:hAnsi="Comic Sans MS" w:cs="Arial"/>
          <w:color w:val="202124"/>
          <w:sz w:val="24"/>
          <w:szCs w:val="24"/>
          <w:lang w:eastAsia="pt-BR"/>
        </w:rPr>
        <w:t>Pé</w:t>
      </w:r>
      <w:r w:rsidRPr="00C34772">
        <w:rPr>
          <w:rFonts w:ascii="Comic Sans MS" w:eastAsia="Times New Roman" w:hAnsi="Comic Sans MS" w:cs="Arial"/>
          <w:color w:val="202124"/>
          <w:sz w:val="24"/>
          <w:szCs w:val="24"/>
          <w:lang w:eastAsia="pt-BR"/>
        </w:rPr>
        <w:br/>
      </w:r>
      <w:proofErr w:type="spellStart"/>
      <w:r w:rsidRPr="00C34772">
        <w:rPr>
          <w:rFonts w:ascii="Comic Sans MS" w:eastAsia="Times New Roman" w:hAnsi="Comic Sans MS" w:cs="Arial"/>
          <w:color w:val="202124"/>
          <w:sz w:val="24"/>
          <w:szCs w:val="24"/>
          <w:lang w:eastAsia="pt-BR"/>
        </w:rPr>
        <w:t>Pé</w:t>
      </w:r>
      <w:proofErr w:type="spellEnd"/>
      <w:r w:rsidRPr="00C34772">
        <w:rPr>
          <w:rFonts w:ascii="Comic Sans MS" w:eastAsia="Times New Roman" w:hAnsi="Comic Sans MS" w:cs="Arial"/>
          <w:color w:val="202124"/>
          <w:sz w:val="24"/>
          <w:szCs w:val="24"/>
          <w:lang w:eastAsia="pt-BR"/>
        </w:rPr>
        <w:br/>
      </w:r>
      <w:proofErr w:type="spellStart"/>
      <w:r w:rsidRPr="00C34772">
        <w:rPr>
          <w:rFonts w:ascii="Comic Sans MS" w:eastAsia="Times New Roman" w:hAnsi="Comic Sans MS" w:cs="Arial"/>
          <w:color w:val="202124"/>
          <w:sz w:val="24"/>
          <w:szCs w:val="24"/>
          <w:lang w:eastAsia="pt-BR"/>
        </w:rPr>
        <w:t>Pé</w:t>
      </w:r>
      <w:proofErr w:type="spellEnd"/>
      <w:r w:rsidRPr="00C34772">
        <w:rPr>
          <w:rFonts w:ascii="Comic Sans MS" w:eastAsia="Times New Roman" w:hAnsi="Comic Sans MS" w:cs="Arial"/>
          <w:color w:val="202124"/>
          <w:sz w:val="24"/>
          <w:szCs w:val="24"/>
          <w:lang w:eastAsia="pt-BR"/>
        </w:rPr>
        <w:br/>
      </w:r>
      <w:proofErr w:type="spellStart"/>
      <w:r w:rsidRPr="00C34772">
        <w:rPr>
          <w:rFonts w:ascii="Comic Sans MS" w:eastAsia="Times New Roman" w:hAnsi="Comic Sans MS" w:cs="Arial"/>
          <w:color w:val="202124"/>
          <w:sz w:val="24"/>
          <w:szCs w:val="24"/>
          <w:lang w:eastAsia="pt-BR"/>
        </w:rPr>
        <w:t>Pé</w:t>
      </w:r>
      <w:proofErr w:type="spellEnd"/>
    </w:p>
    <w:p w14:paraId="1DA9CC3A" w14:textId="77777777" w:rsidR="00C34772" w:rsidRPr="00C34772" w:rsidRDefault="00C34772" w:rsidP="00C34772">
      <w:pPr>
        <w:shd w:val="clear" w:color="auto" w:fill="FFFFFF"/>
        <w:spacing w:line="240" w:lineRule="auto"/>
        <w:jc w:val="center"/>
        <w:rPr>
          <w:rFonts w:ascii="Comic Sans MS" w:eastAsia="Times New Roman" w:hAnsi="Comic Sans MS" w:cs="Arial"/>
          <w:color w:val="202124"/>
          <w:sz w:val="24"/>
          <w:szCs w:val="24"/>
          <w:lang w:eastAsia="pt-BR"/>
        </w:rPr>
      </w:pPr>
      <w:r w:rsidRPr="00C34772">
        <w:rPr>
          <w:rFonts w:ascii="Comic Sans MS" w:eastAsia="Times New Roman" w:hAnsi="Comic Sans MS" w:cs="Arial"/>
          <w:color w:val="202124"/>
          <w:sz w:val="24"/>
          <w:szCs w:val="24"/>
          <w:lang w:eastAsia="pt-BR"/>
        </w:rPr>
        <w:t>Olhos, ouvidos, boca e nariz</w:t>
      </w:r>
      <w:r w:rsidRPr="00C34772">
        <w:rPr>
          <w:rFonts w:ascii="Comic Sans MS" w:eastAsia="Times New Roman" w:hAnsi="Comic Sans MS" w:cs="Arial"/>
          <w:color w:val="202124"/>
          <w:sz w:val="24"/>
          <w:szCs w:val="24"/>
          <w:lang w:eastAsia="pt-BR"/>
        </w:rPr>
        <w:br/>
        <w:t>Pé</w:t>
      </w:r>
    </w:p>
    <w:p w14:paraId="160C9ED2" w14:textId="77777777" w:rsidR="00C34772" w:rsidRPr="00C34772" w:rsidRDefault="00C34772" w:rsidP="00C34772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color w:val="202124"/>
          <w:sz w:val="24"/>
          <w:szCs w:val="24"/>
          <w:lang w:eastAsia="pt-BR"/>
        </w:rPr>
      </w:pPr>
      <w:r w:rsidRPr="00C34772">
        <w:rPr>
          <w:rFonts w:ascii="Comic Sans MS" w:eastAsia="Times New Roman" w:hAnsi="Comic Sans MS" w:cs="Arial"/>
          <w:color w:val="202124"/>
          <w:sz w:val="24"/>
          <w:szCs w:val="24"/>
          <w:lang w:eastAsia="pt-BR"/>
        </w:rPr>
        <w:t>Muito bem!</w:t>
      </w:r>
      <w:r w:rsidRPr="00C34772">
        <w:rPr>
          <w:rFonts w:ascii="Comic Sans MS" w:eastAsia="Times New Roman" w:hAnsi="Comic Sans MS" w:cs="Arial"/>
          <w:color w:val="202124"/>
          <w:sz w:val="24"/>
          <w:szCs w:val="24"/>
          <w:lang w:eastAsia="pt-BR"/>
        </w:rPr>
        <w:br/>
        <w:t>E agora sabem como é?</w:t>
      </w:r>
      <w:r w:rsidRPr="00C34772">
        <w:rPr>
          <w:rFonts w:ascii="Comic Sans MS" w:eastAsia="Times New Roman" w:hAnsi="Comic Sans MS" w:cs="Arial"/>
          <w:color w:val="202124"/>
          <w:sz w:val="24"/>
          <w:szCs w:val="24"/>
          <w:lang w:eastAsia="pt-BR"/>
        </w:rPr>
        <w:br/>
        <w:t>Não vamos cantar cabeça nem…</w:t>
      </w:r>
      <w:r w:rsidR="00B34599">
        <w:rPr>
          <w:rFonts w:ascii="Comic Sans MS" w:eastAsia="Times New Roman" w:hAnsi="Comic Sans MS" w:cs="Arial"/>
          <w:color w:val="202124"/>
          <w:sz w:val="24"/>
          <w:szCs w:val="24"/>
          <w:lang w:eastAsia="pt-BR"/>
        </w:rPr>
        <w:t xml:space="preserve"> (continua)</w:t>
      </w:r>
    </w:p>
    <w:p w14:paraId="7D359848" w14:textId="77777777" w:rsidR="00C34772" w:rsidRDefault="00B34599" w:rsidP="00E56B77">
      <w:pPr>
        <w:spacing w:before="100" w:beforeAutospacing="1" w:after="100" w:afterAutospacing="1" w:line="240" w:lineRule="auto"/>
        <w:rPr>
          <w:rFonts w:ascii="Comic Sans MS" w:eastAsia="Times New Roman" w:hAnsi="Comic Sans MS"/>
          <w:b/>
          <w:bCs/>
          <w:color w:val="000000"/>
          <w:sz w:val="28"/>
          <w:szCs w:val="28"/>
          <w:lang w:eastAsia="pt-BR"/>
        </w:rPr>
      </w:pPr>
      <w:r w:rsidRPr="007B08C4">
        <w:rPr>
          <w:rFonts w:ascii="Comic Sans MS" w:eastAsia="Times New Roman" w:hAnsi="Comic Sans MS"/>
          <w:b/>
          <w:bCs/>
          <w:color w:val="000000"/>
          <w:sz w:val="28"/>
          <w:szCs w:val="28"/>
          <w:lang w:eastAsia="pt-BR"/>
        </w:rPr>
        <w:t>Desenvolvimento da atividade</w:t>
      </w:r>
    </w:p>
    <w:p w14:paraId="0C1FF2A1" w14:textId="77777777" w:rsidR="00746195" w:rsidRDefault="00720F6C" w:rsidP="00E56B77">
      <w:pPr>
        <w:spacing w:after="0" w:line="360" w:lineRule="auto"/>
        <w:rPr>
          <w:rFonts w:ascii="Comic Sans MS" w:hAnsi="Comic Sans MS" w:cs="Calibri"/>
          <w:b/>
          <w:color w:val="FF0000"/>
          <w:sz w:val="36"/>
          <w:szCs w:val="36"/>
        </w:rPr>
      </w:pPr>
      <w:r>
        <w:rPr>
          <w:rFonts w:ascii="Comic Sans MS" w:hAnsi="Comic Sans MS"/>
          <w:sz w:val="24"/>
          <w:szCs w:val="24"/>
        </w:rPr>
        <w:t>Assistir com a criança o</w:t>
      </w:r>
      <w:r w:rsidR="00746195">
        <w:rPr>
          <w:rFonts w:ascii="Comic Sans MS" w:hAnsi="Comic Sans MS"/>
          <w:sz w:val="24"/>
          <w:szCs w:val="24"/>
        </w:rPr>
        <w:t xml:space="preserve"> vídeo a seguir.</w:t>
      </w:r>
    </w:p>
    <w:p w14:paraId="40ABB054" w14:textId="77777777" w:rsidR="00746195" w:rsidRPr="001D63E0" w:rsidRDefault="00E56B77" w:rsidP="00E56B77">
      <w:pPr>
        <w:tabs>
          <w:tab w:val="center" w:pos="4535"/>
          <w:tab w:val="left" w:pos="5865"/>
        </w:tabs>
        <w:spacing w:after="0" w:line="240" w:lineRule="auto"/>
        <w:rPr>
          <w:rStyle w:val="Hyperlink"/>
          <w:rFonts w:ascii="Comic Sans MS" w:hAnsi="Comic Sans MS" w:cs="Calibri"/>
          <w:b/>
          <w:sz w:val="20"/>
          <w:szCs w:val="20"/>
        </w:rPr>
      </w:pPr>
      <w:hyperlink r:id="rId12" w:history="1">
        <w:r w:rsidR="00AA527D" w:rsidRPr="00994D22">
          <w:rPr>
            <w:rStyle w:val="Hyperlink"/>
            <w:rFonts w:ascii="Comic Sans MS" w:hAnsi="Comic Sans MS" w:cs="Calibri"/>
            <w:b/>
            <w:sz w:val="20"/>
            <w:szCs w:val="20"/>
          </w:rPr>
          <w:t>https://www.youtube.com/watch?v=vDee2bF8Xls</w:t>
        </w:r>
      </w:hyperlink>
      <w:r w:rsidR="00AA527D">
        <w:rPr>
          <w:rStyle w:val="Hyperlink"/>
          <w:rFonts w:ascii="Comic Sans MS" w:hAnsi="Comic Sans MS" w:cs="Calibri"/>
          <w:b/>
          <w:sz w:val="20"/>
          <w:szCs w:val="20"/>
        </w:rPr>
        <w:t xml:space="preserve"> </w:t>
      </w:r>
      <w:r w:rsidR="00AA527D" w:rsidRPr="00AA527D">
        <w:rPr>
          <w:rFonts w:ascii="Comic Sans MS" w:hAnsi="Comic Sans MS"/>
          <w:sz w:val="24"/>
          <w:szCs w:val="24"/>
        </w:rPr>
        <w:t>ou cantar para a criança</w:t>
      </w:r>
    </w:p>
    <w:p w14:paraId="159855F1" w14:textId="77777777" w:rsidR="00746195" w:rsidRPr="001D63E0" w:rsidRDefault="00746195" w:rsidP="00E56B77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14:paraId="1025C6B6" w14:textId="77777777" w:rsidR="00746195" w:rsidRDefault="00746195" w:rsidP="00E56B77">
      <w:pPr>
        <w:spacing w:after="0" w:line="360" w:lineRule="auto"/>
        <w:rPr>
          <w:rFonts w:ascii="Comic Sans MS" w:hAnsi="Comic Sans MS"/>
          <w:sz w:val="24"/>
          <w:szCs w:val="24"/>
        </w:rPr>
      </w:pPr>
      <w:r w:rsidRPr="001D63E0">
        <w:rPr>
          <w:rFonts w:ascii="Comic Sans MS" w:hAnsi="Comic Sans MS"/>
          <w:sz w:val="24"/>
          <w:szCs w:val="24"/>
        </w:rPr>
        <w:t>Toda a família poderá dançar a mú</w:t>
      </w:r>
      <w:r>
        <w:rPr>
          <w:rFonts w:ascii="Comic Sans MS" w:hAnsi="Comic Sans MS"/>
          <w:sz w:val="24"/>
          <w:szCs w:val="24"/>
        </w:rPr>
        <w:t>sica e realizar a coreografia:</w:t>
      </w:r>
      <w:r w:rsidRPr="001D63E0">
        <w:rPr>
          <w:rFonts w:ascii="Comic Sans MS" w:hAnsi="Comic Sans MS"/>
          <w:sz w:val="24"/>
          <w:szCs w:val="24"/>
        </w:rPr>
        <w:t xml:space="preserve"> Apontando com as mãos, as partes do corpo que a música indicar.</w:t>
      </w:r>
    </w:p>
    <w:p w14:paraId="1444E486" w14:textId="77777777" w:rsidR="00720F6C" w:rsidRDefault="00720F6C" w:rsidP="00E56B77">
      <w:pPr>
        <w:spacing w:after="0" w:line="360" w:lineRule="auto"/>
        <w:rPr>
          <w:rFonts w:ascii="Comic Sans MS" w:eastAsia="Times New Roman" w:hAnsi="Comic Sans MS"/>
          <w:b/>
          <w:bCs/>
          <w:color w:val="000000"/>
          <w:sz w:val="28"/>
          <w:szCs w:val="28"/>
          <w:lang w:eastAsia="pt-BR"/>
        </w:rPr>
      </w:pPr>
      <w:r w:rsidRPr="007B08C4">
        <w:rPr>
          <w:rFonts w:ascii="Comic Sans MS" w:eastAsia="Times New Roman" w:hAnsi="Comic Sans MS"/>
          <w:b/>
          <w:bCs/>
          <w:color w:val="000000"/>
          <w:sz w:val="28"/>
          <w:szCs w:val="28"/>
          <w:lang w:eastAsia="pt-BR"/>
        </w:rPr>
        <w:t>Materiais:</w:t>
      </w:r>
    </w:p>
    <w:p w14:paraId="31FFA932" w14:textId="77777777" w:rsidR="00720F6C" w:rsidRDefault="00720F6C" w:rsidP="00E56B77">
      <w:pPr>
        <w:spacing w:after="0" w:line="360" w:lineRule="auto"/>
        <w:rPr>
          <w:rFonts w:ascii="Comic Sans MS" w:eastAsia="Times New Roman" w:hAnsi="Comic Sans MS"/>
          <w:color w:val="000000"/>
          <w:sz w:val="24"/>
          <w:szCs w:val="24"/>
          <w:lang w:eastAsia="pt-BR"/>
        </w:rPr>
      </w:pPr>
      <w:r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t>Acesso à internet</w:t>
      </w:r>
    </w:p>
    <w:p w14:paraId="380AA5B4" w14:textId="77777777" w:rsidR="00720F6C" w:rsidRDefault="00720F6C" w:rsidP="00746195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14:paraId="0B83A942" w14:textId="77777777" w:rsidR="00720F6C" w:rsidRDefault="00720F6C" w:rsidP="00720F6C">
      <w:pPr>
        <w:spacing w:after="0" w:line="360" w:lineRule="auto"/>
        <w:jc w:val="center"/>
        <w:rPr>
          <w:rFonts w:ascii="Comic Sans MS" w:eastAsia="Times New Roman" w:hAnsi="Comic Sans MS"/>
          <w:b/>
          <w:bCs/>
          <w:color w:val="000000"/>
          <w:sz w:val="36"/>
          <w:szCs w:val="36"/>
          <w:lang w:eastAsia="pt-BR"/>
        </w:rPr>
      </w:pPr>
      <w:r w:rsidRPr="007B08C4">
        <w:rPr>
          <w:rFonts w:ascii="Comic Sans MS" w:eastAsia="Times New Roman" w:hAnsi="Comic Sans MS"/>
          <w:b/>
          <w:bCs/>
          <w:color w:val="000000"/>
          <w:sz w:val="36"/>
          <w:szCs w:val="36"/>
          <w:lang w:eastAsia="pt-BR"/>
        </w:rPr>
        <w:t>Atividade:</w:t>
      </w:r>
      <w:r>
        <w:rPr>
          <w:rFonts w:ascii="Comic Sans MS" w:eastAsia="Times New Roman" w:hAnsi="Comic Sans MS"/>
          <w:b/>
          <w:bCs/>
          <w:color w:val="000000"/>
          <w:sz w:val="36"/>
          <w:szCs w:val="36"/>
          <w:lang w:eastAsia="pt-BR"/>
        </w:rPr>
        <w:t xml:space="preserve"> Desenho da Silhueta da Criança</w:t>
      </w:r>
    </w:p>
    <w:p w14:paraId="55010BA9" w14:textId="77777777" w:rsidR="00AA527D" w:rsidRPr="0009109A" w:rsidRDefault="00AA527D" w:rsidP="00AA527D">
      <w:pPr>
        <w:spacing w:after="0" w:line="240" w:lineRule="auto"/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4"/>
          <w:szCs w:val="24"/>
          <w:lang w:eastAsia="pt-BR"/>
        </w:rPr>
        <w:lastRenderedPageBreak/>
        <w:drawing>
          <wp:inline distT="0" distB="0" distL="0" distR="0" wp14:anchorId="00E14913" wp14:editId="5DBD010B">
            <wp:extent cx="3219450" cy="2600325"/>
            <wp:effectExtent l="0" t="0" r="0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 xml:space="preserve">    </w:t>
      </w:r>
      <w:r w:rsidRPr="0009109A">
        <w:rPr>
          <w:rFonts w:ascii="Comic Sans MS" w:hAnsi="Comic Sans MS"/>
          <w:noProof/>
          <w:sz w:val="20"/>
          <w:szCs w:val="20"/>
          <w:lang w:eastAsia="pt-BR"/>
        </w:rPr>
        <w:drawing>
          <wp:inline distT="0" distB="0" distL="0" distR="0" wp14:anchorId="36DDE41B" wp14:editId="7984AE55">
            <wp:extent cx="2381250" cy="257175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 xml:space="preserve">   </w:t>
      </w:r>
    </w:p>
    <w:p w14:paraId="24294590" w14:textId="77777777" w:rsidR="00AA527D" w:rsidRPr="00720F6C" w:rsidRDefault="00AA527D" w:rsidP="00AA527D">
      <w:pPr>
        <w:spacing w:after="0" w:line="240" w:lineRule="auto"/>
        <w:jc w:val="center"/>
        <w:rPr>
          <w:rFonts w:ascii="Comic Sans MS" w:hAnsi="Comic Sans MS"/>
          <w:sz w:val="20"/>
          <w:szCs w:val="20"/>
          <w:u w:val="single"/>
        </w:rPr>
      </w:pPr>
      <w:r w:rsidRPr="00720F6C">
        <w:rPr>
          <w:rFonts w:ascii="Comic Sans MS" w:hAnsi="Comic Sans MS"/>
          <w:sz w:val="20"/>
          <w:szCs w:val="20"/>
          <w:u w:val="single"/>
        </w:rPr>
        <w:t>http://portaldoprofessor.mec.gov.br/fichaTecnicaAula.html?aula=12352</w:t>
      </w:r>
    </w:p>
    <w:p w14:paraId="5E5E5FC1" w14:textId="77777777" w:rsidR="00AA527D" w:rsidRDefault="00AA527D" w:rsidP="00720F6C">
      <w:pPr>
        <w:spacing w:after="0" w:line="360" w:lineRule="auto"/>
        <w:jc w:val="center"/>
        <w:rPr>
          <w:rFonts w:ascii="Comic Sans MS" w:eastAsia="Times New Roman" w:hAnsi="Comic Sans MS"/>
          <w:b/>
          <w:bCs/>
          <w:color w:val="000000"/>
          <w:sz w:val="36"/>
          <w:szCs w:val="36"/>
          <w:lang w:eastAsia="pt-BR"/>
        </w:rPr>
      </w:pPr>
    </w:p>
    <w:p w14:paraId="658C6306" w14:textId="77777777" w:rsidR="00720F6C" w:rsidRDefault="00720F6C" w:rsidP="00746195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14:paraId="55BFDD4E" w14:textId="77777777" w:rsidR="00720F6C" w:rsidRDefault="00720F6C" w:rsidP="00E56B77">
      <w:pPr>
        <w:spacing w:after="0" w:line="360" w:lineRule="auto"/>
        <w:rPr>
          <w:rFonts w:ascii="Comic Sans MS" w:eastAsia="Times New Roman" w:hAnsi="Comic Sans MS"/>
          <w:b/>
          <w:bCs/>
          <w:color w:val="000000"/>
          <w:sz w:val="28"/>
          <w:szCs w:val="28"/>
          <w:lang w:eastAsia="pt-BR"/>
        </w:rPr>
      </w:pPr>
      <w:r w:rsidRPr="007B08C4">
        <w:rPr>
          <w:rFonts w:ascii="Comic Sans MS" w:eastAsia="Times New Roman" w:hAnsi="Comic Sans MS"/>
          <w:b/>
          <w:bCs/>
          <w:color w:val="000000"/>
          <w:sz w:val="28"/>
          <w:szCs w:val="28"/>
          <w:lang w:eastAsia="pt-BR"/>
        </w:rPr>
        <w:t>Desenvolvimento da atividade</w:t>
      </w:r>
      <w:r w:rsidRPr="00720F6C">
        <w:rPr>
          <w:rFonts w:ascii="Comic Sans MS" w:eastAsia="Times New Roman" w:hAnsi="Comic Sans MS"/>
          <w:b/>
          <w:bCs/>
          <w:color w:val="000000"/>
          <w:sz w:val="28"/>
          <w:szCs w:val="28"/>
          <w:lang w:eastAsia="pt-BR"/>
        </w:rPr>
        <w:t xml:space="preserve">: </w:t>
      </w:r>
      <w:r>
        <w:rPr>
          <w:rFonts w:ascii="Comic Sans MS" w:eastAsia="Times New Roman" w:hAnsi="Comic Sans MS"/>
          <w:b/>
          <w:bCs/>
          <w:color w:val="000000"/>
          <w:sz w:val="28"/>
          <w:szCs w:val="28"/>
          <w:lang w:eastAsia="pt-BR"/>
        </w:rPr>
        <w:t>“</w:t>
      </w:r>
      <w:r w:rsidRPr="00720F6C">
        <w:rPr>
          <w:rFonts w:ascii="Comic Sans MS" w:eastAsia="Times New Roman" w:hAnsi="Comic Sans MS"/>
          <w:b/>
          <w:bCs/>
          <w:color w:val="000000"/>
          <w:sz w:val="28"/>
          <w:szCs w:val="28"/>
          <w:lang w:eastAsia="pt-BR"/>
        </w:rPr>
        <w:t>Desenho da Silhueta da Criança</w:t>
      </w:r>
      <w:r>
        <w:rPr>
          <w:rFonts w:ascii="Comic Sans MS" w:eastAsia="Times New Roman" w:hAnsi="Comic Sans MS"/>
          <w:b/>
          <w:bCs/>
          <w:color w:val="000000"/>
          <w:sz w:val="28"/>
          <w:szCs w:val="28"/>
          <w:lang w:eastAsia="pt-BR"/>
        </w:rPr>
        <w:t>”</w:t>
      </w:r>
    </w:p>
    <w:p w14:paraId="3C99EA67" w14:textId="77777777" w:rsidR="00720F6C" w:rsidRDefault="00720F6C" w:rsidP="00E56B77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14:paraId="77C24EED" w14:textId="77777777" w:rsidR="00746195" w:rsidRDefault="00746195" w:rsidP="00E56B77">
      <w:p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Estenda o papel/papelão no chão e peça para a criança deitar sobre ele. Contorne todo a silhueta da criança com giz de cera ou canetinha.</w:t>
      </w:r>
    </w:p>
    <w:p w14:paraId="745ACE4F" w14:textId="77777777" w:rsidR="00746195" w:rsidRDefault="00746195" w:rsidP="00E56B77">
      <w:p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Peça para a criança completar as partes que estão faltando (cabelo, olhos, boca, nariz, roupas, etc.)</w:t>
      </w:r>
    </w:p>
    <w:p w14:paraId="5AA9A269" w14:textId="77777777" w:rsidR="00045B2F" w:rsidRDefault="00045B2F" w:rsidP="00E56B77">
      <w:pPr>
        <w:spacing w:after="0" w:line="360" w:lineRule="auto"/>
        <w:rPr>
          <w:rFonts w:ascii="Comic Sans MS" w:eastAsia="Times New Roman" w:hAnsi="Comic Sans MS"/>
          <w:b/>
          <w:bCs/>
          <w:color w:val="000000"/>
          <w:sz w:val="28"/>
          <w:szCs w:val="28"/>
          <w:lang w:eastAsia="pt-BR"/>
        </w:rPr>
      </w:pPr>
    </w:p>
    <w:p w14:paraId="38C87DC5" w14:textId="77777777" w:rsidR="00720F6C" w:rsidRDefault="00720F6C" w:rsidP="00E56B77">
      <w:pPr>
        <w:spacing w:after="0" w:line="360" w:lineRule="auto"/>
        <w:rPr>
          <w:rFonts w:ascii="Comic Sans MS" w:eastAsia="Times New Roman" w:hAnsi="Comic Sans MS"/>
          <w:b/>
          <w:bCs/>
          <w:color w:val="000000"/>
          <w:sz w:val="28"/>
          <w:szCs w:val="28"/>
          <w:lang w:eastAsia="pt-BR"/>
        </w:rPr>
      </w:pPr>
      <w:r w:rsidRPr="007B08C4">
        <w:rPr>
          <w:rFonts w:ascii="Comic Sans MS" w:eastAsia="Times New Roman" w:hAnsi="Comic Sans MS"/>
          <w:b/>
          <w:bCs/>
          <w:color w:val="000000"/>
          <w:sz w:val="28"/>
          <w:szCs w:val="28"/>
          <w:lang w:eastAsia="pt-BR"/>
        </w:rPr>
        <w:t>Materiais:</w:t>
      </w:r>
    </w:p>
    <w:p w14:paraId="7E8DD06B" w14:textId="77777777" w:rsidR="00720F6C" w:rsidRDefault="00720F6C" w:rsidP="00E56B77">
      <w:pPr>
        <w:spacing w:after="0" w:line="360" w:lineRule="auto"/>
        <w:rPr>
          <w:rFonts w:ascii="Comic Sans MS" w:eastAsia="Times New Roman" w:hAnsi="Comic Sans MS"/>
          <w:color w:val="000000"/>
          <w:sz w:val="24"/>
          <w:szCs w:val="24"/>
          <w:lang w:eastAsia="pt-BR"/>
        </w:rPr>
      </w:pPr>
      <w:r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t>Papel/papelão</w:t>
      </w:r>
    </w:p>
    <w:p w14:paraId="2181A19E" w14:textId="77777777" w:rsidR="00720F6C" w:rsidRDefault="00720F6C" w:rsidP="00E56B77">
      <w:pPr>
        <w:spacing w:after="0" w:line="360" w:lineRule="auto"/>
        <w:rPr>
          <w:rFonts w:ascii="Comic Sans MS" w:eastAsia="Times New Roman" w:hAnsi="Comic Sans MS"/>
          <w:color w:val="000000"/>
          <w:sz w:val="24"/>
          <w:szCs w:val="24"/>
          <w:lang w:eastAsia="pt-BR"/>
        </w:rPr>
      </w:pPr>
      <w:r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t>Canetinha/Giz de cera</w:t>
      </w:r>
    </w:p>
    <w:p w14:paraId="0521F0E9" w14:textId="77777777" w:rsidR="00746195" w:rsidRPr="0009109A" w:rsidRDefault="00746195" w:rsidP="00E56B77">
      <w:pPr>
        <w:spacing w:after="0" w:line="360" w:lineRule="auto"/>
        <w:rPr>
          <w:rFonts w:ascii="Comic Sans MS" w:hAnsi="Comic Sans MS"/>
          <w:sz w:val="20"/>
          <w:szCs w:val="20"/>
        </w:rPr>
      </w:pPr>
    </w:p>
    <w:p w14:paraId="0223CB34" w14:textId="77777777" w:rsidR="00746195" w:rsidRDefault="00746195" w:rsidP="00E56B77">
      <w:pPr>
        <w:shd w:val="clear" w:color="auto" w:fill="FFFFFF"/>
        <w:spacing w:after="0" w:line="240" w:lineRule="auto"/>
        <w:rPr>
          <w:rFonts w:ascii="Comic Sans MS" w:eastAsia="Times New Roman" w:hAnsi="Comic Sans MS"/>
          <w:b/>
          <w:bCs/>
          <w:color w:val="000000"/>
          <w:sz w:val="28"/>
          <w:szCs w:val="28"/>
          <w:lang w:eastAsia="pt-BR"/>
        </w:rPr>
      </w:pPr>
      <w:r w:rsidRPr="007B08C4">
        <w:rPr>
          <w:rFonts w:ascii="Comic Sans MS" w:eastAsia="Times New Roman" w:hAnsi="Comic Sans MS"/>
          <w:b/>
          <w:bCs/>
          <w:color w:val="000000"/>
          <w:sz w:val="28"/>
          <w:szCs w:val="28"/>
          <w:lang w:eastAsia="pt-BR"/>
        </w:rPr>
        <w:t>Objetivos:</w:t>
      </w:r>
    </w:p>
    <w:p w14:paraId="323731FA" w14:textId="77777777" w:rsidR="00746195" w:rsidRDefault="00746195" w:rsidP="00E56B77">
      <w:pPr>
        <w:shd w:val="clear" w:color="auto" w:fill="FFFFFF"/>
        <w:spacing w:after="0" w:line="240" w:lineRule="auto"/>
        <w:rPr>
          <w:rFonts w:ascii="Comic Sans MS" w:eastAsia="Times New Roman" w:hAnsi="Comic Sans MS"/>
          <w:b/>
          <w:bCs/>
          <w:color w:val="000000"/>
          <w:sz w:val="28"/>
          <w:szCs w:val="28"/>
          <w:lang w:eastAsia="pt-BR"/>
        </w:rPr>
      </w:pPr>
    </w:p>
    <w:p w14:paraId="0A85247C" w14:textId="77777777" w:rsidR="00746195" w:rsidRDefault="00746195" w:rsidP="00E56B77">
      <w:pPr>
        <w:shd w:val="clear" w:color="auto" w:fill="FFFFFF"/>
        <w:spacing w:after="0" w:line="240" w:lineRule="auto"/>
        <w:rPr>
          <w:rFonts w:ascii="Comic Sans MS" w:eastAsia="Times New Roman" w:hAnsi="Comic Sans MS"/>
          <w:b/>
          <w:bCs/>
          <w:color w:val="000000"/>
          <w:sz w:val="28"/>
          <w:szCs w:val="28"/>
          <w:lang w:eastAsia="pt-BR"/>
        </w:rPr>
      </w:pPr>
      <w:r>
        <w:rPr>
          <w:rFonts w:ascii="Comic Sans MS" w:hAnsi="Comic Sans MS"/>
          <w:sz w:val="24"/>
          <w:szCs w:val="24"/>
        </w:rPr>
        <w:t>F</w:t>
      </w:r>
      <w:r w:rsidRPr="002715AE">
        <w:rPr>
          <w:rFonts w:ascii="Comic Sans MS" w:hAnsi="Comic Sans MS"/>
          <w:sz w:val="24"/>
          <w:szCs w:val="24"/>
        </w:rPr>
        <w:t>avorecer a possibilidade de criar.</w:t>
      </w:r>
    </w:p>
    <w:p w14:paraId="30D5594D" w14:textId="77777777" w:rsidR="00746195" w:rsidRPr="002715AE" w:rsidRDefault="00746195" w:rsidP="00E56B77">
      <w:p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t>D</w:t>
      </w:r>
      <w:r w:rsidRPr="002715AE"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t>esenvolver coordenação motora ampla;</w:t>
      </w:r>
    </w:p>
    <w:p w14:paraId="03CFB7EB" w14:textId="77777777" w:rsidR="00746195" w:rsidRDefault="00746195" w:rsidP="00E56B77">
      <w:pPr>
        <w:rPr>
          <w:rFonts w:ascii="Comic Sans MS" w:hAnsi="Comic Sans MS"/>
          <w:sz w:val="24"/>
          <w:szCs w:val="24"/>
        </w:rPr>
      </w:pPr>
      <w:r w:rsidRPr="002715AE">
        <w:rPr>
          <w:rFonts w:ascii="Comic Sans MS" w:hAnsi="Comic Sans MS"/>
          <w:sz w:val="24"/>
          <w:szCs w:val="24"/>
        </w:rPr>
        <w:t>Explorar objetos e materiais diferentes;</w:t>
      </w:r>
    </w:p>
    <w:p w14:paraId="52CF56C9" w14:textId="77777777" w:rsidR="00746195" w:rsidRDefault="00746195" w:rsidP="00E56B77">
      <w:pPr>
        <w:rPr>
          <w:rFonts w:ascii="Comic Sans MS" w:hAnsi="Comic Sans MS"/>
          <w:sz w:val="24"/>
          <w:szCs w:val="24"/>
        </w:rPr>
      </w:pPr>
      <w:r w:rsidRPr="002715AE">
        <w:rPr>
          <w:rFonts w:ascii="Comic Sans MS" w:hAnsi="Comic Sans MS"/>
          <w:sz w:val="24"/>
          <w:szCs w:val="24"/>
        </w:rPr>
        <w:lastRenderedPageBreak/>
        <w:t>Brincar;</w:t>
      </w:r>
    </w:p>
    <w:p w14:paraId="7741417F" w14:textId="77777777" w:rsidR="00746195" w:rsidRDefault="00746195" w:rsidP="00E56B7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</w:t>
      </w:r>
      <w:r w:rsidRPr="00C00616">
        <w:rPr>
          <w:rFonts w:ascii="Comic Sans MS" w:hAnsi="Comic Sans MS"/>
          <w:sz w:val="24"/>
          <w:szCs w:val="24"/>
        </w:rPr>
        <w:t>onhecer seu corpo e</w:t>
      </w:r>
      <w:r>
        <w:t xml:space="preserve"> </w:t>
      </w:r>
      <w:r w:rsidRPr="00C00616">
        <w:rPr>
          <w:rFonts w:ascii="Comic Sans MS" w:hAnsi="Comic Sans MS"/>
          <w:sz w:val="24"/>
          <w:szCs w:val="24"/>
        </w:rPr>
        <w:t>nomear suas partes.</w:t>
      </w:r>
    </w:p>
    <w:p w14:paraId="1D7A953B" w14:textId="61531A7D" w:rsidR="00746195" w:rsidRDefault="00746195" w:rsidP="00E56B77">
      <w:pPr>
        <w:spacing w:after="0" w:line="360" w:lineRule="auto"/>
        <w:rPr>
          <w:rFonts w:ascii="Comic Sans MS" w:hAnsi="Comic Sans MS" w:cs="Calibri"/>
          <w:b/>
          <w:color w:val="FF0000"/>
          <w:sz w:val="28"/>
          <w:szCs w:val="28"/>
        </w:rPr>
      </w:pPr>
      <w:r w:rsidRPr="00B333CA">
        <w:rPr>
          <w:rFonts w:ascii="Comic Sans MS" w:hAnsi="Comic Sans MS"/>
          <w:sz w:val="24"/>
          <w:szCs w:val="24"/>
        </w:rPr>
        <w:t>Desenvolver as diferentes lingua</w:t>
      </w:r>
      <w:r>
        <w:rPr>
          <w:rFonts w:ascii="Comic Sans MS" w:hAnsi="Comic Sans MS"/>
          <w:sz w:val="24"/>
          <w:szCs w:val="24"/>
        </w:rPr>
        <w:t>gens corporais.</w:t>
      </w:r>
    </w:p>
    <w:p w14:paraId="02BBC816" w14:textId="77777777" w:rsidR="00746195" w:rsidRDefault="00746195" w:rsidP="00746195"/>
    <w:p w14:paraId="78F7AAB0" w14:textId="77777777" w:rsidR="00746195" w:rsidRPr="007B08C4" w:rsidRDefault="00746195" w:rsidP="0074619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Comic Sans MS" w:eastAsia="Times New Roman" w:hAnsi="Comic Sans MS"/>
          <w:b/>
          <w:bCs/>
          <w:color w:val="CC0099"/>
          <w:sz w:val="36"/>
          <w:szCs w:val="36"/>
          <w:lang w:eastAsia="pt-BR"/>
        </w:rPr>
        <w:t>QUINTA</w:t>
      </w:r>
      <w:r w:rsidRPr="007B08C4">
        <w:rPr>
          <w:rFonts w:ascii="Comic Sans MS" w:eastAsia="Times New Roman" w:hAnsi="Comic Sans MS"/>
          <w:b/>
          <w:bCs/>
          <w:color w:val="CC0099"/>
          <w:sz w:val="36"/>
          <w:szCs w:val="36"/>
          <w:lang w:eastAsia="pt-BR"/>
        </w:rPr>
        <w:t>-FEIRA:</w:t>
      </w:r>
    </w:p>
    <w:p w14:paraId="505C12B5" w14:textId="77777777" w:rsidR="00746195" w:rsidRDefault="00746195" w:rsidP="00746195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/>
          <w:b/>
          <w:bCs/>
          <w:color w:val="CC0099"/>
          <w:sz w:val="36"/>
          <w:szCs w:val="36"/>
          <w:lang w:eastAsia="pt-BR"/>
        </w:rPr>
      </w:pPr>
      <w:r>
        <w:rPr>
          <w:rFonts w:ascii="Comic Sans MS" w:eastAsia="Times New Roman" w:hAnsi="Comic Sans MS"/>
          <w:b/>
          <w:bCs/>
          <w:color w:val="CC0099"/>
          <w:sz w:val="36"/>
          <w:szCs w:val="36"/>
          <w:lang w:eastAsia="pt-BR"/>
        </w:rPr>
        <w:t>22/07</w:t>
      </w:r>
      <w:r w:rsidRPr="007B08C4">
        <w:rPr>
          <w:rFonts w:ascii="Comic Sans MS" w:eastAsia="Times New Roman" w:hAnsi="Comic Sans MS"/>
          <w:b/>
          <w:bCs/>
          <w:color w:val="CC0099"/>
          <w:sz w:val="36"/>
          <w:szCs w:val="36"/>
          <w:lang w:eastAsia="pt-BR"/>
        </w:rPr>
        <w:t>/2020</w:t>
      </w:r>
    </w:p>
    <w:p w14:paraId="77468264" w14:textId="77777777" w:rsidR="00746195" w:rsidRDefault="00746195" w:rsidP="00746195">
      <w:pPr>
        <w:spacing w:after="0" w:line="360" w:lineRule="auto"/>
        <w:jc w:val="center"/>
        <w:rPr>
          <w:rFonts w:ascii="Comic Sans MS" w:eastAsia="Times New Roman" w:hAnsi="Comic Sans MS"/>
          <w:b/>
          <w:bCs/>
          <w:color w:val="000000"/>
          <w:sz w:val="36"/>
          <w:szCs w:val="36"/>
          <w:lang w:eastAsia="pt-BR"/>
        </w:rPr>
      </w:pPr>
      <w:r w:rsidRPr="007B08C4">
        <w:rPr>
          <w:rFonts w:ascii="Comic Sans MS" w:eastAsia="Times New Roman" w:hAnsi="Comic Sans MS"/>
          <w:b/>
          <w:bCs/>
          <w:color w:val="000000"/>
          <w:sz w:val="36"/>
          <w:szCs w:val="36"/>
          <w:lang w:eastAsia="pt-BR"/>
        </w:rPr>
        <w:t>Atividade:</w:t>
      </w:r>
      <w:r>
        <w:rPr>
          <w:rFonts w:ascii="Comic Sans MS" w:eastAsia="Times New Roman" w:hAnsi="Comic Sans MS"/>
          <w:b/>
          <w:bCs/>
          <w:color w:val="000000"/>
          <w:sz w:val="36"/>
          <w:szCs w:val="36"/>
          <w:lang w:eastAsia="pt-BR"/>
        </w:rPr>
        <w:t xml:space="preserve"> Salta ou Passa?</w:t>
      </w:r>
    </w:p>
    <w:p w14:paraId="670531F5" w14:textId="77777777" w:rsidR="00B3576E" w:rsidRPr="000F0E0F" w:rsidRDefault="00B3576E" w:rsidP="00B3576E">
      <w:pPr>
        <w:spacing w:after="0" w:line="240" w:lineRule="auto"/>
        <w:jc w:val="center"/>
        <w:rPr>
          <w:rFonts w:ascii="Comic Sans MS" w:hAnsi="Comic Sans MS" w:cs="Calibri"/>
          <w:b/>
          <w:sz w:val="20"/>
          <w:szCs w:val="20"/>
        </w:rPr>
      </w:pPr>
      <w:r w:rsidRPr="000F0E0F">
        <w:rPr>
          <w:rFonts w:ascii="Comic Sans MS" w:hAnsi="Comic Sans MS" w:cs="Calibri"/>
          <w:b/>
          <w:noProof/>
          <w:sz w:val="20"/>
          <w:szCs w:val="20"/>
          <w:lang w:eastAsia="pt-BR"/>
        </w:rPr>
        <w:drawing>
          <wp:inline distT="0" distB="0" distL="0" distR="0" wp14:anchorId="7220DA81" wp14:editId="716B68CB">
            <wp:extent cx="5753100" cy="323850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A791E" w14:textId="77777777" w:rsidR="00B3576E" w:rsidRPr="00B3576E" w:rsidRDefault="00B3576E" w:rsidP="00B3576E">
      <w:pPr>
        <w:spacing w:after="0" w:line="240" w:lineRule="auto"/>
        <w:jc w:val="center"/>
        <w:rPr>
          <w:rFonts w:ascii="Comic Sans MS" w:hAnsi="Comic Sans MS" w:cs="Calibri"/>
          <w:b/>
          <w:sz w:val="20"/>
          <w:szCs w:val="20"/>
          <w:u w:val="single"/>
        </w:rPr>
      </w:pPr>
      <w:r w:rsidRPr="00B3576E">
        <w:rPr>
          <w:rFonts w:ascii="Comic Sans MS" w:hAnsi="Comic Sans MS" w:cs="Calibri"/>
          <w:b/>
          <w:sz w:val="20"/>
          <w:szCs w:val="20"/>
          <w:u w:val="single"/>
        </w:rPr>
        <w:t>https://mepoenahistoria.com.br/atividades/por-cima-e-por-baixo/</w:t>
      </w:r>
    </w:p>
    <w:p w14:paraId="22E54A11" w14:textId="77777777" w:rsidR="00B3576E" w:rsidRDefault="00B3576E" w:rsidP="00746195">
      <w:pPr>
        <w:spacing w:after="0" w:line="360" w:lineRule="auto"/>
        <w:jc w:val="center"/>
        <w:rPr>
          <w:rFonts w:ascii="Comic Sans MS" w:eastAsia="Times New Roman" w:hAnsi="Comic Sans MS"/>
          <w:b/>
          <w:bCs/>
          <w:color w:val="000000"/>
          <w:sz w:val="36"/>
          <w:szCs w:val="36"/>
          <w:lang w:eastAsia="pt-BR"/>
        </w:rPr>
      </w:pPr>
    </w:p>
    <w:p w14:paraId="515743AB" w14:textId="77777777" w:rsidR="00746195" w:rsidRPr="000F0E0F" w:rsidRDefault="00746195" w:rsidP="00E56B77">
      <w:pPr>
        <w:spacing w:after="0" w:line="360" w:lineRule="auto"/>
        <w:rPr>
          <w:rFonts w:ascii="Comic Sans MS" w:eastAsia="Times New Roman" w:hAnsi="Comic Sans MS"/>
          <w:b/>
          <w:bCs/>
          <w:color w:val="000000"/>
          <w:sz w:val="28"/>
          <w:szCs w:val="28"/>
          <w:lang w:eastAsia="pt-BR"/>
        </w:rPr>
      </w:pPr>
      <w:r w:rsidRPr="007B08C4">
        <w:rPr>
          <w:rFonts w:ascii="Comic Sans MS" w:eastAsia="Times New Roman" w:hAnsi="Comic Sans MS"/>
          <w:b/>
          <w:bCs/>
          <w:color w:val="000000"/>
          <w:sz w:val="28"/>
          <w:szCs w:val="28"/>
          <w:lang w:eastAsia="pt-BR"/>
        </w:rPr>
        <w:t>Materiais:</w:t>
      </w:r>
    </w:p>
    <w:p w14:paraId="1BCBDAA1" w14:textId="77777777" w:rsidR="00746195" w:rsidRDefault="00746195" w:rsidP="00E56B77">
      <w:pPr>
        <w:spacing w:after="0" w:line="360" w:lineRule="auto"/>
        <w:rPr>
          <w:rFonts w:ascii="Comic Sans MS" w:eastAsia="Times New Roman" w:hAnsi="Comic Sans MS"/>
          <w:color w:val="000000"/>
          <w:sz w:val="24"/>
          <w:szCs w:val="24"/>
          <w:lang w:eastAsia="pt-BR"/>
        </w:rPr>
      </w:pPr>
      <w:r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t>Corda/Barbante</w:t>
      </w:r>
    </w:p>
    <w:p w14:paraId="768F0E5A" w14:textId="77777777" w:rsidR="00746195" w:rsidRPr="0029153A" w:rsidRDefault="00746195" w:rsidP="00E56B77">
      <w:pPr>
        <w:spacing w:before="100" w:beforeAutospacing="1" w:after="100" w:afterAutospacing="1" w:line="240" w:lineRule="auto"/>
        <w:rPr>
          <w:rFonts w:ascii="Comic Sans MS" w:eastAsia="Times New Roman" w:hAnsi="Comic Sans MS"/>
          <w:b/>
          <w:bCs/>
          <w:color w:val="000000"/>
          <w:sz w:val="28"/>
          <w:szCs w:val="28"/>
          <w:lang w:eastAsia="pt-BR"/>
        </w:rPr>
      </w:pPr>
      <w:r>
        <w:rPr>
          <w:rFonts w:ascii="Comic Sans MS" w:eastAsia="Times New Roman" w:hAnsi="Comic Sans MS"/>
          <w:b/>
          <w:bCs/>
          <w:color w:val="000000"/>
          <w:sz w:val="28"/>
          <w:szCs w:val="28"/>
          <w:lang w:eastAsia="pt-BR"/>
        </w:rPr>
        <w:t>Desenvolvimento da atividade</w:t>
      </w:r>
    </w:p>
    <w:p w14:paraId="692697EA" w14:textId="77777777" w:rsidR="00746195" w:rsidRDefault="00746195" w:rsidP="00E56B77">
      <w:p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Salta ou Passa: Amarre a ponta de uma corda ou barbante em um móvel (pode ser uma cadeira) e segure a outra ponta. A criança deverá passar por cima da corda. Comece com a corda encostada no chão e vá levantando-a aos poucos para </w:t>
      </w:r>
      <w:r>
        <w:rPr>
          <w:rFonts w:ascii="Comic Sans MS" w:hAnsi="Comic Sans MS"/>
          <w:sz w:val="24"/>
          <w:szCs w:val="24"/>
        </w:rPr>
        <w:lastRenderedPageBreak/>
        <w:t>aumentar o nível de dificuldade. Quando a criança não conseguir mais pular, inverta o desafio, comece com a corda no alto para que a criança passe por baixo e vá abaixando-a até que a criança não consiga mais passar por baixo.</w:t>
      </w:r>
    </w:p>
    <w:p w14:paraId="089EEAB7" w14:textId="77777777" w:rsidR="00746195" w:rsidRDefault="00746195" w:rsidP="00E56B77">
      <w:pPr>
        <w:shd w:val="clear" w:color="auto" w:fill="FFFFFF"/>
        <w:spacing w:after="0" w:line="240" w:lineRule="auto"/>
        <w:rPr>
          <w:rFonts w:ascii="Comic Sans MS" w:eastAsia="Times New Roman" w:hAnsi="Comic Sans MS"/>
          <w:b/>
          <w:bCs/>
          <w:color w:val="000000"/>
          <w:sz w:val="28"/>
          <w:szCs w:val="28"/>
          <w:lang w:eastAsia="pt-BR"/>
        </w:rPr>
      </w:pPr>
    </w:p>
    <w:p w14:paraId="539F27E0" w14:textId="77777777" w:rsidR="00746195" w:rsidRDefault="00746195" w:rsidP="00E56B77">
      <w:pPr>
        <w:shd w:val="clear" w:color="auto" w:fill="FFFFFF"/>
        <w:spacing w:after="0" w:line="240" w:lineRule="auto"/>
        <w:rPr>
          <w:rFonts w:ascii="Comic Sans MS" w:eastAsia="Times New Roman" w:hAnsi="Comic Sans MS"/>
          <w:b/>
          <w:bCs/>
          <w:color w:val="000000"/>
          <w:sz w:val="28"/>
          <w:szCs w:val="28"/>
          <w:lang w:eastAsia="pt-BR"/>
        </w:rPr>
      </w:pPr>
      <w:r w:rsidRPr="007B08C4">
        <w:rPr>
          <w:rFonts w:ascii="Comic Sans MS" w:eastAsia="Times New Roman" w:hAnsi="Comic Sans MS"/>
          <w:b/>
          <w:bCs/>
          <w:color w:val="000000"/>
          <w:sz w:val="28"/>
          <w:szCs w:val="28"/>
          <w:lang w:eastAsia="pt-BR"/>
        </w:rPr>
        <w:t>Objetivos:</w:t>
      </w:r>
    </w:p>
    <w:p w14:paraId="1BC99B76" w14:textId="77777777" w:rsidR="00746195" w:rsidRPr="00D835BF" w:rsidRDefault="00746195" w:rsidP="00E56B77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14:paraId="205DC49A" w14:textId="77777777" w:rsidR="00746195" w:rsidRPr="00D835BF" w:rsidRDefault="00746195" w:rsidP="00E56B77">
      <w:pPr>
        <w:spacing w:after="0" w:line="360" w:lineRule="auto"/>
        <w:rPr>
          <w:rFonts w:ascii="Comic Sans MS" w:hAnsi="Comic Sans MS"/>
          <w:sz w:val="24"/>
          <w:szCs w:val="24"/>
        </w:rPr>
      </w:pPr>
      <w:r w:rsidRPr="00D835BF">
        <w:rPr>
          <w:rFonts w:ascii="Comic Sans MS" w:hAnsi="Comic Sans MS"/>
          <w:sz w:val="24"/>
          <w:szCs w:val="24"/>
        </w:rPr>
        <w:t xml:space="preserve">Interagir com seus pares </w:t>
      </w:r>
      <w:r>
        <w:rPr>
          <w:rFonts w:ascii="Comic Sans MS" w:hAnsi="Comic Sans MS"/>
          <w:sz w:val="24"/>
          <w:szCs w:val="24"/>
        </w:rPr>
        <w:t>e adultos em situações variadas;</w:t>
      </w:r>
    </w:p>
    <w:p w14:paraId="484C0D67" w14:textId="4C2C1722" w:rsidR="00746195" w:rsidRDefault="00746195" w:rsidP="00E56B77">
      <w:pPr>
        <w:spacing w:after="0" w:line="360" w:lineRule="auto"/>
        <w:rPr>
          <w:rFonts w:ascii="Comic Sans MS" w:hAnsi="Comic Sans MS"/>
          <w:sz w:val="24"/>
          <w:szCs w:val="24"/>
        </w:rPr>
      </w:pPr>
      <w:r w:rsidRPr="00D835BF">
        <w:rPr>
          <w:rFonts w:ascii="Comic Sans MS" w:hAnsi="Comic Sans MS"/>
          <w:sz w:val="24"/>
          <w:szCs w:val="24"/>
        </w:rPr>
        <w:t>Desenvolver as diferentes lingua</w:t>
      </w:r>
      <w:r>
        <w:rPr>
          <w:rFonts w:ascii="Comic Sans MS" w:hAnsi="Comic Sans MS"/>
          <w:sz w:val="24"/>
          <w:szCs w:val="24"/>
        </w:rPr>
        <w:t>gens oral e corporal;</w:t>
      </w:r>
    </w:p>
    <w:p w14:paraId="28AB10DF" w14:textId="77777777" w:rsidR="00DF35DD" w:rsidRDefault="00DF35DD" w:rsidP="00E56B77">
      <w:p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Brincar;</w:t>
      </w:r>
    </w:p>
    <w:p w14:paraId="45B2F66E" w14:textId="77777777" w:rsidR="00DF35DD" w:rsidRDefault="00DF35DD" w:rsidP="00E56B77">
      <w:p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Desenvolver coordenação motora ampla</w:t>
      </w:r>
    </w:p>
    <w:p w14:paraId="7DA4B55F" w14:textId="77777777" w:rsidR="00746195" w:rsidRPr="00DF35DD" w:rsidRDefault="00746195" w:rsidP="00E56B77">
      <w:pPr>
        <w:spacing w:after="0" w:line="360" w:lineRule="auto"/>
        <w:rPr>
          <w:rFonts w:ascii="Comic Sans MS" w:hAnsi="Comic Sans MS"/>
          <w:sz w:val="24"/>
          <w:szCs w:val="24"/>
        </w:rPr>
      </w:pPr>
      <w:r w:rsidRPr="00DF35DD">
        <w:rPr>
          <w:rFonts w:ascii="Comic Sans MS" w:hAnsi="Comic Sans MS"/>
          <w:sz w:val="24"/>
          <w:szCs w:val="24"/>
        </w:rPr>
        <w:t>Adquirir noções de direção e posição através de brincadeiras com o corpo.</w:t>
      </w:r>
    </w:p>
    <w:p w14:paraId="32CEEE6E" w14:textId="77777777" w:rsidR="00746195" w:rsidRDefault="00746195" w:rsidP="00E56B77">
      <w:pPr>
        <w:spacing w:after="0" w:line="360" w:lineRule="auto"/>
        <w:rPr>
          <w:rFonts w:ascii="Comic Sans MS" w:eastAsia="Times New Roman" w:hAnsi="Comic Sans MS"/>
          <w:color w:val="000000"/>
          <w:sz w:val="24"/>
          <w:szCs w:val="24"/>
          <w:lang w:eastAsia="pt-BR"/>
        </w:rPr>
      </w:pPr>
    </w:p>
    <w:p w14:paraId="479DC19C" w14:textId="77777777" w:rsidR="00746195" w:rsidRPr="007B08C4" w:rsidRDefault="00746195" w:rsidP="0074619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Comic Sans MS" w:eastAsia="Times New Roman" w:hAnsi="Comic Sans MS"/>
          <w:b/>
          <w:bCs/>
          <w:color w:val="CC0099"/>
          <w:sz w:val="36"/>
          <w:szCs w:val="36"/>
          <w:lang w:eastAsia="pt-BR"/>
        </w:rPr>
        <w:t>SEXTA</w:t>
      </w:r>
      <w:r w:rsidRPr="007B08C4">
        <w:rPr>
          <w:rFonts w:ascii="Comic Sans MS" w:eastAsia="Times New Roman" w:hAnsi="Comic Sans MS"/>
          <w:b/>
          <w:bCs/>
          <w:color w:val="CC0099"/>
          <w:sz w:val="36"/>
          <w:szCs w:val="36"/>
          <w:lang w:eastAsia="pt-BR"/>
        </w:rPr>
        <w:t>-FEIRA:</w:t>
      </w:r>
    </w:p>
    <w:p w14:paraId="0A195ABD" w14:textId="77777777" w:rsidR="00746195" w:rsidRDefault="00746195" w:rsidP="00746195">
      <w:pPr>
        <w:spacing w:after="0" w:line="360" w:lineRule="auto"/>
        <w:jc w:val="center"/>
        <w:rPr>
          <w:rFonts w:ascii="Comic Sans MS" w:eastAsia="Times New Roman" w:hAnsi="Comic Sans MS"/>
          <w:b/>
          <w:bCs/>
          <w:color w:val="CC0099"/>
          <w:sz w:val="36"/>
          <w:szCs w:val="36"/>
          <w:lang w:eastAsia="pt-BR"/>
        </w:rPr>
      </w:pPr>
      <w:r>
        <w:rPr>
          <w:rFonts w:ascii="Comic Sans MS" w:eastAsia="Times New Roman" w:hAnsi="Comic Sans MS"/>
          <w:b/>
          <w:bCs/>
          <w:color w:val="CC0099"/>
          <w:sz w:val="36"/>
          <w:szCs w:val="36"/>
          <w:lang w:eastAsia="pt-BR"/>
        </w:rPr>
        <w:t>23/07/2021</w:t>
      </w:r>
    </w:p>
    <w:p w14:paraId="09BAA8B4" w14:textId="77777777" w:rsidR="00134EA8" w:rsidRDefault="00134EA8" w:rsidP="00134EA8">
      <w:pPr>
        <w:spacing w:after="0" w:line="360" w:lineRule="auto"/>
        <w:jc w:val="center"/>
        <w:rPr>
          <w:rFonts w:ascii="Comic Sans MS" w:eastAsia="Times New Roman" w:hAnsi="Comic Sans MS"/>
          <w:b/>
          <w:bCs/>
          <w:color w:val="000000"/>
          <w:sz w:val="36"/>
          <w:szCs w:val="36"/>
          <w:lang w:eastAsia="pt-BR"/>
        </w:rPr>
      </w:pPr>
      <w:r w:rsidRPr="007B08C4">
        <w:rPr>
          <w:rFonts w:ascii="Comic Sans MS" w:eastAsia="Times New Roman" w:hAnsi="Comic Sans MS"/>
          <w:b/>
          <w:bCs/>
          <w:color w:val="000000"/>
          <w:sz w:val="36"/>
          <w:szCs w:val="36"/>
          <w:lang w:eastAsia="pt-BR"/>
        </w:rPr>
        <w:t>Atividade:</w:t>
      </w:r>
      <w:r>
        <w:rPr>
          <w:rFonts w:ascii="Comic Sans MS" w:eastAsia="Times New Roman" w:hAnsi="Comic Sans MS"/>
          <w:b/>
          <w:bCs/>
          <w:color w:val="000000"/>
          <w:sz w:val="36"/>
          <w:szCs w:val="36"/>
          <w:lang w:eastAsia="pt-BR"/>
        </w:rPr>
        <w:t xml:space="preserve"> “Morto-Vivo”</w:t>
      </w:r>
    </w:p>
    <w:p w14:paraId="58E6C307" w14:textId="77777777" w:rsidR="00B34599" w:rsidRDefault="00B34599" w:rsidP="00134EA8">
      <w:pPr>
        <w:spacing w:after="0" w:line="360" w:lineRule="auto"/>
        <w:jc w:val="center"/>
        <w:rPr>
          <w:rFonts w:ascii="Comic Sans MS" w:eastAsia="Times New Roman" w:hAnsi="Comic Sans MS"/>
          <w:b/>
          <w:bCs/>
          <w:color w:val="000000"/>
          <w:sz w:val="36"/>
          <w:szCs w:val="36"/>
          <w:lang w:eastAsia="pt-BR"/>
        </w:rPr>
      </w:pPr>
      <w:r>
        <w:rPr>
          <w:rFonts w:ascii="Comic Sans MS" w:eastAsia="Times New Roman" w:hAnsi="Comic Sans MS"/>
          <w:b/>
          <w:bCs/>
          <w:noProof/>
          <w:color w:val="000000"/>
          <w:sz w:val="36"/>
          <w:szCs w:val="36"/>
          <w:lang w:eastAsia="pt-BR"/>
        </w:rPr>
        <w:drawing>
          <wp:inline distT="0" distB="0" distL="0" distR="0" wp14:anchorId="40A01D2C" wp14:editId="598BEA57">
            <wp:extent cx="2676525" cy="1489932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520" cy="149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/>
          <w:b/>
          <w:bCs/>
          <w:color w:val="000000"/>
          <w:sz w:val="36"/>
          <w:szCs w:val="36"/>
          <w:lang w:eastAsia="pt-BR"/>
        </w:rPr>
        <w:t xml:space="preserve">   </w:t>
      </w:r>
      <w:r>
        <w:rPr>
          <w:rFonts w:ascii="Comic Sans MS" w:eastAsia="Times New Roman" w:hAnsi="Comic Sans MS"/>
          <w:b/>
          <w:bCs/>
          <w:noProof/>
          <w:color w:val="000000"/>
          <w:sz w:val="36"/>
          <w:szCs w:val="36"/>
          <w:lang w:eastAsia="pt-BR"/>
        </w:rPr>
        <w:drawing>
          <wp:inline distT="0" distB="0" distL="0" distR="0" wp14:anchorId="67A9DEC6" wp14:editId="7AD44398">
            <wp:extent cx="2592425" cy="15144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869" cy="151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4C1E1" w14:textId="77777777" w:rsidR="00B34599" w:rsidRPr="0029153A" w:rsidRDefault="00B34599" w:rsidP="00E56B77">
      <w:pPr>
        <w:spacing w:before="100" w:beforeAutospacing="1" w:after="100" w:afterAutospacing="1" w:line="240" w:lineRule="auto"/>
        <w:rPr>
          <w:rFonts w:ascii="Comic Sans MS" w:eastAsia="Times New Roman" w:hAnsi="Comic Sans MS"/>
          <w:b/>
          <w:bCs/>
          <w:color w:val="000000"/>
          <w:sz w:val="28"/>
          <w:szCs w:val="28"/>
          <w:lang w:eastAsia="pt-BR"/>
        </w:rPr>
      </w:pPr>
      <w:r>
        <w:rPr>
          <w:rFonts w:ascii="Comic Sans MS" w:eastAsia="Times New Roman" w:hAnsi="Comic Sans MS"/>
          <w:b/>
          <w:bCs/>
          <w:color w:val="000000"/>
          <w:sz w:val="28"/>
          <w:szCs w:val="28"/>
          <w:lang w:eastAsia="pt-BR"/>
        </w:rPr>
        <w:t>Desenvolvimento da atividade</w:t>
      </w:r>
    </w:p>
    <w:p w14:paraId="281EA284" w14:textId="77777777" w:rsidR="00134EA8" w:rsidRPr="0029153A" w:rsidRDefault="00134EA8" w:rsidP="00E56B77">
      <w:pPr>
        <w:pStyle w:val="NormalWeb"/>
        <w:shd w:val="clear" w:color="auto" w:fill="FFFFFF"/>
        <w:spacing w:before="0" w:beforeAutospacing="0" w:after="360" w:afterAutospacing="0"/>
        <w:rPr>
          <w:rFonts w:ascii="Comic Sans MS" w:eastAsia="Calibri" w:hAnsi="Comic Sans MS"/>
          <w:lang w:eastAsia="en-US"/>
        </w:rPr>
      </w:pPr>
      <w:r>
        <w:rPr>
          <w:rFonts w:ascii="Comic Sans MS" w:eastAsia="Calibri" w:hAnsi="Comic Sans MS"/>
          <w:lang w:eastAsia="en-US"/>
        </w:rPr>
        <w:t>Essa atividade poderá ser realizada por toda a família. Os participantes deverão se posicionar um ao lado do outro</w:t>
      </w:r>
      <w:r w:rsidRPr="0029153A">
        <w:rPr>
          <w:rFonts w:ascii="Comic Sans MS" w:eastAsia="Calibri" w:hAnsi="Comic Sans MS"/>
          <w:lang w:eastAsia="en-US"/>
        </w:rPr>
        <w:t xml:space="preserve">. </w:t>
      </w:r>
      <w:r>
        <w:rPr>
          <w:rFonts w:ascii="Comic Sans MS" w:eastAsia="Calibri" w:hAnsi="Comic Sans MS"/>
          <w:lang w:eastAsia="en-US"/>
        </w:rPr>
        <w:t>Outro participante</w:t>
      </w:r>
      <w:r w:rsidRPr="0029153A">
        <w:rPr>
          <w:rFonts w:ascii="Comic Sans MS" w:eastAsia="Calibri" w:hAnsi="Comic Sans MS"/>
          <w:lang w:eastAsia="en-US"/>
        </w:rPr>
        <w:t xml:space="preserve"> </w:t>
      </w:r>
      <w:r w:rsidR="00B34599">
        <w:rPr>
          <w:rFonts w:ascii="Comic Sans MS" w:eastAsia="Calibri" w:hAnsi="Comic Sans MS"/>
          <w:lang w:eastAsia="en-US"/>
        </w:rPr>
        <w:t>será o mediador da brincadeira</w:t>
      </w:r>
      <w:r>
        <w:rPr>
          <w:rFonts w:ascii="Comic Sans MS" w:eastAsia="Calibri" w:hAnsi="Comic Sans MS"/>
          <w:lang w:eastAsia="en-US"/>
        </w:rPr>
        <w:t xml:space="preserve"> e deverá </w:t>
      </w:r>
      <w:r w:rsidRPr="0029153A">
        <w:rPr>
          <w:rFonts w:ascii="Comic Sans MS" w:eastAsia="Calibri" w:hAnsi="Comic Sans MS"/>
          <w:lang w:eastAsia="en-US"/>
        </w:rPr>
        <w:t>grita</w:t>
      </w:r>
      <w:r>
        <w:rPr>
          <w:rFonts w:ascii="Comic Sans MS" w:eastAsia="Calibri" w:hAnsi="Comic Sans MS"/>
          <w:lang w:eastAsia="en-US"/>
        </w:rPr>
        <w:t>r</w:t>
      </w:r>
      <w:r w:rsidRPr="0029153A">
        <w:rPr>
          <w:rFonts w:ascii="Comic Sans MS" w:eastAsia="Calibri" w:hAnsi="Comic Sans MS"/>
          <w:lang w:eastAsia="en-US"/>
        </w:rPr>
        <w:t xml:space="preserve"> bem alto: Morto</w:t>
      </w:r>
      <w:r w:rsidR="00B34599">
        <w:rPr>
          <w:rFonts w:ascii="Comic Sans MS" w:eastAsia="Calibri" w:hAnsi="Comic Sans MS"/>
          <w:lang w:eastAsia="en-US"/>
        </w:rPr>
        <w:t>!</w:t>
      </w:r>
      <w:r w:rsidRPr="0029153A">
        <w:rPr>
          <w:rFonts w:ascii="Comic Sans MS" w:eastAsia="Calibri" w:hAnsi="Comic Sans MS"/>
          <w:lang w:eastAsia="en-US"/>
        </w:rPr>
        <w:t xml:space="preserve"> para todos se abaixarem e Vivo! para </w:t>
      </w:r>
      <w:r w:rsidR="00B34599">
        <w:rPr>
          <w:rFonts w:ascii="Comic Sans MS" w:eastAsia="Calibri" w:hAnsi="Comic Sans MS"/>
          <w:lang w:eastAsia="en-US"/>
        </w:rPr>
        <w:t>ficarem em pé</w:t>
      </w:r>
      <w:r w:rsidRPr="0029153A">
        <w:rPr>
          <w:rFonts w:ascii="Comic Sans MS" w:eastAsia="Calibri" w:hAnsi="Comic Sans MS"/>
          <w:lang w:eastAsia="en-US"/>
        </w:rPr>
        <w:t>. Quem errar, sai da brincadeira. O vencedor é aquele que ficar por último.</w:t>
      </w:r>
    </w:p>
    <w:p w14:paraId="3A4D6A42" w14:textId="77777777" w:rsidR="002F5D33" w:rsidRDefault="002F5D33" w:rsidP="00E56B77">
      <w:pPr>
        <w:shd w:val="clear" w:color="auto" w:fill="FFFFFF"/>
        <w:spacing w:after="0" w:line="240" w:lineRule="auto"/>
        <w:rPr>
          <w:rFonts w:ascii="Comic Sans MS" w:eastAsia="Times New Roman" w:hAnsi="Comic Sans MS"/>
          <w:b/>
          <w:bCs/>
          <w:color w:val="000000"/>
          <w:sz w:val="28"/>
          <w:szCs w:val="28"/>
          <w:lang w:eastAsia="pt-BR"/>
        </w:rPr>
      </w:pPr>
      <w:r w:rsidRPr="007B08C4">
        <w:rPr>
          <w:rFonts w:ascii="Comic Sans MS" w:eastAsia="Times New Roman" w:hAnsi="Comic Sans MS"/>
          <w:b/>
          <w:bCs/>
          <w:color w:val="000000"/>
          <w:sz w:val="28"/>
          <w:szCs w:val="28"/>
          <w:lang w:eastAsia="pt-BR"/>
        </w:rPr>
        <w:lastRenderedPageBreak/>
        <w:t>Objetivos:</w:t>
      </w:r>
    </w:p>
    <w:p w14:paraId="46F24AAE" w14:textId="77777777" w:rsidR="002F5D33" w:rsidRPr="00D835BF" w:rsidRDefault="002F5D33" w:rsidP="00E56B77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14:paraId="5827D3D8" w14:textId="77777777" w:rsidR="002F5D33" w:rsidRPr="00D835BF" w:rsidRDefault="002F5D33" w:rsidP="00E56B77">
      <w:pPr>
        <w:spacing w:after="0" w:line="360" w:lineRule="auto"/>
        <w:rPr>
          <w:rFonts w:ascii="Comic Sans MS" w:hAnsi="Comic Sans MS"/>
          <w:sz w:val="24"/>
          <w:szCs w:val="24"/>
        </w:rPr>
      </w:pPr>
      <w:r w:rsidRPr="00D835BF">
        <w:rPr>
          <w:rFonts w:ascii="Comic Sans MS" w:hAnsi="Comic Sans MS"/>
          <w:sz w:val="24"/>
          <w:szCs w:val="24"/>
        </w:rPr>
        <w:t xml:space="preserve">Interagir com seus pares </w:t>
      </w:r>
      <w:r>
        <w:rPr>
          <w:rFonts w:ascii="Comic Sans MS" w:hAnsi="Comic Sans MS"/>
          <w:sz w:val="24"/>
          <w:szCs w:val="24"/>
        </w:rPr>
        <w:t>e adultos em situações variadas;</w:t>
      </w:r>
    </w:p>
    <w:p w14:paraId="0AF6EF1F" w14:textId="77777777" w:rsidR="002F5D33" w:rsidRDefault="002F5D33" w:rsidP="00E56B77">
      <w:pPr>
        <w:spacing w:after="0" w:line="360" w:lineRule="auto"/>
        <w:rPr>
          <w:rFonts w:ascii="Comic Sans MS" w:hAnsi="Comic Sans MS"/>
          <w:sz w:val="24"/>
          <w:szCs w:val="24"/>
        </w:rPr>
      </w:pPr>
      <w:r w:rsidRPr="00D835BF">
        <w:rPr>
          <w:rFonts w:ascii="Comic Sans MS" w:hAnsi="Comic Sans MS"/>
          <w:sz w:val="24"/>
          <w:szCs w:val="24"/>
        </w:rPr>
        <w:tab/>
        <w:t>Desenvolver as diferentes lingua</w:t>
      </w:r>
      <w:r>
        <w:rPr>
          <w:rFonts w:ascii="Comic Sans MS" w:hAnsi="Comic Sans MS"/>
          <w:sz w:val="24"/>
          <w:szCs w:val="24"/>
        </w:rPr>
        <w:t>gens oral e corporal;</w:t>
      </w:r>
    </w:p>
    <w:p w14:paraId="3E403015" w14:textId="77777777" w:rsidR="002F5D33" w:rsidRDefault="002F5D33" w:rsidP="00E56B77">
      <w:p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Desenvolver coordenação motora ampla;</w:t>
      </w:r>
    </w:p>
    <w:p w14:paraId="3F817BD5" w14:textId="77777777" w:rsidR="002F5D33" w:rsidRDefault="002F5D33" w:rsidP="00E56B77">
      <w:p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Brincar;</w:t>
      </w:r>
    </w:p>
    <w:p w14:paraId="65786AED" w14:textId="77777777" w:rsidR="002F5D33" w:rsidRDefault="002F5D33" w:rsidP="00E56B77">
      <w:pPr>
        <w:spacing w:after="0" w:line="360" w:lineRule="auto"/>
        <w:rPr>
          <w:rFonts w:ascii="Comic Sans MS" w:hAnsi="Comic Sans MS" w:cs="Calibri"/>
          <w:b/>
          <w:color w:val="FF0000"/>
          <w:sz w:val="28"/>
          <w:szCs w:val="28"/>
        </w:rPr>
      </w:pPr>
      <w:r w:rsidRPr="00C00616"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t>Adquirir noções de direção e posição através de brincadeiras com o corp</w:t>
      </w:r>
      <w:r>
        <w:rPr>
          <w:rFonts w:ascii="Comic Sans MS" w:eastAsia="Times New Roman" w:hAnsi="Comic Sans MS"/>
          <w:color w:val="000000"/>
          <w:sz w:val="24"/>
          <w:szCs w:val="24"/>
          <w:lang w:eastAsia="pt-BR"/>
        </w:rPr>
        <w:t>o.</w:t>
      </w:r>
    </w:p>
    <w:p w14:paraId="57AAEA0D" w14:textId="77777777" w:rsidR="00134EA8" w:rsidRDefault="00134EA8" w:rsidP="00E56B77">
      <w:pPr>
        <w:spacing w:after="0" w:line="360" w:lineRule="auto"/>
        <w:rPr>
          <w:rFonts w:ascii="Comic Sans MS" w:eastAsia="Times New Roman" w:hAnsi="Comic Sans MS"/>
          <w:b/>
          <w:bCs/>
          <w:color w:val="000000"/>
          <w:sz w:val="28"/>
          <w:szCs w:val="28"/>
          <w:lang w:eastAsia="pt-BR"/>
        </w:rPr>
      </w:pPr>
    </w:p>
    <w:p w14:paraId="52E1DA66" w14:textId="77777777" w:rsidR="00134EA8" w:rsidRDefault="00134EA8" w:rsidP="00746195">
      <w:pPr>
        <w:spacing w:after="0" w:line="360" w:lineRule="auto"/>
        <w:jc w:val="center"/>
        <w:rPr>
          <w:rFonts w:ascii="Comic Sans MS" w:eastAsia="Times New Roman" w:hAnsi="Comic Sans MS"/>
          <w:b/>
          <w:bCs/>
          <w:color w:val="CC0099"/>
          <w:sz w:val="36"/>
          <w:szCs w:val="36"/>
          <w:lang w:eastAsia="pt-BR"/>
        </w:rPr>
      </w:pPr>
    </w:p>
    <w:sectPr w:rsidR="00134EA8" w:rsidSect="006C2047">
      <w:headerReference w:type="default" r:id="rId18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DA42A2" w14:textId="77777777" w:rsidR="00BE6A04" w:rsidRDefault="00BE6A04">
      <w:pPr>
        <w:spacing w:after="0" w:line="240" w:lineRule="auto"/>
      </w:pPr>
      <w:r>
        <w:separator/>
      </w:r>
    </w:p>
  </w:endnote>
  <w:endnote w:type="continuationSeparator" w:id="0">
    <w:p w14:paraId="13D25D1E" w14:textId="77777777" w:rsidR="00BE6A04" w:rsidRDefault="00BE6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320D1D" w14:textId="77777777" w:rsidR="00BE6A04" w:rsidRDefault="00BE6A04">
      <w:pPr>
        <w:spacing w:after="0" w:line="240" w:lineRule="auto"/>
      </w:pPr>
      <w:r>
        <w:separator/>
      </w:r>
    </w:p>
  </w:footnote>
  <w:footnote w:type="continuationSeparator" w:id="0">
    <w:p w14:paraId="66AE9EED" w14:textId="77777777" w:rsidR="00BE6A04" w:rsidRDefault="00BE6A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3AB0C" w14:textId="77777777" w:rsidR="004F5B88" w:rsidRDefault="00E56B77">
    <w:pPr>
      <w:pStyle w:val="Cabealho"/>
    </w:pPr>
  </w:p>
  <w:p w14:paraId="24F5CD98" w14:textId="77777777" w:rsidR="004F5B88" w:rsidRDefault="00E56B7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195"/>
    <w:rsid w:val="00045B2F"/>
    <w:rsid w:val="000A6AE4"/>
    <w:rsid w:val="000E2D70"/>
    <w:rsid w:val="00134EA8"/>
    <w:rsid w:val="002F5D33"/>
    <w:rsid w:val="00497AF8"/>
    <w:rsid w:val="006613CF"/>
    <w:rsid w:val="006A1223"/>
    <w:rsid w:val="00720F6C"/>
    <w:rsid w:val="00746195"/>
    <w:rsid w:val="008A0B4C"/>
    <w:rsid w:val="008F4A9E"/>
    <w:rsid w:val="009B36C7"/>
    <w:rsid w:val="00AA527D"/>
    <w:rsid w:val="00B34599"/>
    <w:rsid w:val="00B3576E"/>
    <w:rsid w:val="00BE6A04"/>
    <w:rsid w:val="00C34772"/>
    <w:rsid w:val="00CC32CD"/>
    <w:rsid w:val="00D66AAA"/>
    <w:rsid w:val="00DF35DD"/>
    <w:rsid w:val="00E56B77"/>
    <w:rsid w:val="00E8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00BAA"/>
  <w15:chartTrackingRefBased/>
  <w15:docId w15:val="{AB035C30-31CB-447C-AE64-4BA532EB4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6195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46195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461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46195"/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7461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Normal1">
    <w:name w:val="Normal1"/>
    <w:rsid w:val="00746195"/>
    <w:pPr>
      <w:spacing w:after="0" w:line="240" w:lineRule="auto"/>
    </w:pPr>
    <w:rPr>
      <w:rFonts w:ascii="Liberation Serif" w:eastAsia="Liberation Serif" w:hAnsi="Liberation Serif" w:cs="Liberation Serif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26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0185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79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94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9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7365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553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897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51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7077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87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076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271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4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1014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38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_UUFIlHBuAw" TargetMode="External"/><Relationship Id="rId12" Type="http://schemas.openxmlformats.org/officeDocument/2006/relationships/hyperlink" Target="https://www.youtube.com/watch?v=vDee2bF8Xls" TargetMode="External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hyperlink" Target="https://www.youtube.com/watch?v=ngHfY0PymSs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ngHfY0PymSs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948</Words>
  <Characters>5123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 Cristine Martins</dc:creator>
  <cp:keywords/>
  <dc:description/>
  <cp:lastModifiedBy>Simone Batista</cp:lastModifiedBy>
  <cp:revision>2</cp:revision>
  <dcterms:created xsi:type="dcterms:W3CDTF">2021-07-15T22:11:00Z</dcterms:created>
  <dcterms:modified xsi:type="dcterms:W3CDTF">2021-07-15T22:11:00Z</dcterms:modified>
</cp:coreProperties>
</file>