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EMEIEF BAIRRO TAQUARA BRANCA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NOME:_____________________________________________________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SEGUNDA FEIRA – 31 DE MAIO 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</w:rPr>
        <w:drawing>
          <wp:inline distB="0" distT="0" distL="0" distR="0">
            <wp:extent cx="3590925" cy="400050"/>
            <wp:effectExtent b="0" l="0" r="0" t="0"/>
            <wp:docPr descr="https://lh4.googleusercontent.com/PxUeIZErjUlIbk2_huDDqTS_RXgS5YZNRmA_FyKWSmULZSVC4cLq6CFyPBcXCyjv8sZBrHAAHbMfB_QLQ-r0gGv1y-lTw4oaoqqh5E4LpI5ELb83o8kwfYywurXzS7JEHOKh4g8" id="1" name="image1.png"/>
            <a:graphic>
              <a:graphicData uri="http://schemas.openxmlformats.org/drawingml/2006/picture">
                <pic:pic>
                  <pic:nvPicPr>
                    <pic:cNvPr descr="https://lh4.googleusercontent.com/PxUeIZErjUlIbk2_huDDqTS_RXgS5YZNRmA_FyKWSmULZSVC4cLq6CFyPBcXCyjv8sZBrHAAHbMfB_QLQ-r0gGv1y-lTw4oaoqqh5E4LpI5ELb83o8kwfYywurXzS7JEHOKh4g8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Arial Black" w:cs="Arial Black" w:eastAsia="Arial Black" w:hAnsi="Arial Black"/>
          <w:color w:val="ff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24"/>
          <w:szCs w:val="24"/>
          <w:rtl w:val="0"/>
        </w:rPr>
        <w:t xml:space="preserve">OBJETIVO: CONTAR E QUANTIFICAR OS OBJETOS, APRENDER O NÚMERO “5”.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CRIANÇAS VAMOS APRENDER HOJE O NÚMERO “5” 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066583" cy="1859740"/>
            <wp:effectExtent b="0" l="0" r="0" t="0"/>
            <wp:docPr descr="Cinco patinhos ao redor da lagoa 525897 Vetor no Vecteezy" id="3" name="image3.png"/>
            <a:graphic>
              <a:graphicData uri="http://schemas.openxmlformats.org/drawingml/2006/picture">
                <pic:pic>
                  <pic:nvPicPr>
                    <pic:cNvPr descr="Cinco patinhos ao redor da lagoa 525897 Vetor no Vecteezy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6583" cy="1859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VAMOS VER O VÍDEO DE COMO SE ESCREVE O NÚMERO “5” ???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                                </w:t>
      </w:r>
      <w:hyperlink r:id="rId8">
        <w:r w:rsidDel="00000000" w:rsidR="00000000" w:rsidRPr="00000000">
          <w:rPr>
            <w:rFonts w:ascii="Arial Black" w:cs="Arial Black" w:eastAsia="Arial Black" w:hAnsi="Arial Black"/>
            <w:color w:val="0000ff"/>
            <w:sz w:val="24"/>
            <w:szCs w:val="24"/>
            <w:u w:val="single"/>
            <w:rtl w:val="0"/>
          </w:rPr>
          <w:t xml:space="preserve">https://youtu.be/cTRpZIX50E8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E CANTAR A MÚSICA DOS “5” (CINCO) PATINHOS QUE FORAM PASSEAR ...                                                 </w:t>
      </w:r>
    </w:p>
    <w:p w:rsidR="00000000" w:rsidDel="00000000" w:rsidP="00000000" w:rsidRDefault="00000000" w:rsidRPr="00000000" w14:paraId="0000000D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                                </w:t>
      </w:r>
      <w:hyperlink r:id="rId9">
        <w:r w:rsidDel="00000000" w:rsidR="00000000" w:rsidRPr="00000000">
          <w:rPr>
            <w:rFonts w:ascii="Arial Black" w:cs="Arial Black" w:eastAsia="Arial Black" w:hAnsi="Arial Black"/>
            <w:color w:val="0000ff"/>
            <w:sz w:val="24"/>
            <w:szCs w:val="24"/>
            <w:u w:val="single"/>
            <w:rtl w:val="0"/>
          </w:rPr>
          <w:t xml:space="preserve">https://youtu.be/fbO0zeX3igA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VAMOS CONHECER UMA FIGURA QUE TEM 5 LADOS É O ..........................</w:t>
      </w:r>
      <w:r w:rsidDel="00000000" w:rsidR="00000000" w:rsidRPr="00000000">
        <w:rPr>
          <w:rFonts w:ascii="Arial Black" w:cs="Arial Black" w:eastAsia="Arial Black" w:hAnsi="Arial Black"/>
          <w:color w:val="000000"/>
          <w:sz w:val="40"/>
          <w:szCs w:val="40"/>
          <w:rtl w:val="0"/>
        </w:rPr>
        <w:t xml:space="preserve">PENTÁGONO</w:t>
      </w: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, OLHA ELE AQUI...</w:t>
      </w:r>
    </w:p>
    <w:p w:rsidR="00000000" w:rsidDel="00000000" w:rsidP="00000000" w:rsidRDefault="00000000" w:rsidRPr="00000000" w14:paraId="00000010">
      <w:pPr>
        <w:spacing w:after="0" w:line="240" w:lineRule="auto"/>
        <w:jc w:val="center"/>
        <w:rPr>
          <w:rFonts w:ascii="Arial Black" w:cs="Arial Black" w:eastAsia="Arial Black" w:hAnsi="Arial Black"/>
          <w:color w:val="000000"/>
          <w:sz w:val="56"/>
          <w:szCs w:val="56"/>
        </w:rPr>
      </w:pPr>
      <w:r w:rsidDel="00000000" w:rsidR="00000000" w:rsidRPr="00000000">
        <w:rPr/>
        <w:drawing>
          <wp:inline distB="0" distT="0" distL="0" distR="0">
            <wp:extent cx="1393397" cy="1334456"/>
            <wp:effectExtent b="0" l="0" r="0" t="0"/>
            <wp:docPr descr="Características do Pentágono -【 Propriedades, Área e Perímetro 】" id="2" name="image2.png"/>
            <a:graphic>
              <a:graphicData uri="http://schemas.openxmlformats.org/drawingml/2006/picture">
                <pic:pic>
                  <pic:nvPicPr>
                    <pic:cNvPr descr="Características do Pentágono -【 Propriedades, Área e Perímetro 】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3397" cy="1334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Arial Black" w:cs="Arial Black" w:eastAsia="Arial Black" w:hAnsi="Arial Black"/>
          <w:color w:val="000000"/>
          <w:sz w:val="56"/>
          <w:szCs w:val="56"/>
          <w:rtl w:val="0"/>
        </w:rPr>
        <w:t xml:space="preserve">5 lados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24"/>
          <w:szCs w:val="24"/>
          <w:rtl w:val="0"/>
        </w:rPr>
        <w:t xml:space="preserve">ATIVIDADE – PEGAR UMA FOLHA DE PAPEL SULFITE E ESCREVER: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Arial Black" w:cs="Arial Black" w:eastAsia="Arial Black" w:hAnsi="Arial Black"/>
          <w:color w:val="ff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ff0000"/>
          <w:sz w:val="24"/>
          <w:szCs w:val="24"/>
          <w:rtl w:val="0"/>
        </w:rPr>
        <w:t xml:space="preserve">1 – O SEU NOME. EM SEGUIDA,  PROCURAR  E RECORTAR EM REVISTAS OU PROPAGANDAS DE SUPERMERCADO VÁRIOS NUMEROS </w:t>
      </w: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“5”</w:t>
      </w:r>
      <w:r w:rsidDel="00000000" w:rsidR="00000000" w:rsidRPr="00000000">
        <w:rPr>
          <w:rFonts w:ascii="Arial Black" w:cs="Arial Black" w:eastAsia="Arial Black" w:hAnsi="Arial Black"/>
          <w:color w:val="ff0000"/>
          <w:sz w:val="24"/>
          <w:szCs w:val="24"/>
          <w:rtl w:val="0"/>
        </w:rPr>
        <w:t xml:space="preserve"> E COLAR NA SUA ATIVIDADE.  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Arial Black" w:cs="Arial Black" w:eastAsia="Arial Black" w:hAnsi="Arial Black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Arial Black" w:cs="Arial Black" w:eastAsia="Arial Black" w:hAnsi="Arial Black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EMEIEF BAIRRO TAQUARA BRANCA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NOME:_____________________________________________________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TERÇA FEIRA – 01 DE JUNHO DE 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</w:rPr>
        <w:drawing>
          <wp:inline distB="0" distT="0" distL="0" distR="0">
            <wp:extent cx="3790950" cy="514350"/>
            <wp:effectExtent b="0" l="0" r="0" t="0"/>
            <wp:docPr descr="https://lh4.googleusercontent.com/y2__Ywg0IKDIjrAJa5y85niYOIQSjOnOwblIWG_tiClbga2w8LXhMYk519BIcXdoiQ5ELumeRXap56HXkMGfQR6EKyM9Xa-Ru8j1KDAyJEsWIDTPej09OQ4FTYJOUhNijLHQuQg" id="5" name="image5.png"/>
            <a:graphic>
              <a:graphicData uri="http://schemas.openxmlformats.org/drawingml/2006/picture">
                <pic:pic>
                  <pic:nvPicPr>
                    <pic:cNvPr descr="https://lh4.googleusercontent.com/y2__Ywg0IKDIjrAJa5y85niYOIQSjOnOwblIWG_tiClbga2w8LXhMYk519BIcXdoiQ5ELumeRXap56HXkMGfQR6EKyM9Xa-Ru8j1KDAyJEsWIDTPej09OQ4FTYJOUhNijLHQuQg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14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Arial Black" w:cs="Arial Black" w:eastAsia="Arial Black" w:hAnsi="Arial Black"/>
          <w:color w:val="00b0f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b0f0"/>
          <w:sz w:val="24"/>
          <w:szCs w:val="24"/>
          <w:rtl w:val="0"/>
        </w:rPr>
        <w:t xml:space="preserve">OBJETIVO: CONHECER AS FESTAS JUNINAS QUE FAZEM PARTE DO  FOLCLORE BRASILEIRO, APRIMORAR A COORDENAÇÃO MOTORA.</w:t>
      </w:r>
    </w:p>
    <w:p w:rsidR="00000000" w:rsidDel="00000000" w:rsidP="00000000" w:rsidRDefault="00000000" w:rsidRPr="00000000" w14:paraId="0000001A">
      <w:pPr>
        <w:spacing w:line="240" w:lineRule="auto"/>
        <w:jc w:val="center"/>
        <w:rPr>
          <w:rFonts w:ascii="Arial Black" w:cs="Arial Black" w:eastAsia="Arial Black" w:hAnsi="Arial Black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964" w:right="-624" w:firstLine="0"/>
        <w:jc w:val="center"/>
        <w:rPr>
          <w:rFonts w:ascii="Arial Black" w:cs="Arial Black" w:eastAsia="Arial Black" w:hAnsi="Arial Black"/>
          <w:color w:val="00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OBA !!!! O MÊS DE JUNHO CHEGOU ... É HORA DE FESTEJAR .</w:t>
      </w:r>
    </w:p>
    <w:p w:rsidR="00000000" w:rsidDel="00000000" w:rsidP="00000000" w:rsidRDefault="00000000" w:rsidRPr="00000000" w14:paraId="0000001C">
      <w:pPr>
        <w:ind w:left="-964" w:right="-624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 FESTAS JUNINAS SÃO REALIZADAS NO MÊS DE JUNHO, SÃO ESSAS:</w:t>
      </w:r>
    </w:p>
    <w:p w:rsidR="00000000" w:rsidDel="00000000" w:rsidP="00000000" w:rsidRDefault="00000000" w:rsidRPr="00000000" w14:paraId="0000001D">
      <w:pPr>
        <w:ind w:left="-964" w:right="-624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ff0000"/>
          <w:sz w:val="24"/>
          <w:szCs w:val="24"/>
          <w:rtl w:val="0"/>
        </w:rPr>
        <w:t xml:space="preserve">SANTO ANTÔNIO DIA 13, SÃO JOÃO NO DIA 24  E  SÃO PEDRO DIA 29;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964" w:right="-624" w:firstLine="0"/>
        <w:jc w:val="both"/>
        <w:rPr>
          <w:rFonts w:ascii="Arial" w:cs="Arial" w:eastAsia="Arial" w:hAnsi="Arial"/>
          <w:b w:val="1"/>
          <w:color w:val="00b05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b050"/>
          <w:sz w:val="24"/>
          <w:szCs w:val="24"/>
          <w:rtl w:val="0"/>
        </w:rPr>
        <w:t xml:space="preserve">AS FESTAS SÃO ENFEITADAS COM BANDEIRINHAS, AS PESSOAS DANÇAM QUADRILHA. MUITA COMIDA TÍPICA É SERVIDA NA FESTA COMO; AMENDOIM, PIPOCA, PÉ-DE-MOLEQUE, COCADA, PINHÃO, QUENTÃO, BOLO DE MILHO, CURAU, ARROZ DOCE E OUTRAS COMIDAS GOSTOSAS.</w:t>
      </w:r>
    </w:p>
    <w:p w:rsidR="00000000" w:rsidDel="00000000" w:rsidP="00000000" w:rsidRDefault="00000000" w:rsidRPr="00000000" w14:paraId="0000001F">
      <w:pPr>
        <w:ind w:left="-964" w:right="-624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TEM TANBÉM DIVERSAS BARRACAS DE JOGOS: PESCARIA, ARREMESSO NAS LATAS, BRINCAM NO PAU DE SEBO E DE COBRA CEGA.</w:t>
      </w:r>
    </w:p>
    <w:p w:rsidR="00000000" w:rsidDel="00000000" w:rsidP="00000000" w:rsidRDefault="00000000" w:rsidRPr="00000000" w14:paraId="00000020">
      <w:pPr>
        <w:ind w:left="-964" w:right="-624" w:firstLine="0"/>
        <w:jc w:val="both"/>
        <w:rPr>
          <w:rFonts w:ascii="Arial Black" w:cs="Arial Black" w:eastAsia="Arial Black" w:hAnsi="Arial Black"/>
          <w:color w:val="ff0000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ff0000"/>
          <w:sz w:val="24"/>
          <w:szCs w:val="24"/>
          <w:rtl w:val="0"/>
        </w:rPr>
        <w:t xml:space="preserve">ANTIGAMENTE TAMBÉM SOLTAVAM BALÕES COLORIDOS, MAS HOJE EM DIA É PROIBIDO SOLTAR BALÕES, POIS ELES PODEM CAIR E CAUSAR INCÊNDIO NAS FLORESTAS, QUEIMAR AS ARVORES, OS ANIMAIS E AS PESSOAS. </w:t>
      </w:r>
      <w:r w:rsidDel="00000000" w:rsidR="00000000" w:rsidRPr="00000000">
        <w:rPr>
          <w:rFonts w:ascii="Arial Black" w:cs="Arial Black" w:eastAsia="Arial Black" w:hAnsi="Arial Black"/>
          <w:color w:val="ff0000"/>
          <w:sz w:val="24"/>
          <w:szCs w:val="24"/>
          <w:rtl w:val="0"/>
        </w:rPr>
        <w:t xml:space="preserve">                     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Arial Black" w:cs="Arial Black" w:eastAsia="Arial Black" w:hAnsi="Arial Black"/>
          <w:color w:val="0070c0"/>
          <w:sz w:val="24"/>
          <w:szCs w:val="24"/>
        </w:rPr>
      </w:pPr>
      <w:hyperlink r:id="rId12">
        <w:r w:rsidDel="00000000" w:rsidR="00000000" w:rsidRPr="00000000">
          <w:rPr>
            <w:rFonts w:ascii="Arial Black" w:cs="Arial Black" w:eastAsia="Arial Black" w:hAnsi="Arial Black"/>
            <w:color w:val="0000ff"/>
            <w:sz w:val="24"/>
            <w:szCs w:val="24"/>
            <w:u w:val="single"/>
            <w:rtl w:val="0"/>
          </w:rPr>
          <w:t xml:space="preserve">https://youtu.be/ADKr2azf5QQ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077136" cy="3034444"/>
            <wp:effectExtent b="0" l="0" r="0" t="0"/>
            <wp:docPr descr="Brincando Arte Digital: KIT FESTA - CHICO BENTO | Festa junina turma da  mônica, Convite festa junina infantil, Modelo convite festa junina" id="4" name="image4.png"/>
            <a:graphic>
              <a:graphicData uri="http://schemas.openxmlformats.org/drawingml/2006/picture">
                <pic:pic>
                  <pic:nvPicPr>
                    <pic:cNvPr descr="Brincando Arte Digital: KIT FESTA - CHICO BENTO | Festa junina turma da  mônica, Convite festa junina infantil, Modelo convite festa junina"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7136" cy="3034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ATIVIDADE : PEGAR UMA FOLHA DE PAPEL SULFITE , ESCREVER O SEU NOME,  DESENHAR  AS BANDEIRINHAS E ESCREVER NELAS AS LETRINHAS IGUAOS A DA IMAGEM ABAIXO: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699935" cy="2425952"/>
            <wp:effectExtent b="0" l="0" r="0" t="0"/>
            <wp:docPr descr="Bandeira De Festa Junina Com Fundo Transparente Png - Desenho Balao Festa  Junina - Free Transparent PNG Clipart Images Download" id="7" name="image7.png"/>
            <a:graphic>
              <a:graphicData uri="http://schemas.openxmlformats.org/drawingml/2006/picture">
                <pic:pic>
                  <pic:nvPicPr>
                    <pic:cNvPr descr="Bandeira De Festa Junina Com Fundo Transparente Png - Desenho Balao Festa  Junina - Free Transparent PNG Clipart Images Download"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9935" cy="2425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Arial Black" w:cs="Arial Black" w:eastAsia="Arial Black" w:hAnsi="Arial Black"/>
          <w:color w:val="0070c0"/>
          <w:sz w:val="28"/>
          <w:szCs w:val="28"/>
          <w:rtl w:val="0"/>
        </w:rPr>
        <w:t xml:space="preserve">4 BANDEIRINHAS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center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856765" cy="3335929"/>
            <wp:effectExtent b="0" l="0" r="0" t="0"/>
            <wp:docPr descr="Bandeirinhas em EVA Festa Junina - Aluá Festas" id="6" name="image6.png"/>
            <a:graphic>
              <a:graphicData uri="http://schemas.openxmlformats.org/drawingml/2006/picture">
                <pic:pic>
                  <pic:nvPicPr>
                    <pic:cNvPr descr="Bandeirinhas em EVA Festa Junina - Aluá Festas"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6765" cy="33359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                                      11 BANDEIRINHAS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EMEIEF BAIRRO TAQUARA BRANCA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NOME:_____________________________________________________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  <w:rtl w:val="0"/>
        </w:rPr>
        <w:t xml:space="preserve">QUARTA FEIRA – 02 DE JUNHO DE 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0000"/>
          <w:sz w:val="24"/>
          <w:szCs w:val="24"/>
        </w:rPr>
        <w:drawing>
          <wp:inline distB="0" distT="0" distL="0" distR="0">
            <wp:extent cx="3590925" cy="400050"/>
            <wp:effectExtent b="0" l="0" r="0" t="0"/>
            <wp:docPr descr="https://lh4.googleusercontent.com/PxUeIZErjUlIbk2_huDDqTS_RXgS5YZNRmA_FyKWSmULZSVC4cLq6CFyPBcXCyjv8sZBrHAAHbMfB_QLQ-r0gGv1y-lTw4oaoqqh5E4LpI5ELb83o8kwfYywurXzS7JEHOKh4g8" id="9" name="image1.png"/>
            <a:graphic>
              <a:graphicData uri="http://schemas.openxmlformats.org/drawingml/2006/picture">
                <pic:pic>
                  <pic:nvPicPr>
                    <pic:cNvPr descr="https://lh4.googleusercontent.com/PxUeIZErjUlIbk2_huDDqTS_RXgS5YZNRmA_FyKWSmULZSVC4cLq6CFyPBcXCyjv8sZBrHAAHbMfB_QLQ-r0gGv1y-lTw4oaoqqh5E4LpI5ELb83o8kwfYywurXzS7JEHOKh4g8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rPr>
          <w:rFonts w:ascii="Arial Black" w:cs="Arial Black" w:eastAsia="Arial Black" w:hAnsi="Arial Black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OBJETIVO : </w:t>
      </w:r>
      <w:r w:rsidDel="00000000" w:rsidR="00000000" w:rsidRPr="00000000">
        <w:rPr>
          <w:rFonts w:ascii="Arial Black" w:cs="Arial Black" w:eastAsia="Arial Black" w:hAnsi="Arial Black"/>
          <w:b w:val="1"/>
          <w:color w:val="ff0000"/>
          <w:sz w:val="24"/>
          <w:szCs w:val="24"/>
          <w:rtl w:val="0"/>
        </w:rPr>
        <w:t xml:space="preserve">CONHECER AS COMIDAS TÍPICAS DAS FESTAS JUNINAS </w:t>
      </w:r>
    </w:p>
    <w:p w:rsidR="00000000" w:rsidDel="00000000" w:rsidP="00000000" w:rsidRDefault="00000000" w:rsidRPr="00000000" w14:paraId="00000034">
      <w:pPr>
        <w:spacing w:after="0" w:line="240" w:lineRule="auto"/>
        <w:rPr>
          <w:rFonts w:ascii="Arial Black" w:cs="Arial Black" w:eastAsia="Arial Black" w:hAnsi="Arial Black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ff0000"/>
          <w:sz w:val="24"/>
          <w:szCs w:val="24"/>
          <w:rtl w:val="0"/>
        </w:rPr>
        <w:t xml:space="preserve">DESENVOLVER A ATENÇÃO E COORDENAÇÃO MOTORA.</w:t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VAMOS CANTAR E DANÇAR ESSA MÚSICA, ACESSE O LINK</w:t>
      </w:r>
    </w:p>
    <w:p w:rsidR="00000000" w:rsidDel="00000000" w:rsidP="00000000" w:rsidRDefault="00000000" w:rsidRPr="00000000" w14:paraId="0000003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4f81bd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4f81bd"/>
          <w:sz w:val="24"/>
          <w:szCs w:val="24"/>
          <w:rtl w:val="0"/>
        </w:rPr>
        <w:t xml:space="preserve">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ff"/>
            <w:sz w:val="24"/>
            <w:szCs w:val="24"/>
            <w:u w:val="single"/>
            <w:rtl w:val="0"/>
          </w:rPr>
          <w:t xml:space="preserve">https://youtu.be/cghjP0K6z2Q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4f81b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HOJE VAMOS FALAR DAS  DELICIOSAS COMIDAS TÍPICAS DO MÊS DE JUNHO:</w:t>
      </w:r>
    </w:p>
    <w:p w:rsidR="00000000" w:rsidDel="00000000" w:rsidP="00000000" w:rsidRDefault="00000000" w:rsidRPr="00000000" w14:paraId="0000003A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</w:rPr>
        <w:drawing>
          <wp:inline distB="0" distT="0" distL="0" distR="0">
            <wp:extent cx="2174971" cy="2425067"/>
            <wp:effectExtent b="0" l="0" r="0" t="0"/>
            <wp:docPr descr="Mesversário JUNINO: +64 Ideias fofíssimas e como decorar!" id="8" name="image8.png"/>
            <a:graphic>
              <a:graphicData uri="http://schemas.openxmlformats.org/drawingml/2006/picture">
                <pic:pic>
                  <pic:nvPicPr>
                    <pic:cNvPr descr="Mesversário JUNINO: +64 Ideias fofíssimas e como decorar!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4971" cy="2425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              </w:t>
      </w:r>
      <w:r w:rsidDel="00000000" w:rsidR="00000000" w:rsidRPr="00000000">
        <w:rPr/>
        <w:drawing>
          <wp:inline distB="0" distT="0" distL="0" distR="0">
            <wp:extent cx="2355162" cy="2355162"/>
            <wp:effectExtent b="0" l="0" r="0" t="0"/>
            <wp:docPr descr="Amendoim doce | Receitas, Comida e bebida, Receitas deliciosas" id="12" name="image11.png"/>
            <a:graphic>
              <a:graphicData uri="http://schemas.openxmlformats.org/drawingml/2006/picture">
                <pic:pic>
                  <pic:nvPicPr>
                    <pic:cNvPr descr="Amendoim doce | Receitas, Comida e bebida, Receitas deliciosas"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5162" cy="2355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          PIPOCA                                                     AMENDOIM  DOCE</w:t>
      </w:r>
    </w:p>
    <w:p w:rsidR="00000000" w:rsidDel="00000000" w:rsidP="00000000" w:rsidRDefault="00000000" w:rsidRPr="00000000" w14:paraId="0000003C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98288" cy="1726269"/>
            <wp:effectExtent b="0" l="0" r="0" t="0"/>
            <wp:docPr descr="FAÇA UM BOLO DE FUBÁ FOFINHO PERFEITOOO🔥A MELHOR RECEITA JÁ VISTA - YouTube" id="10" name="image9.png"/>
            <a:graphic>
              <a:graphicData uri="http://schemas.openxmlformats.org/drawingml/2006/picture">
                <pic:pic>
                  <pic:nvPicPr>
                    <pic:cNvPr descr="FAÇA UM BOLO DE FUBÁ FOFINHO PERFEITOOO🔥A MELHOR RECEITA JÁ VISTA - YouTube"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288" cy="17262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               </w:t>
      </w:r>
      <w:r w:rsidDel="00000000" w:rsidR="00000000" w:rsidRPr="00000000">
        <w:rPr/>
        <w:drawing>
          <wp:inline distB="0" distT="0" distL="0" distR="0">
            <wp:extent cx="2411887" cy="1607522"/>
            <wp:effectExtent b="0" l="0" r="0" t="0"/>
            <wp:docPr descr="Fique em casa: aprenda a fazer receitas de canjica da Vovó Palmirinha e da  Ceagesp - 28/05/2020 - Guloseimas - Guia Folha" id="11" name="image10.png"/>
            <a:graphic>
              <a:graphicData uri="http://schemas.openxmlformats.org/drawingml/2006/picture">
                <pic:pic>
                  <pic:nvPicPr>
                    <pic:cNvPr descr="Fique em casa: aprenda a fazer receitas de canjica da Vovó Palmirinha e da  Ceagesp - 28/05/2020 - Guloseimas - Guia Folha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1887" cy="16075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BOLO DE FUBÁ                                                      CANJICA </w:t>
      </w:r>
    </w:p>
    <w:p w:rsidR="00000000" w:rsidDel="00000000" w:rsidP="00000000" w:rsidRDefault="00000000" w:rsidRPr="00000000" w14:paraId="0000003F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2510562" cy="1410501"/>
            <wp:effectExtent b="0" l="0" r="0" t="0"/>
            <wp:docPr descr="Festa junina: kits com quitutes para fazer um arraiá em casa | VEJA RIO" id="13" name="image12.png"/>
            <a:graphic>
              <a:graphicData uri="http://schemas.openxmlformats.org/drawingml/2006/picture">
                <pic:pic>
                  <pic:nvPicPr>
                    <pic:cNvPr descr="Festa junina: kits com quitutes para fazer um arraiá em casa | VEJA RIO"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0562" cy="1410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 </w:t>
      </w:r>
      <w:r w:rsidDel="00000000" w:rsidR="00000000" w:rsidRPr="00000000">
        <w:rPr/>
        <w:drawing>
          <wp:inline distB="0" distT="0" distL="0" distR="0">
            <wp:extent cx="2822137" cy="1584804"/>
            <wp:effectExtent b="0" l="0" r="0" t="0"/>
            <wp:docPr descr="Pinhão " id="14" name="image13.png"/>
            <a:graphic>
              <a:graphicData uri="http://schemas.openxmlformats.org/drawingml/2006/picture">
                <pic:pic>
                  <pic:nvPicPr>
                    <pic:cNvPr descr="Pinhão "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2137" cy="1584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         MILHO COZIDO                                         PINHÃO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ATIVIDADE : 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1 - PEGAR UMA FOLHA DE PAPEL SULFITE ESCREVER SEU NOME  E DESENHAR : 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Arial Black" w:cs="Arial Black" w:eastAsia="Arial Black" w:hAnsi="Arial Black"/>
          <w:color w:val="ff0000"/>
          <w:sz w:val="40"/>
          <w:szCs w:val="40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2 </w:t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“2”</w:t>
      </w: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ESPIGAS DE MILHO E ESCREVER  O NÚMERO</w:t>
      </w:r>
      <w:r w:rsidDel="00000000" w:rsidR="00000000" w:rsidRPr="00000000">
        <w:rPr>
          <w:rFonts w:ascii="Arial Black" w:cs="Arial Black" w:eastAsia="Arial Black" w:hAnsi="Arial Black"/>
          <w:color w:val="0070c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“2”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Arial Black" w:cs="Arial Black" w:eastAsia="Arial Black" w:hAnsi="Arial Black"/>
          <w:color w:val="ff0000"/>
          <w:sz w:val="32"/>
          <w:szCs w:val="32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3 –</w:t>
      </w: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“4”</w:t>
      </w:r>
      <w:r w:rsidDel="00000000" w:rsidR="00000000" w:rsidRPr="00000000">
        <w:rPr>
          <w:rFonts w:ascii="Arial Black" w:cs="Arial Black" w:eastAsia="Arial Black" w:hAnsi="Arial Black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SEMENTES DE PINHÃO E ESCREVER O NÚMERO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“4”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Arial Black" w:cs="Arial Black" w:eastAsia="Arial Black" w:hAnsi="Arial Black"/>
          <w:color w:val="ff0000"/>
          <w:sz w:val="40"/>
          <w:szCs w:val="40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4 –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 “5” 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CRAVOS NO PRATO DE CANJICA E ESCREVER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O NÚMERO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 “5”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Arial Black" w:cs="Arial Black" w:eastAsia="Arial Black" w:hAnsi="Arial Black"/>
          <w:sz w:val="24"/>
          <w:szCs w:val="24"/>
        </w:rPr>
      </w:pP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5 –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“3”</w:t>
      </w:r>
      <w:r w:rsidDel="00000000" w:rsidR="00000000" w:rsidRPr="00000000">
        <w:rPr>
          <w:rFonts w:ascii="Arial Black" w:cs="Arial Black" w:eastAsia="Arial Black" w:hAnsi="Arial Black"/>
          <w:sz w:val="24"/>
          <w:szCs w:val="24"/>
          <w:rtl w:val="0"/>
        </w:rPr>
        <w:t xml:space="preserve"> SAQUINHOS DE PIPOCA E ESCREVER O NÚMERO </w:t>
      </w:r>
      <w:r w:rsidDel="00000000" w:rsidR="00000000" w:rsidRPr="00000000">
        <w:rPr>
          <w:rFonts w:ascii="Arial Black" w:cs="Arial Black" w:eastAsia="Arial Black" w:hAnsi="Arial Black"/>
          <w:color w:val="ff0000"/>
          <w:sz w:val="32"/>
          <w:szCs w:val="32"/>
          <w:rtl w:val="0"/>
        </w:rPr>
        <w:t xml:space="preserve">“3”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40" w:lineRule="auto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40" w:lineRule="auto"/>
        <w:jc w:val="center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jc w:val="center"/>
        <w:rPr>
          <w:rFonts w:ascii="Arial Black" w:cs="Arial Black" w:eastAsia="Arial Black" w:hAnsi="Arial Black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Arial" w:cs="Arial" w:eastAsia="Arial" w:hAnsi="Arial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Black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5.png"/><Relationship Id="rId22" Type="http://schemas.openxmlformats.org/officeDocument/2006/relationships/image" Target="media/image13.png"/><Relationship Id="rId10" Type="http://schemas.openxmlformats.org/officeDocument/2006/relationships/image" Target="media/image2.png"/><Relationship Id="rId21" Type="http://schemas.openxmlformats.org/officeDocument/2006/relationships/image" Target="media/image12.png"/><Relationship Id="rId13" Type="http://schemas.openxmlformats.org/officeDocument/2006/relationships/image" Target="media/image4.png"/><Relationship Id="rId12" Type="http://schemas.openxmlformats.org/officeDocument/2006/relationships/hyperlink" Target="https://youtu.be/ADKr2azf5QQ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fbO0zeX3igA" TargetMode="External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8.png"/><Relationship Id="rId16" Type="http://schemas.openxmlformats.org/officeDocument/2006/relationships/hyperlink" Target="https://youtu.be/cghjP0K6z2Q" TargetMode="Externa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.png"/><Relationship Id="rId18" Type="http://schemas.openxmlformats.org/officeDocument/2006/relationships/image" Target="media/image11.png"/><Relationship Id="rId7" Type="http://schemas.openxmlformats.org/officeDocument/2006/relationships/image" Target="media/image3.png"/><Relationship Id="rId8" Type="http://schemas.openxmlformats.org/officeDocument/2006/relationships/hyperlink" Target="https://youtu.be/cTRpZIX50E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