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both"/>
        <w:rPr>
          <w:b w:val="1"/>
          <w:color w:val="2e74b5"/>
          <w:sz w:val="26"/>
          <w:szCs w:val="26"/>
        </w:rPr>
      </w:pPr>
      <w:r w:rsidDel="00000000" w:rsidR="00000000" w:rsidRPr="00000000">
        <w:rPr>
          <w:b w:val="1"/>
          <w:color w:val="2e74b5"/>
          <w:sz w:val="26"/>
          <w:szCs w:val="26"/>
          <w:rtl w:val="0"/>
        </w:rPr>
        <w:t xml:space="preserve">EMEB JOSIAS DA SILVA MACEDO</w:t>
      </w:r>
    </w:p>
    <w:p w:rsidR="00000000" w:rsidDel="00000000" w:rsidP="00000000" w:rsidRDefault="00000000" w:rsidRPr="00000000" w14:paraId="00000003">
      <w:pPr>
        <w:spacing w:after="0" w:line="240" w:lineRule="auto"/>
        <w:jc w:val="both"/>
        <w:rPr>
          <w:b w:val="1"/>
          <w:color w:val="2e74b5"/>
          <w:sz w:val="26"/>
          <w:szCs w:val="26"/>
        </w:rPr>
      </w:pPr>
      <w:r w:rsidDel="00000000" w:rsidR="00000000" w:rsidRPr="00000000">
        <w:rPr>
          <w:b w:val="1"/>
          <w:color w:val="2e74b5"/>
          <w:sz w:val="26"/>
          <w:szCs w:val="26"/>
          <w:rtl w:val="0"/>
        </w:rPr>
        <w:t xml:space="preserve">PROFESSORA: NILSE HELENA                                                  SÉRIE: 5º ANO A</w:t>
      </w:r>
    </w:p>
    <w:p w:rsidR="00000000" w:rsidDel="00000000" w:rsidP="00000000" w:rsidRDefault="00000000" w:rsidRPr="00000000" w14:paraId="00000004">
      <w:pPr>
        <w:spacing w:after="0" w:line="240" w:lineRule="auto"/>
        <w:jc w:val="both"/>
        <w:rPr>
          <w:b w:val="1"/>
          <w:color w:val="2e74b5"/>
          <w:sz w:val="26"/>
          <w:szCs w:val="26"/>
        </w:rPr>
      </w:pPr>
      <w:r w:rsidDel="00000000" w:rsidR="00000000" w:rsidRPr="00000000">
        <w:rPr>
          <w:rtl w:val="0"/>
        </w:rPr>
      </w:r>
    </w:p>
    <w:p w:rsidR="00000000" w:rsidDel="00000000" w:rsidP="00000000" w:rsidRDefault="00000000" w:rsidRPr="00000000" w14:paraId="00000005">
      <w:pPr>
        <w:spacing w:after="0" w:line="240" w:lineRule="auto"/>
        <w:jc w:val="both"/>
        <w:rPr>
          <w:b w:val="1"/>
          <w:color w:val="ed7d31"/>
          <w:sz w:val="26"/>
          <w:szCs w:val="26"/>
        </w:rPr>
      </w:pPr>
      <w:r w:rsidDel="00000000" w:rsidR="00000000" w:rsidRPr="00000000">
        <w:rPr>
          <w:b w:val="1"/>
          <w:color w:val="2e74b5"/>
          <w:sz w:val="26"/>
          <w:szCs w:val="26"/>
          <w:rtl w:val="0"/>
        </w:rPr>
        <w:t xml:space="preserve">ROTEIRO DE ATIVIDADES PARA OS DIAS DE:</w:t>
      </w:r>
      <w:r w:rsidDel="00000000" w:rsidR="00000000" w:rsidRPr="00000000">
        <w:rPr>
          <w:b w:val="1"/>
          <w:color w:val="ed7d31"/>
          <w:sz w:val="26"/>
          <w:szCs w:val="26"/>
          <w:rtl w:val="0"/>
        </w:rPr>
        <w:t xml:space="preserve"> 08/03 a 12/03/2021. </w:t>
      </w:r>
    </w:p>
    <w:p w:rsidR="00000000" w:rsidDel="00000000" w:rsidP="00000000" w:rsidRDefault="00000000" w:rsidRPr="00000000" w14:paraId="00000006">
      <w:pPr>
        <w:spacing w:after="0" w:line="240" w:lineRule="auto"/>
        <w:jc w:val="both"/>
        <w:rPr>
          <w:b w:val="1"/>
          <w:color w:val="2e74b5"/>
          <w:sz w:val="26"/>
          <w:szCs w:val="26"/>
        </w:rPr>
      </w:pPr>
      <w:r w:rsidDel="00000000" w:rsidR="00000000" w:rsidRPr="00000000">
        <w:rPr>
          <w:rtl w:val="0"/>
        </w:rPr>
      </w:r>
    </w:p>
    <w:tbl>
      <w:tblPr>
        <w:tblStyle w:val="Table1"/>
        <w:tblW w:w="107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8783"/>
        <w:tblGridChange w:id="0">
          <w:tblGrid>
            <w:gridCol w:w="1980"/>
            <w:gridCol w:w="8783"/>
          </w:tblGrid>
        </w:tblGridChange>
      </w:tblGrid>
      <w:tr>
        <w:trPr>
          <w:trHeight w:val="417" w:hRule="atLeast"/>
        </w:trPr>
        <w:tc>
          <w:tcPr>
            <w:shd w:fill="fbe4d5" w:val="clear"/>
          </w:tcPr>
          <w:p w:rsidR="00000000" w:rsidDel="00000000" w:rsidP="00000000" w:rsidRDefault="00000000" w:rsidRPr="00000000" w14:paraId="00000007">
            <w:pPr>
              <w:spacing w:after="0" w:lineRule="auto"/>
              <w:jc w:val="center"/>
              <w:rPr>
                <w:b w:val="1"/>
                <w:sz w:val="26"/>
                <w:szCs w:val="26"/>
              </w:rPr>
            </w:pPr>
            <w:r w:rsidDel="00000000" w:rsidR="00000000" w:rsidRPr="00000000">
              <w:rPr>
                <w:b w:val="1"/>
                <w:sz w:val="26"/>
                <w:szCs w:val="26"/>
                <w:rtl w:val="0"/>
              </w:rPr>
              <w:t xml:space="preserve">DIA DA SEMANA </w:t>
            </w:r>
          </w:p>
        </w:tc>
        <w:tc>
          <w:tcPr>
            <w:shd w:fill="fbe4d5" w:val="clear"/>
          </w:tcPr>
          <w:p w:rsidR="00000000" w:rsidDel="00000000" w:rsidP="00000000" w:rsidRDefault="00000000" w:rsidRPr="00000000" w14:paraId="00000008">
            <w:pPr>
              <w:spacing w:after="0" w:lineRule="auto"/>
              <w:jc w:val="center"/>
              <w:rPr>
                <w:b w:val="1"/>
                <w:sz w:val="26"/>
                <w:szCs w:val="26"/>
              </w:rPr>
            </w:pPr>
            <w:r w:rsidDel="00000000" w:rsidR="00000000" w:rsidRPr="00000000">
              <w:rPr>
                <w:b w:val="1"/>
                <w:sz w:val="26"/>
                <w:szCs w:val="26"/>
                <w:rtl w:val="0"/>
              </w:rPr>
              <w:t xml:space="preserve">ROTINA DIÁRIA: DESCRIÇÃO DAS ATIVIDADES </w:t>
            </w:r>
          </w:p>
        </w:tc>
      </w:tr>
      <w:tr>
        <w:tc>
          <w:tcPr>
            <w:shd w:fill="auto" w:val="clear"/>
          </w:tcPr>
          <w:p w:rsidR="00000000" w:rsidDel="00000000" w:rsidP="00000000" w:rsidRDefault="00000000" w:rsidRPr="00000000" w14:paraId="0000000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b w:val="1"/>
                <w:sz w:val="24"/>
                <w:szCs w:val="24"/>
              </w:rPr>
            </w:pPr>
            <w:r w:rsidDel="00000000" w:rsidR="00000000" w:rsidRPr="00000000">
              <w:rPr>
                <w:b w:val="1"/>
                <w:sz w:val="24"/>
                <w:szCs w:val="24"/>
                <w:rtl w:val="0"/>
              </w:rPr>
              <w:t xml:space="preserve">SEGUNDA-FEIRA</w:t>
            </w:r>
          </w:p>
          <w:p w:rsidR="00000000" w:rsidDel="00000000" w:rsidP="00000000" w:rsidRDefault="00000000" w:rsidRPr="00000000" w14:paraId="0000000B">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08/03/21</w:t>
            </w:r>
          </w:p>
        </w:tc>
        <w:tc>
          <w:tcPr>
            <w:shd w:fill="auto" w:val="clear"/>
          </w:tcPr>
          <w:p w:rsidR="00000000" w:rsidDel="00000000" w:rsidP="00000000" w:rsidRDefault="00000000" w:rsidRPr="00000000" w14:paraId="0000000C">
            <w:pPr>
              <w:spacing w:line="240" w:lineRule="auto"/>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A bruxa e o caldeirão – Jose Leon Machado.</w:t>
            </w:r>
            <w:r w:rsidDel="00000000" w:rsidR="00000000" w:rsidRPr="00000000">
              <w:rPr>
                <w:rtl w:val="0"/>
              </w:rPr>
              <w:t xml:space="preserve">  </w:t>
            </w:r>
            <w:r w:rsidDel="00000000" w:rsidR="00000000" w:rsidRPr="00000000">
              <w:rPr>
                <w:b w:val="1"/>
                <w:color w:val="538135"/>
                <w:sz w:val="24"/>
                <w:szCs w:val="24"/>
                <w:rtl w:val="0"/>
              </w:rPr>
              <w:t xml:space="preserve"> </w:t>
            </w:r>
            <w:r w:rsidDel="00000000" w:rsidR="00000000" w:rsidRPr="00000000">
              <w:rPr>
                <w:sz w:val="24"/>
                <w:szCs w:val="24"/>
                <w:rtl w:val="0"/>
              </w:rPr>
              <w:t xml:space="preserve">DISPONÍVEL EM:</w:t>
            </w:r>
            <w:r w:rsidDel="00000000" w:rsidR="00000000" w:rsidRPr="00000000">
              <w:rPr>
                <w:rtl w:val="0"/>
              </w:rPr>
              <w:t xml:space="preserve"> </w:t>
            </w:r>
            <w:hyperlink r:id="rId7">
              <w:r w:rsidDel="00000000" w:rsidR="00000000" w:rsidRPr="00000000">
                <w:rPr>
                  <w:color w:val="0563c1"/>
                  <w:u w:val="single"/>
                  <w:rtl w:val="0"/>
                </w:rPr>
                <w:t xml:space="preserve">http://www.dominiopublico.gov.br/download/texto/pv00001a.pdf</w:t>
              </w:r>
            </w:hyperlink>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b w:val="1"/>
                <w:rtl w:val="0"/>
              </w:rPr>
              <w:t xml:space="preserve">Língua portuguesa:</w:t>
            </w: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t xml:space="preserve">- Substantivo masculino e feminino;</w:t>
            </w:r>
          </w:p>
          <w:p w:rsidR="00000000" w:rsidDel="00000000" w:rsidP="00000000" w:rsidRDefault="00000000" w:rsidRPr="00000000" w14:paraId="0000000F">
            <w:pPr>
              <w:spacing w:after="0" w:line="276" w:lineRule="auto"/>
              <w:rPr/>
            </w:pPr>
            <w:r w:rsidDel="00000000" w:rsidR="00000000" w:rsidRPr="00000000">
              <w:rPr>
                <w:rtl w:val="0"/>
              </w:rPr>
              <w:t xml:space="preserve">- Plural das palavras;  </w:t>
            </w:r>
          </w:p>
          <w:p w:rsidR="00000000" w:rsidDel="00000000" w:rsidP="00000000" w:rsidRDefault="00000000" w:rsidRPr="00000000" w14:paraId="00000010">
            <w:pPr>
              <w:spacing w:after="0" w:line="276" w:lineRule="auto"/>
              <w:rPr/>
            </w:pPr>
            <w:r w:rsidDel="00000000" w:rsidR="00000000" w:rsidRPr="00000000">
              <w:rPr>
                <w:rtl w:val="0"/>
              </w:rPr>
              <w:t xml:space="preserve">- Leitura do poema e interpretação.</w:t>
            </w:r>
          </w:p>
          <w:p w:rsidR="00000000" w:rsidDel="00000000" w:rsidP="00000000" w:rsidRDefault="00000000" w:rsidRPr="00000000" w14:paraId="00000011">
            <w:pPr>
              <w:spacing w:after="0" w:line="240" w:lineRule="auto"/>
              <w:jc w:val="both"/>
              <w:rPr>
                <w:color w:val="ff0000"/>
                <w:sz w:val="24"/>
                <w:szCs w:val="24"/>
              </w:rPr>
            </w:pPr>
            <w:r w:rsidDel="00000000" w:rsidR="00000000" w:rsidRPr="00000000">
              <w:rPr>
                <w:color w:val="ff0000"/>
                <w:sz w:val="24"/>
                <w:szCs w:val="24"/>
                <w:rtl w:val="0"/>
              </w:rPr>
              <w:t xml:space="preserve"> Acessar no blog a atividade de Inglês. Acessar o link abaixo:</w:t>
            </w:r>
          </w:p>
          <w:p w:rsidR="00000000" w:rsidDel="00000000" w:rsidP="00000000" w:rsidRDefault="00000000" w:rsidRPr="00000000" w14:paraId="00000012">
            <w:pPr>
              <w:spacing w:after="0" w:line="240" w:lineRule="auto"/>
              <w:jc w:val="both"/>
              <w:rPr>
                <w:color w:val="ff0000"/>
                <w:sz w:val="24"/>
                <w:szCs w:val="24"/>
              </w:rPr>
            </w:pPr>
            <w:hyperlink r:id="rId8">
              <w:r w:rsidDel="00000000" w:rsidR="00000000" w:rsidRPr="00000000">
                <w:rPr>
                  <w:color w:val="0563c1"/>
                  <w:sz w:val="24"/>
                  <w:szCs w:val="24"/>
                  <w:u w:val="single"/>
                  <w:rtl w:val="0"/>
                </w:rPr>
                <w:t xml:space="preserve">https://drive.google.com/drive/folders/1hj2EWSqwvh0XHJQY3TVmuurvW1hZFKyh?usp=sharing</w:t>
              </w:r>
            </w:hyperlink>
            <w:r w:rsidDel="00000000" w:rsidR="00000000" w:rsidRPr="00000000">
              <w:rPr>
                <w:rtl w:val="0"/>
              </w:rPr>
            </w:r>
          </w:p>
        </w:tc>
      </w:tr>
      <w:tr>
        <w:tc>
          <w:tcPr>
            <w:shd w:fill="auto" w:val="clear"/>
          </w:tcPr>
          <w:p w:rsidR="00000000" w:rsidDel="00000000" w:rsidP="00000000" w:rsidRDefault="00000000" w:rsidRPr="00000000" w14:paraId="0000001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b w:val="1"/>
                <w:sz w:val="24"/>
                <w:szCs w:val="24"/>
              </w:rPr>
            </w:pPr>
            <w:r w:rsidDel="00000000" w:rsidR="00000000" w:rsidRPr="00000000">
              <w:rPr>
                <w:b w:val="1"/>
                <w:sz w:val="24"/>
                <w:szCs w:val="24"/>
                <w:rtl w:val="0"/>
              </w:rPr>
              <w:t xml:space="preserve">TERÇA-FEIRA </w:t>
            </w:r>
          </w:p>
          <w:p w:rsidR="00000000" w:rsidDel="00000000" w:rsidP="00000000" w:rsidRDefault="00000000" w:rsidRPr="00000000" w14:paraId="00000015">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09/03/21</w:t>
            </w:r>
          </w:p>
        </w:tc>
        <w:tc>
          <w:tcPr>
            <w:shd w:fill="auto" w:val="clear"/>
          </w:tcPr>
          <w:p w:rsidR="00000000" w:rsidDel="00000000" w:rsidP="00000000" w:rsidRDefault="00000000" w:rsidRPr="00000000" w14:paraId="00000016">
            <w:pPr>
              <w:spacing w:line="240" w:lineRule="auto"/>
              <w:rPr>
                <w:sz w:val="24"/>
                <w:szCs w:val="24"/>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E eles queriam contar – Luiza Faraco Ramos Faifi</w:t>
            </w:r>
            <w:r w:rsidDel="00000000" w:rsidR="00000000" w:rsidRPr="00000000">
              <w:rPr>
                <w:b w:val="1"/>
                <w:sz w:val="24"/>
                <w:szCs w:val="24"/>
                <w:rtl w:val="0"/>
              </w:rPr>
              <w:t xml:space="preserve"> </w:t>
            </w:r>
            <w:r w:rsidDel="00000000" w:rsidR="00000000" w:rsidRPr="00000000">
              <w:rPr>
                <w:rtl w:val="0"/>
              </w:rPr>
              <w:t xml:space="preserve">  </w:t>
            </w:r>
            <w:r w:rsidDel="00000000" w:rsidR="00000000" w:rsidRPr="00000000">
              <w:rPr>
                <w:sz w:val="24"/>
                <w:szCs w:val="24"/>
                <w:rtl w:val="0"/>
              </w:rPr>
              <w:t xml:space="preserve">DISPONÍVEL EM: </w:t>
            </w:r>
            <w:hyperlink r:id="rId9">
              <w:r w:rsidDel="00000000" w:rsidR="00000000" w:rsidRPr="00000000">
                <w:rPr>
                  <w:color w:val="0563c1"/>
                  <w:sz w:val="24"/>
                  <w:szCs w:val="24"/>
                  <w:u w:val="single"/>
                  <w:rtl w:val="0"/>
                </w:rPr>
                <w:t xml:space="preserve">https://drive.google.com/file/d/1FPxKQpS_fRcR_Bk_i4U61RO2RC2hgVDC/view</w:t>
              </w:r>
            </w:hyperlink>
            <w:r w:rsidDel="00000000" w:rsidR="00000000" w:rsidRPr="00000000">
              <w:rPr>
                <w:rtl w:val="0"/>
              </w:rPr>
            </w:r>
          </w:p>
          <w:p w:rsidR="00000000" w:rsidDel="00000000" w:rsidP="00000000" w:rsidRDefault="00000000" w:rsidRPr="00000000" w14:paraId="00000017">
            <w:pPr>
              <w:spacing w:after="0" w:line="240" w:lineRule="auto"/>
              <w:rPr>
                <w:b w:val="1"/>
              </w:rPr>
            </w:pPr>
            <w:r w:rsidDel="00000000" w:rsidR="00000000" w:rsidRPr="00000000">
              <w:rPr>
                <w:b w:val="1"/>
                <w:rtl w:val="0"/>
              </w:rPr>
              <w:t xml:space="preserve">Matemática:</w:t>
            </w:r>
          </w:p>
          <w:p w:rsidR="00000000" w:rsidDel="00000000" w:rsidP="00000000" w:rsidRDefault="00000000" w:rsidRPr="00000000" w14:paraId="00000018">
            <w:pPr>
              <w:spacing w:after="0" w:line="240" w:lineRule="auto"/>
              <w:rPr/>
            </w:pPr>
            <w:r w:rsidDel="00000000" w:rsidR="00000000" w:rsidRPr="00000000">
              <w:rPr>
                <w:rtl w:val="0"/>
              </w:rPr>
              <w:t xml:space="preserve">- Sistema de numeração decimal;</w:t>
            </w:r>
          </w:p>
          <w:p w:rsidR="00000000" w:rsidDel="00000000" w:rsidP="00000000" w:rsidRDefault="00000000" w:rsidRPr="00000000" w14:paraId="00000019">
            <w:pPr>
              <w:spacing w:after="0" w:line="240" w:lineRule="auto"/>
              <w:rPr>
                <w:b w:val="1"/>
                <w:color w:val="0070c0"/>
                <w:sz w:val="24"/>
                <w:szCs w:val="24"/>
              </w:rPr>
            </w:pPr>
            <w:r w:rsidDel="00000000" w:rsidR="00000000" w:rsidRPr="00000000">
              <w:rPr>
                <w:rtl w:val="0"/>
              </w:rPr>
              <w:t xml:space="preserve">- Decomposição dos números.</w:t>
            </w:r>
            <w:r w:rsidDel="00000000" w:rsidR="00000000" w:rsidRPr="00000000">
              <w:rPr>
                <w:rtl w:val="0"/>
              </w:rPr>
            </w:r>
          </w:p>
        </w:tc>
      </w:tr>
      <w:tr>
        <w:tc>
          <w:tcPr>
            <w:shd w:fill="auto" w:val="clear"/>
          </w:tcPr>
          <w:p w:rsidR="00000000" w:rsidDel="00000000" w:rsidP="00000000" w:rsidRDefault="00000000" w:rsidRPr="00000000" w14:paraId="0000001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b w:val="1"/>
                <w:sz w:val="24"/>
                <w:szCs w:val="24"/>
              </w:rPr>
            </w:pPr>
            <w:r w:rsidDel="00000000" w:rsidR="00000000" w:rsidRPr="00000000">
              <w:rPr>
                <w:b w:val="1"/>
                <w:sz w:val="24"/>
                <w:szCs w:val="24"/>
                <w:rtl w:val="0"/>
              </w:rPr>
              <w:t xml:space="preserve">QUARTA-FEIRA </w:t>
            </w:r>
          </w:p>
          <w:p w:rsidR="00000000" w:rsidDel="00000000" w:rsidP="00000000" w:rsidRDefault="00000000" w:rsidRPr="00000000" w14:paraId="0000001C">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10/03/21</w:t>
            </w:r>
          </w:p>
        </w:tc>
        <w:tc>
          <w:tcPr>
            <w:shd w:fill="auto" w:val="clear"/>
          </w:tcPr>
          <w:p w:rsidR="00000000" w:rsidDel="00000000" w:rsidP="00000000" w:rsidRDefault="00000000" w:rsidRPr="00000000" w14:paraId="0000001D">
            <w:pPr>
              <w:spacing w:line="240" w:lineRule="auto"/>
              <w:rPr>
                <w:sz w:val="24"/>
                <w:szCs w:val="24"/>
              </w:rPr>
            </w:pPr>
            <w:r w:rsidDel="00000000" w:rsidR="00000000" w:rsidRPr="00000000">
              <w:rPr>
                <w:b w:val="1"/>
                <w:color w:val="538135"/>
                <w:sz w:val="24"/>
                <w:szCs w:val="24"/>
                <w:rtl w:val="0"/>
              </w:rPr>
              <w:t xml:space="preserve">LEITURA DIÁRIA</w:t>
            </w:r>
            <w:r w:rsidDel="00000000" w:rsidR="00000000" w:rsidRPr="00000000">
              <w:rPr>
                <w:color w:val="538135"/>
                <w:sz w:val="24"/>
                <w:szCs w:val="24"/>
                <w:rtl w:val="0"/>
              </w:rPr>
              <w:t xml:space="preserve">: </w:t>
            </w:r>
            <w:r w:rsidDel="00000000" w:rsidR="00000000" w:rsidRPr="00000000">
              <w:rPr>
                <w:sz w:val="24"/>
                <w:szCs w:val="24"/>
                <w:rtl w:val="0"/>
              </w:rPr>
              <w:t xml:space="preserve"> Léo e uma quarentena de aventuras – Viviane Conolav</w:t>
            </w:r>
            <w:r w:rsidDel="00000000" w:rsidR="00000000" w:rsidRPr="00000000">
              <w:rPr>
                <w:rtl w:val="0"/>
              </w:rPr>
              <w:t xml:space="preserve">.   Páginas: 1 à 8. </w:t>
            </w:r>
            <w:r w:rsidDel="00000000" w:rsidR="00000000" w:rsidRPr="00000000">
              <w:rPr>
                <w:sz w:val="24"/>
                <w:szCs w:val="24"/>
                <w:rtl w:val="0"/>
              </w:rPr>
              <w:t xml:space="preserve">DISPONÍVEL EM: </w:t>
            </w:r>
            <w:hyperlink r:id="rId10">
              <w:r w:rsidDel="00000000" w:rsidR="00000000" w:rsidRPr="00000000">
                <w:rPr>
                  <w:color w:val="0563c1"/>
                  <w:sz w:val="24"/>
                  <w:szCs w:val="24"/>
                  <w:u w:val="single"/>
                  <w:rtl w:val="0"/>
                </w:rPr>
                <w:t xml:space="preserve">https://drive.google.com/file/d/1jTT8o7ReFLLCmu1aWcRWiAdkAcZGPRqY/view</w:t>
              </w:r>
            </w:hyperlink>
            <w:r w:rsidDel="00000000" w:rsidR="00000000" w:rsidRPr="00000000">
              <w:rPr>
                <w:rtl w:val="0"/>
              </w:rPr>
            </w:r>
          </w:p>
          <w:p w:rsidR="00000000" w:rsidDel="00000000" w:rsidP="00000000" w:rsidRDefault="00000000" w:rsidRPr="00000000" w14:paraId="0000001E">
            <w:pPr>
              <w:spacing w:after="0" w:line="240" w:lineRule="auto"/>
              <w:rPr>
                <w:b w:val="1"/>
              </w:rPr>
            </w:pPr>
            <w:r w:rsidDel="00000000" w:rsidR="00000000" w:rsidRPr="00000000">
              <w:rPr>
                <w:b w:val="1"/>
                <w:rtl w:val="0"/>
              </w:rPr>
              <w:t xml:space="preserve">Língua portuguesa:</w:t>
            </w:r>
          </w:p>
          <w:p w:rsidR="00000000" w:rsidDel="00000000" w:rsidP="00000000" w:rsidRDefault="00000000" w:rsidRPr="00000000" w14:paraId="0000001F">
            <w:pPr>
              <w:spacing w:after="0" w:line="240" w:lineRule="auto"/>
              <w:rPr/>
            </w:pPr>
            <w:r w:rsidDel="00000000" w:rsidR="00000000" w:rsidRPr="00000000">
              <w:rPr>
                <w:rtl w:val="0"/>
              </w:rPr>
              <w:t xml:space="preserve">- Substantivo/adjetivo.</w:t>
            </w:r>
          </w:p>
          <w:p w:rsidR="00000000" w:rsidDel="00000000" w:rsidP="00000000" w:rsidRDefault="00000000" w:rsidRPr="00000000" w14:paraId="00000020">
            <w:pPr>
              <w:spacing w:line="240" w:lineRule="auto"/>
              <w:rPr>
                <w:sz w:val="24"/>
                <w:szCs w:val="24"/>
              </w:rPr>
            </w:pPr>
            <w:r w:rsidDel="00000000" w:rsidR="00000000" w:rsidRPr="00000000">
              <w:rPr>
                <w:color w:val="ff0000"/>
                <w:sz w:val="24"/>
                <w:szCs w:val="24"/>
                <w:rtl w:val="0"/>
              </w:rPr>
              <w:t xml:space="preserve">Verificar no blog a atividade de Arte. Acessar o Link: </w:t>
            </w:r>
            <w:hyperlink r:id="rId11">
              <w:r w:rsidDel="00000000" w:rsidR="00000000" w:rsidRPr="00000000">
                <w:rPr>
                  <w:color w:val="0563c1"/>
                  <w:sz w:val="24"/>
                  <w:szCs w:val="24"/>
                  <w:u w:val="single"/>
                  <w:rtl w:val="0"/>
                </w:rPr>
                <w:t xml:space="preserve">https://drive.google.com/drive/folders/1s6FOWIw13UMGcvTI3WIwNOdfhMQwcVTK?usp=sharing</w:t>
              </w:r>
            </w:hyperlink>
            <w:r w:rsidDel="00000000" w:rsidR="00000000" w:rsidRPr="00000000">
              <w:rPr>
                <w:rtl w:val="0"/>
              </w:rPr>
            </w:r>
          </w:p>
        </w:tc>
      </w:tr>
      <w:tr>
        <w:tc>
          <w:tcPr>
            <w:shd w:fill="auto" w:val="clear"/>
          </w:tcPr>
          <w:p w:rsidR="00000000" w:rsidDel="00000000" w:rsidP="00000000" w:rsidRDefault="00000000" w:rsidRPr="00000000" w14:paraId="0000002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2">
            <w:pPr>
              <w:spacing w:after="0" w:line="240" w:lineRule="auto"/>
              <w:jc w:val="both"/>
              <w:rPr>
                <w:b w:val="1"/>
                <w:sz w:val="24"/>
                <w:szCs w:val="24"/>
              </w:rPr>
            </w:pPr>
            <w:r w:rsidDel="00000000" w:rsidR="00000000" w:rsidRPr="00000000">
              <w:rPr>
                <w:b w:val="1"/>
                <w:sz w:val="24"/>
                <w:szCs w:val="24"/>
                <w:rtl w:val="0"/>
              </w:rPr>
              <w:t xml:space="preserve">QUINTA-FEIRA </w:t>
            </w:r>
          </w:p>
          <w:p w:rsidR="00000000" w:rsidDel="00000000" w:rsidP="00000000" w:rsidRDefault="00000000" w:rsidRPr="00000000" w14:paraId="00000023">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11/03/21</w:t>
            </w:r>
          </w:p>
        </w:tc>
        <w:tc>
          <w:tcPr>
            <w:shd w:fill="auto" w:val="clear"/>
          </w:tcPr>
          <w:p w:rsidR="00000000" w:rsidDel="00000000" w:rsidP="00000000" w:rsidRDefault="00000000" w:rsidRPr="00000000" w14:paraId="00000024">
            <w:pPr>
              <w:spacing w:line="240" w:lineRule="auto"/>
              <w:rPr>
                <w:sz w:val="24"/>
                <w:szCs w:val="24"/>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 Léo e uma quarentena de aventuras – Viviane Conolav</w:t>
            </w:r>
            <w:r w:rsidDel="00000000" w:rsidR="00000000" w:rsidRPr="00000000">
              <w:rPr>
                <w:rtl w:val="0"/>
              </w:rPr>
              <w:t xml:space="preserve">.   Páginas: 9 à 17. </w:t>
            </w:r>
            <w:r w:rsidDel="00000000" w:rsidR="00000000" w:rsidRPr="00000000">
              <w:rPr>
                <w:sz w:val="24"/>
                <w:szCs w:val="24"/>
                <w:rtl w:val="0"/>
              </w:rPr>
              <w:t xml:space="preserve">DISPONÍVEL EM: </w:t>
            </w:r>
            <w:hyperlink r:id="rId12">
              <w:r w:rsidDel="00000000" w:rsidR="00000000" w:rsidRPr="00000000">
                <w:rPr>
                  <w:color w:val="0563c1"/>
                  <w:sz w:val="24"/>
                  <w:szCs w:val="24"/>
                  <w:u w:val="single"/>
                  <w:rtl w:val="0"/>
                </w:rPr>
                <w:t xml:space="preserve">https://drive.google.com/file/d/1jTT8o7ReFLLCmu1aWcRWiAdkAcZGPRqY/view</w:t>
              </w:r>
            </w:hyperlink>
            <w:r w:rsidDel="00000000" w:rsidR="00000000" w:rsidRPr="00000000">
              <w:rPr>
                <w:rtl w:val="0"/>
              </w:rPr>
            </w:r>
          </w:p>
          <w:p w:rsidR="00000000" w:rsidDel="00000000" w:rsidP="00000000" w:rsidRDefault="00000000" w:rsidRPr="00000000" w14:paraId="00000025">
            <w:pPr>
              <w:spacing w:after="0" w:line="240" w:lineRule="auto"/>
              <w:rPr>
                <w:b w:val="1"/>
              </w:rPr>
            </w:pPr>
            <w:r w:rsidDel="00000000" w:rsidR="00000000" w:rsidRPr="00000000">
              <w:rPr>
                <w:b w:val="1"/>
                <w:rtl w:val="0"/>
              </w:rPr>
              <w:t xml:space="preserve">Matemática:</w:t>
            </w:r>
          </w:p>
          <w:p w:rsidR="00000000" w:rsidDel="00000000" w:rsidP="00000000" w:rsidRDefault="00000000" w:rsidRPr="00000000" w14:paraId="00000026">
            <w:pPr>
              <w:spacing w:after="0" w:line="240" w:lineRule="auto"/>
              <w:rPr/>
            </w:pPr>
            <w:r w:rsidDel="00000000" w:rsidR="00000000" w:rsidRPr="00000000">
              <w:rPr>
                <w:rtl w:val="0"/>
              </w:rPr>
              <w:t xml:space="preserve">- Quadro valor de lugar;</w:t>
            </w:r>
          </w:p>
          <w:p w:rsidR="00000000" w:rsidDel="00000000" w:rsidP="00000000" w:rsidRDefault="00000000" w:rsidRPr="00000000" w14:paraId="00000027">
            <w:pPr>
              <w:spacing w:after="0" w:line="240" w:lineRule="auto"/>
              <w:rPr/>
            </w:pPr>
            <w:r w:rsidDel="00000000" w:rsidR="00000000" w:rsidRPr="00000000">
              <w:rPr>
                <w:rtl w:val="0"/>
              </w:rPr>
              <w:t xml:space="preserve">- Numerais escritos por extenso e por ordens de lugar;</w:t>
            </w:r>
          </w:p>
          <w:p w:rsidR="00000000" w:rsidDel="00000000" w:rsidP="00000000" w:rsidRDefault="00000000" w:rsidRPr="00000000" w14:paraId="00000028">
            <w:pPr>
              <w:spacing w:after="0" w:line="240" w:lineRule="auto"/>
              <w:rPr/>
            </w:pPr>
            <w:r w:rsidDel="00000000" w:rsidR="00000000" w:rsidRPr="00000000">
              <w:rPr>
                <w:rtl w:val="0"/>
              </w:rPr>
              <w:t xml:space="preserve">- Composição dos números.</w:t>
            </w:r>
          </w:p>
        </w:tc>
      </w:tr>
      <w:tr>
        <w:tc>
          <w:tcPr>
            <w:shd w:fill="auto" w:val="clear"/>
          </w:tcPr>
          <w:p w:rsidR="00000000" w:rsidDel="00000000" w:rsidP="00000000" w:rsidRDefault="00000000" w:rsidRPr="00000000" w14:paraId="0000002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b w:val="1"/>
                <w:sz w:val="24"/>
                <w:szCs w:val="24"/>
              </w:rPr>
            </w:pPr>
            <w:r w:rsidDel="00000000" w:rsidR="00000000" w:rsidRPr="00000000">
              <w:rPr>
                <w:b w:val="1"/>
                <w:sz w:val="24"/>
                <w:szCs w:val="24"/>
                <w:rtl w:val="0"/>
              </w:rPr>
              <w:t xml:space="preserve">SEXTA-FEIRA </w:t>
            </w:r>
          </w:p>
          <w:p w:rsidR="00000000" w:rsidDel="00000000" w:rsidP="00000000" w:rsidRDefault="00000000" w:rsidRPr="00000000" w14:paraId="0000002B">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12/03/21</w:t>
            </w:r>
          </w:p>
        </w:tc>
        <w:tc>
          <w:tcPr>
            <w:shd w:fill="auto" w:val="clear"/>
          </w:tcPr>
          <w:p w:rsidR="00000000" w:rsidDel="00000000" w:rsidP="00000000" w:rsidRDefault="00000000" w:rsidRPr="00000000" w14:paraId="0000002C">
            <w:pPr>
              <w:spacing w:line="240" w:lineRule="auto"/>
              <w:rPr>
                <w:sz w:val="24"/>
                <w:szCs w:val="24"/>
              </w:rPr>
            </w:pPr>
            <w:r w:rsidDel="00000000" w:rsidR="00000000" w:rsidRPr="00000000">
              <w:rPr>
                <w:b w:val="1"/>
                <w:color w:val="538135"/>
                <w:sz w:val="24"/>
                <w:szCs w:val="24"/>
                <w:rtl w:val="0"/>
              </w:rPr>
              <w:t xml:space="preserve">LEITURA DIÁRIA:</w:t>
            </w:r>
            <w:r w:rsidDel="00000000" w:rsidR="00000000" w:rsidRPr="00000000">
              <w:rPr>
                <w:sz w:val="24"/>
                <w:szCs w:val="24"/>
                <w:rtl w:val="0"/>
              </w:rPr>
              <w:t xml:space="preserve"> Léo e uma quarentena de aventuras – Viviane Conolav</w:t>
            </w:r>
            <w:r w:rsidDel="00000000" w:rsidR="00000000" w:rsidRPr="00000000">
              <w:rPr>
                <w:rtl w:val="0"/>
              </w:rPr>
              <w:t xml:space="preserve">.   Páginas: 18 à 26. </w:t>
            </w:r>
            <w:r w:rsidDel="00000000" w:rsidR="00000000" w:rsidRPr="00000000">
              <w:rPr>
                <w:sz w:val="24"/>
                <w:szCs w:val="24"/>
                <w:rtl w:val="0"/>
              </w:rPr>
              <w:t xml:space="preserve">DISPONÍVEL EM: </w:t>
            </w:r>
            <w:hyperlink r:id="rId13">
              <w:r w:rsidDel="00000000" w:rsidR="00000000" w:rsidRPr="00000000">
                <w:rPr>
                  <w:color w:val="0563c1"/>
                  <w:sz w:val="24"/>
                  <w:szCs w:val="24"/>
                  <w:u w:val="single"/>
                  <w:rtl w:val="0"/>
                </w:rPr>
                <w:t xml:space="preserve">https://drive.google.com/file/d/1jTT8o7ReFLLCmu1aWcRWiAdkAcZGPRqY/view</w:t>
              </w:r>
            </w:hyperlink>
            <w:r w:rsidDel="00000000" w:rsidR="00000000" w:rsidRPr="00000000">
              <w:rPr>
                <w:rtl w:val="0"/>
              </w:rPr>
            </w:r>
          </w:p>
          <w:p w:rsidR="00000000" w:rsidDel="00000000" w:rsidP="00000000" w:rsidRDefault="00000000" w:rsidRPr="00000000" w14:paraId="0000002D">
            <w:pPr>
              <w:spacing w:after="0" w:line="240" w:lineRule="auto"/>
              <w:rPr>
                <w:b w:val="1"/>
                <w:sz w:val="24"/>
                <w:szCs w:val="24"/>
              </w:rPr>
            </w:pPr>
            <w:r w:rsidDel="00000000" w:rsidR="00000000" w:rsidRPr="00000000">
              <w:rPr>
                <w:b w:val="1"/>
                <w:sz w:val="24"/>
                <w:szCs w:val="24"/>
                <w:rtl w:val="0"/>
              </w:rPr>
              <w:t xml:space="preserve">História/Geografia: </w:t>
            </w:r>
            <w:r w:rsidDel="00000000" w:rsidR="00000000" w:rsidRPr="00000000">
              <w:rPr>
                <w:rtl w:val="0"/>
              </w:rPr>
              <w:t xml:space="preserve">- Nomadismo X  Sedentarismo</w:t>
            </w:r>
            <w:r w:rsidDel="00000000" w:rsidR="00000000" w:rsidRPr="00000000">
              <w:rPr>
                <w:rtl w:val="0"/>
              </w:rPr>
            </w:r>
          </w:p>
          <w:p w:rsidR="00000000" w:rsidDel="00000000" w:rsidP="00000000" w:rsidRDefault="00000000" w:rsidRPr="00000000" w14:paraId="0000002E">
            <w:pPr>
              <w:spacing w:after="0" w:line="240" w:lineRule="auto"/>
              <w:jc w:val="both"/>
              <w:rPr>
                <w:b w:val="1"/>
                <w:sz w:val="24"/>
                <w:szCs w:val="24"/>
              </w:rPr>
            </w:pPr>
            <w:r w:rsidDel="00000000" w:rsidR="00000000" w:rsidRPr="00000000">
              <w:rPr>
                <w:b w:val="1"/>
                <w:sz w:val="24"/>
                <w:szCs w:val="24"/>
                <w:rtl w:val="0"/>
              </w:rPr>
              <w:t xml:space="preserve">Educação Física: </w:t>
            </w:r>
            <w:r w:rsidDel="00000000" w:rsidR="00000000" w:rsidRPr="00000000">
              <w:rPr>
                <w:color w:val="ff0000"/>
                <w:sz w:val="24"/>
                <w:szCs w:val="24"/>
                <w:rtl w:val="0"/>
              </w:rPr>
              <w:t xml:space="preserve">- Acessar no blog a atividade de Educação Física. Acessar o link abaixo:</w:t>
            </w:r>
            <w:r w:rsidDel="00000000" w:rsidR="00000000" w:rsidRPr="00000000">
              <w:rPr>
                <w:rtl w:val="0"/>
              </w:rPr>
            </w:r>
          </w:p>
          <w:p w:rsidR="00000000" w:rsidDel="00000000" w:rsidP="00000000" w:rsidRDefault="00000000" w:rsidRPr="00000000" w14:paraId="0000002F">
            <w:pPr>
              <w:spacing w:after="0" w:line="240" w:lineRule="auto"/>
              <w:jc w:val="both"/>
              <w:rPr>
                <w:sz w:val="24"/>
                <w:szCs w:val="24"/>
              </w:rPr>
            </w:pPr>
            <w:hyperlink r:id="rId14">
              <w:r w:rsidDel="00000000" w:rsidR="00000000" w:rsidRPr="00000000">
                <w:rPr>
                  <w:color w:val="0563c1"/>
                  <w:sz w:val="24"/>
                  <w:szCs w:val="24"/>
                  <w:u w:val="single"/>
                  <w:rtl w:val="0"/>
                </w:rPr>
                <w:t xml:space="preserve">https://drive.google.com/drive/folders/1TQffEEnVY6tm0nGVcYZwxTkc8t-YrfLw?usp=sharing</w:t>
              </w:r>
            </w:hyperlink>
            <w:r w:rsidDel="00000000" w:rsidR="00000000" w:rsidRPr="00000000">
              <w:rPr>
                <w:rtl w:val="0"/>
              </w:rPr>
            </w:r>
          </w:p>
          <w:p w:rsidR="00000000" w:rsidDel="00000000" w:rsidP="00000000" w:rsidRDefault="00000000" w:rsidRPr="00000000" w14:paraId="00000030">
            <w:pPr>
              <w:spacing w:after="0" w:line="240" w:lineRule="auto"/>
              <w:jc w:val="both"/>
              <w:rPr>
                <w:sz w:val="24"/>
                <w:szCs w:val="24"/>
              </w:rPr>
            </w:pPr>
            <w:r w:rsidDel="00000000" w:rsidR="00000000" w:rsidRPr="00000000">
              <w:rPr>
                <w:rtl w:val="0"/>
              </w:rPr>
            </w:r>
          </w:p>
        </w:tc>
      </w:tr>
    </w:tbl>
    <w:p w:rsidR="00000000" w:rsidDel="00000000" w:rsidP="00000000" w:rsidRDefault="00000000" w:rsidRPr="00000000" w14:paraId="00000031">
      <w:pPr>
        <w:rPr>
          <w:highlight w:val="green"/>
        </w:rPr>
      </w:pPr>
      <w:r w:rsidDel="00000000" w:rsidR="00000000" w:rsidRPr="00000000">
        <w:rPr>
          <w:rtl w:val="0"/>
        </w:rPr>
        <w:br w:type="textWrapping"/>
      </w:r>
      <w:r w:rsidDel="00000000" w:rsidR="00000000" w:rsidRPr="00000000">
        <w:rPr>
          <w:highlight w:val="green"/>
          <w:rtl w:val="0"/>
        </w:rPr>
        <w:t xml:space="preserve">Para os alunos do integral acessem o link abaixo:</w:t>
      </w:r>
    </w:p>
    <w:p w:rsidR="00000000" w:rsidDel="00000000" w:rsidP="00000000" w:rsidRDefault="00000000" w:rsidRPr="00000000" w14:paraId="00000032">
      <w:pPr>
        <w:rPr/>
      </w:pPr>
      <w:hyperlink r:id="rId15">
        <w:r w:rsidDel="00000000" w:rsidR="00000000" w:rsidRPr="00000000">
          <w:rPr>
            <w:color w:val="0563c1"/>
            <w:u w:val="single"/>
            <w:rtl w:val="0"/>
          </w:rPr>
          <w:t xml:space="preserve">https://drive.google.com/drive/folders/11dCwXdxUMuFgNI53N_hYVH77lgNhV-Tu?usp=sharing</w:t>
        </w:r>
      </w:hyperlink>
      <w:r w:rsidDel="00000000" w:rsidR="00000000" w:rsidRPr="00000000">
        <w:rPr>
          <w:rtl w:val="0"/>
        </w:rPr>
      </w:r>
    </w:p>
    <w:p w:rsidR="00000000" w:rsidDel="00000000" w:rsidP="00000000" w:rsidRDefault="00000000" w:rsidRPr="00000000" w14:paraId="00000033">
      <w:pPr>
        <w:rPr/>
      </w:pPr>
      <w:r w:rsidDel="00000000" w:rsidR="00000000" w:rsidRPr="00000000">
        <w:rPr>
          <w:highlight w:val="yellow"/>
          <w:rtl w:val="0"/>
        </w:rPr>
        <w:t xml:space="preserve">• INTERAÇÃO DIÁRIA PARA TIRAR DÚVIDAS SOBRE AS ATIVIDADES VIA WHATSAPP.</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color w:val="0070c0"/>
          <w:sz w:val="24"/>
          <w:szCs w:val="24"/>
        </w:rPr>
      </w:pPr>
      <w:r w:rsidDel="00000000" w:rsidR="00000000" w:rsidRPr="00000000">
        <w:rPr>
          <w:b w:val="1"/>
          <w:color w:val="0070c0"/>
          <w:sz w:val="24"/>
          <w:szCs w:val="24"/>
          <w:rtl w:val="0"/>
        </w:rPr>
        <w:t xml:space="preserve">08/03/2021</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037">
      <w:pPr>
        <w:rPr>
          <w:b w:val="1"/>
          <w:color w:val="0070c0"/>
          <w:sz w:val="24"/>
          <w:szCs w:val="24"/>
        </w:rPr>
      </w:pPr>
      <w:r w:rsidDel="00000000" w:rsidR="00000000" w:rsidRPr="00000000">
        <w:rPr>
          <w:b w:val="1"/>
          <w:color w:val="0070c0"/>
          <w:sz w:val="24"/>
          <w:szCs w:val="24"/>
          <w:rtl w:val="0"/>
        </w:rPr>
        <w:t xml:space="preserve">Atividade de língua portuguesa</w:t>
      </w:r>
    </w:p>
    <w:p w:rsidR="00000000" w:rsidDel="00000000" w:rsidP="00000000" w:rsidRDefault="00000000" w:rsidRPr="00000000" w14:paraId="00000038">
      <w:pPr>
        <w:jc w:val="center"/>
        <w:rPr>
          <w:b w:val="1"/>
          <w:sz w:val="24"/>
          <w:szCs w:val="24"/>
        </w:rPr>
      </w:pPr>
      <w:r w:rsidDel="00000000" w:rsidR="00000000" w:rsidRPr="00000000">
        <w:rPr>
          <w:b w:val="1"/>
          <w:sz w:val="24"/>
          <w:szCs w:val="24"/>
          <w:rtl w:val="0"/>
        </w:rPr>
        <w:t xml:space="preserve">POEMA</w:t>
      </w:r>
    </w:p>
    <w:p w:rsidR="00000000" w:rsidDel="00000000" w:rsidP="00000000" w:rsidRDefault="00000000" w:rsidRPr="00000000" w14:paraId="00000039">
      <w:pPr>
        <w:jc w:val="both"/>
        <w:rPr>
          <w:b w:val="1"/>
          <w:sz w:val="24"/>
          <w:szCs w:val="24"/>
        </w:rPr>
      </w:pPr>
      <w:r w:rsidDel="00000000" w:rsidR="00000000" w:rsidRPr="00000000">
        <w:rPr>
          <w:b w:val="1"/>
          <w:sz w:val="24"/>
          <w:szCs w:val="24"/>
          <w:rtl w:val="0"/>
        </w:rPr>
        <w:tab/>
        <w:t xml:space="preserve">A palavra “poema” deriva do verbo grego “poein” que significa “fazer, criar, compor”. Poema é uma obra literária que pertence ao gênero da poesia e cuja apresentação é dividido em estrofes e versos. Cada estrofe é constituída por versos (não tendo um número exato), com a finalidade de manifestar sentimento e emoção.</w:t>
      </w:r>
    </w:p>
    <w:p w:rsidR="00000000" w:rsidDel="00000000" w:rsidP="00000000" w:rsidRDefault="00000000" w:rsidRPr="00000000" w14:paraId="0000003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Verso é cada linha do poema.</w:t>
      </w:r>
    </w:p>
    <w:p w:rsidR="00000000" w:rsidDel="00000000" w:rsidP="00000000" w:rsidRDefault="00000000" w:rsidRPr="00000000" w14:paraId="0000003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Rimas são sons semelhantes no final ou no interior dos versos. E são responsáveis pela melodia nos poemas.</w:t>
      </w:r>
    </w:p>
    <w:p w:rsidR="00000000" w:rsidDel="00000000" w:rsidP="00000000" w:rsidRDefault="00000000" w:rsidRPr="00000000" w14:paraId="0000003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Estrofe é um conjunto de versos.</w:t>
      </w:r>
    </w:p>
    <w:p w:rsidR="00000000" w:rsidDel="00000000" w:rsidP="00000000" w:rsidRDefault="00000000" w:rsidRPr="00000000" w14:paraId="0000003D">
      <w:pPr>
        <w:jc w:val="both"/>
        <w:rPr>
          <w:b w:val="1"/>
          <w:sz w:val="24"/>
          <w:szCs w:val="24"/>
        </w:rPr>
      </w:pPr>
      <w:r w:rsidDel="00000000" w:rsidR="00000000" w:rsidRPr="00000000">
        <w:rPr>
          <w:rtl w:val="0"/>
        </w:rPr>
      </w:r>
    </w:p>
    <w:p w:rsidR="00000000" w:rsidDel="00000000" w:rsidP="00000000" w:rsidRDefault="00000000" w:rsidRPr="00000000" w14:paraId="0000003E">
      <w:pPr>
        <w:jc w:val="center"/>
        <w:rPr>
          <w:b w:val="1"/>
          <w:color w:val="0070c0"/>
          <w:sz w:val="24"/>
          <w:szCs w:val="24"/>
        </w:rPr>
      </w:pPr>
      <w:r w:rsidDel="00000000" w:rsidR="00000000" w:rsidRPr="00000000">
        <w:rPr>
          <w:b w:val="1"/>
          <w:color w:val="0070c0"/>
          <w:sz w:val="24"/>
          <w:szCs w:val="24"/>
          <w:rtl w:val="0"/>
        </w:rPr>
        <w:t xml:space="preserve">Vamos ler a poesia: O menino Azul</w:t>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b w:val="1"/>
          <w:color w:val="0070c0"/>
          <w:sz w:val="24"/>
          <w:szCs w:val="24"/>
        </w:rPr>
      </w:pPr>
      <w:r w:rsidDel="00000000" w:rsidR="00000000" w:rsidRPr="00000000">
        <w:rPr>
          <w:b w:val="1"/>
          <w:color w:val="0070c0"/>
          <w:sz w:val="24"/>
          <w:szCs w:val="24"/>
        </w:rPr>
        <w:drawing>
          <wp:inline distB="0" distT="0" distL="0" distR="0">
            <wp:extent cx="4005869" cy="4958251"/>
            <wp:effectExtent b="0" l="0" r="0" t="0"/>
            <wp:docPr id="2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4005869" cy="495825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b w:val="1"/>
          <w:color w:val="385623"/>
          <w:sz w:val="11"/>
          <w:szCs w:val="11"/>
        </w:rPr>
      </w:pPr>
      <w:r w:rsidDel="00000000" w:rsidR="00000000" w:rsidRPr="00000000">
        <w:rPr>
          <w:b w:val="1"/>
          <w:color w:val="385623"/>
          <w:sz w:val="11"/>
          <w:szCs w:val="11"/>
          <w:rtl w:val="0"/>
        </w:rPr>
        <w:t xml:space="preserve">                        </w:t>
      </w:r>
    </w:p>
    <w:p w:rsidR="00000000" w:rsidDel="00000000" w:rsidP="00000000" w:rsidRDefault="00000000" w:rsidRPr="00000000" w14:paraId="00000042">
      <w:pPr>
        <w:jc w:val="center"/>
        <w:rPr>
          <w:b w:val="1"/>
          <w:color w:val="385623"/>
          <w:sz w:val="24"/>
          <w:szCs w:val="24"/>
        </w:rPr>
      </w:pPr>
      <w:r w:rsidDel="00000000" w:rsidR="00000000" w:rsidRPr="00000000">
        <w:rPr>
          <w:b w:val="1"/>
          <w:color w:val="385623"/>
          <w:sz w:val="24"/>
          <w:szCs w:val="24"/>
          <w:rtl w:val="0"/>
        </w:rPr>
        <w:t xml:space="preserve">Análise e entendimento: copie no seu caderno e responda com muita atenção.</w:t>
      </w:r>
    </w:p>
    <w:p w:rsidR="00000000" w:rsidDel="00000000" w:rsidP="00000000" w:rsidRDefault="00000000" w:rsidRPr="00000000" w14:paraId="0000004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 é o título do poema?</w:t>
      </w:r>
    </w:p>
    <w:p w:rsidR="00000000" w:rsidDel="00000000" w:rsidP="00000000" w:rsidRDefault="00000000" w:rsidRPr="00000000" w14:paraId="0000004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Quem é a autora desse poema?</w:t>
      </w:r>
    </w:p>
    <w:p w:rsidR="00000000" w:rsidDel="00000000" w:rsidP="00000000" w:rsidRDefault="00000000" w:rsidRPr="00000000" w14:paraId="0000004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Quantos </w:t>
      </w:r>
      <w:r w:rsidDel="00000000" w:rsidR="00000000" w:rsidRPr="00000000">
        <w:rPr>
          <w:sz w:val="24"/>
          <w:szCs w:val="24"/>
          <w:rtl w:val="0"/>
        </w:rPr>
        <w:t xml:space="preserve">versos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tem esse poema? E quantos estrofes?</w:t>
      </w:r>
    </w:p>
    <w:p w:rsidR="00000000" w:rsidDel="00000000" w:rsidP="00000000" w:rsidRDefault="00000000" w:rsidRPr="00000000" w14:paraId="0000004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Retire do texto os versos que revelam como o menino acha que é o mundo.</w:t>
      </w:r>
    </w:p>
    <w:p w:rsidR="00000000" w:rsidDel="00000000" w:rsidP="00000000" w:rsidRDefault="00000000" w:rsidRPr="00000000" w14:paraId="0000004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acordo com o poema qual é o nome do menino?</w:t>
      </w:r>
    </w:p>
    <w:p w:rsidR="00000000" w:rsidDel="00000000" w:rsidP="00000000" w:rsidRDefault="00000000" w:rsidRPr="00000000" w14:paraId="0000004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 é o endereço citado no poema?</w:t>
      </w:r>
    </w:p>
    <w:p w:rsidR="00000000" w:rsidDel="00000000" w:rsidP="00000000" w:rsidRDefault="00000000" w:rsidRPr="00000000" w14:paraId="0000004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Quem são os personagens?</w:t>
      </w:r>
    </w:p>
    <w:p w:rsidR="00000000" w:rsidDel="00000000" w:rsidP="00000000" w:rsidRDefault="00000000" w:rsidRPr="00000000" w14:paraId="0000004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acordo com o poema, o Menino Azul:</w:t>
      </w:r>
    </w:p>
    <w:p w:rsidR="00000000" w:rsidDel="00000000" w:rsidP="00000000" w:rsidRDefault="00000000" w:rsidRPr="00000000" w14:paraId="0000004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Sabe ler e escrever                                                  </w:t>
      </w:r>
    </w:p>
    <w:p w:rsidR="00000000" w:rsidDel="00000000" w:rsidP="00000000" w:rsidRDefault="00000000" w:rsidRPr="00000000" w14:paraId="0000004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Só sabe ler</w:t>
      </w:r>
    </w:p>
    <w:p w:rsidR="00000000" w:rsidDel="00000000" w:rsidP="00000000" w:rsidRDefault="00000000" w:rsidRPr="00000000" w14:paraId="0000004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Não sabe ler</w:t>
      </w:r>
    </w:p>
    <w:p w:rsidR="00000000" w:rsidDel="00000000" w:rsidP="00000000" w:rsidRDefault="00000000" w:rsidRPr="00000000" w14:paraId="0000004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Só sabe desenhar</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Esse tipo de texto é:</w:t>
      </w:r>
    </w:p>
    <w:p w:rsidR="00000000" w:rsidDel="00000000" w:rsidP="00000000" w:rsidRDefault="00000000" w:rsidRPr="00000000" w14:paraId="000000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Uma fábula</w:t>
      </w:r>
    </w:p>
    <w:p w:rsidR="00000000" w:rsidDel="00000000" w:rsidP="00000000" w:rsidRDefault="00000000" w:rsidRPr="00000000" w14:paraId="000000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Uma notícia</w:t>
      </w:r>
    </w:p>
    <w:p w:rsidR="00000000" w:rsidDel="00000000" w:rsidP="00000000" w:rsidRDefault="00000000" w:rsidRPr="00000000" w14:paraId="000000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 poema</w:t>
      </w:r>
    </w:p>
    <w:p w:rsidR="00000000" w:rsidDel="00000000" w:rsidP="00000000" w:rsidRDefault="00000000" w:rsidRPr="00000000" w14:paraId="000000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Uma propaganda</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Descreva:</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Verso:</w:t>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Estrofe:</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Rima:</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Retire os pares de rimas presentes no poema.</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Releia a 2ª e 3 estrofes. Em seguida </w:t>
      </w:r>
      <w:r w:rsidDel="00000000" w:rsidR="00000000" w:rsidRPr="00000000">
        <w:rPr>
          <w:rtl w:val="0"/>
        </w:rPr>
        <w:t xml:space="preserve">transcreva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palavras que dão nomes aos seres( substantivos). Depois as separe em dois grupos:</w:t>
      </w:r>
    </w:p>
    <w:p w:rsidR="00000000" w:rsidDel="00000000" w:rsidP="00000000" w:rsidRDefault="00000000" w:rsidRPr="00000000" w14:paraId="000000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Substantivo masculino:</w:t>
      </w:r>
    </w:p>
    <w:p w:rsidR="00000000" w:rsidDel="00000000" w:rsidP="00000000" w:rsidRDefault="00000000" w:rsidRPr="00000000" w14:paraId="0000005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Substantivo feminino:</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Passe para o plural as palavras a seguir:</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Jardim:                                                                                              número:</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Manso:                                                                                              nome: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Burrinho:                                                                                           tenha:</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Azul:                                                                                                    um:</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__________________________________________________________________________________________________</w:t>
      </w:r>
    </w:p>
    <w:p w:rsidR="00000000" w:rsidDel="00000000" w:rsidP="00000000" w:rsidRDefault="00000000" w:rsidRPr="00000000" w14:paraId="00000067">
      <w:pPr>
        <w:rPr>
          <w:b w:val="1"/>
          <w:color w:val="0070c0"/>
        </w:rPr>
      </w:pPr>
      <w:r w:rsidDel="00000000" w:rsidR="00000000" w:rsidRPr="00000000">
        <w:rPr>
          <w:rtl w:val="0"/>
        </w:rPr>
      </w:r>
    </w:p>
    <w:p w:rsidR="00000000" w:rsidDel="00000000" w:rsidP="00000000" w:rsidRDefault="00000000" w:rsidRPr="00000000" w14:paraId="00000068">
      <w:pPr>
        <w:rPr>
          <w:b w:val="1"/>
          <w:color w:val="0070c0"/>
        </w:rPr>
      </w:pPr>
      <w:r w:rsidDel="00000000" w:rsidR="00000000" w:rsidRPr="00000000">
        <w:rPr>
          <w:b w:val="1"/>
          <w:color w:val="0070c0"/>
          <w:rtl w:val="0"/>
        </w:rPr>
        <w:t xml:space="preserve">09/03/2021</w:t>
      </w:r>
    </w:p>
    <w:p w:rsidR="00000000" w:rsidDel="00000000" w:rsidP="00000000" w:rsidRDefault="00000000" w:rsidRPr="00000000" w14:paraId="00000069">
      <w:pPr>
        <w:rPr>
          <w:b w:val="1"/>
          <w:color w:val="0070c0"/>
          <w:sz w:val="24"/>
          <w:szCs w:val="24"/>
        </w:rPr>
      </w:pPr>
      <w:r w:rsidDel="00000000" w:rsidR="00000000" w:rsidRPr="00000000">
        <w:rPr>
          <w:b w:val="1"/>
          <w:color w:val="0070c0"/>
          <w:sz w:val="24"/>
          <w:szCs w:val="24"/>
          <w:rtl w:val="0"/>
        </w:rPr>
        <w:t xml:space="preserve">Matemática</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06B">
      <w:pPr>
        <w:rPr>
          <w:b w:val="1"/>
          <w:sz w:val="24"/>
          <w:szCs w:val="24"/>
        </w:rPr>
      </w:pPr>
      <w:r w:rsidDel="00000000" w:rsidR="00000000" w:rsidRPr="00000000">
        <w:rPr>
          <w:b w:val="1"/>
          <w:sz w:val="24"/>
          <w:szCs w:val="24"/>
          <w:highlight w:val="green"/>
          <w:rtl w:val="0"/>
        </w:rPr>
        <w:t xml:space="preserve">Vamos recordar?</w:t>
      </w:r>
      <w:r w:rsidDel="00000000" w:rsidR="00000000" w:rsidRPr="00000000">
        <w:rPr>
          <w:rtl w:val="0"/>
        </w:rPr>
      </w:r>
    </w:p>
    <w:p w:rsidR="00000000" w:rsidDel="00000000" w:rsidP="00000000" w:rsidRDefault="00000000" w:rsidRPr="00000000" w14:paraId="0000006C">
      <w:pPr>
        <w:rPr>
          <w:b w:val="1"/>
          <w:color w:val="0070c0"/>
          <w:sz w:val="24"/>
          <w:szCs w:val="24"/>
        </w:rPr>
      </w:pPr>
      <w:r w:rsidDel="00000000" w:rsidR="00000000" w:rsidRPr="00000000">
        <w:rPr>
          <w:rtl w:val="0"/>
        </w:rPr>
      </w:r>
    </w:p>
    <w:p w:rsidR="00000000" w:rsidDel="00000000" w:rsidP="00000000" w:rsidRDefault="00000000" w:rsidRPr="00000000" w14:paraId="0000006D">
      <w:pPr>
        <w:jc w:val="center"/>
        <w:rPr>
          <w:b w:val="1"/>
          <w:color w:val="0070c0"/>
          <w:sz w:val="24"/>
          <w:szCs w:val="24"/>
        </w:rPr>
      </w:pPr>
      <w:r w:rsidDel="00000000" w:rsidR="00000000" w:rsidRPr="00000000">
        <w:rPr/>
        <w:drawing>
          <wp:inline distB="0" distT="0" distL="0" distR="0">
            <wp:extent cx="3836888" cy="5404651"/>
            <wp:effectExtent b="0" l="0" r="0" t="0"/>
            <wp:docPr descr="https://i.pinimg.com/564x/22/f1/f4/22f1f49c137e25cfd1d369cb3a621dee.jpg" id="28" name="image14.jpg"/>
            <a:graphic>
              <a:graphicData uri="http://schemas.openxmlformats.org/drawingml/2006/picture">
                <pic:pic>
                  <pic:nvPicPr>
                    <pic:cNvPr descr="https://i.pinimg.com/564x/22/f1/f4/22f1f49c137e25cfd1d369cb3a621dee.jpg" id="0" name="image14.jpg"/>
                    <pic:cNvPicPr preferRelativeResize="0"/>
                  </pic:nvPicPr>
                  <pic:blipFill>
                    <a:blip r:embed="rId17"/>
                    <a:srcRect b="11161" l="0" r="0" t="9074"/>
                    <a:stretch>
                      <a:fillRect/>
                    </a:stretch>
                  </pic:blipFill>
                  <pic:spPr>
                    <a:xfrm>
                      <a:off x="0" y="0"/>
                      <a:ext cx="3836888" cy="5404651"/>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sz w:val="12"/>
          <w:szCs w:val="12"/>
        </w:rPr>
      </w:pPr>
      <w:r w:rsidDel="00000000" w:rsidR="00000000" w:rsidRPr="00000000">
        <w:rPr>
          <w:sz w:val="16"/>
          <w:szCs w:val="16"/>
          <w:rtl w:val="0"/>
        </w:rPr>
        <w:t xml:space="preserve">                                                                   </w:t>
      </w:r>
      <w:r w:rsidDel="00000000" w:rsidR="00000000" w:rsidRPr="00000000">
        <w:rPr>
          <w:sz w:val="12"/>
          <w:szCs w:val="12"/>
          <w:rtl w:val="0"/>
        </w:rPr>
        <w:t xml:space="preserve">Disponível: </w:t>
      </w:r>
      <w:hyperlink r:id="rId18">
        <w:r w:rsidDel="00000000" w:rsidR="00000000" w:rsidRPr="00000000">
          <w:rPr>
            <w:color w:val="000000"/>
            <w:sz w:val="12"/>
            <w:szCs w:val="12"/>
            <w:u w:val="single"/>
            <w:rtl w:val="0"/>
          </w:rPr>
          <w:t xml:space="preserve">https://matematicanaweb.com.br/assuntos/sistema-de-numeracao-decimal/sistema-de-numeracao-decimal/</w:t>
        </w:r>
      </w:hyperlink>
      <w:r w:rsidDel="00000000" w:rsidR="00000000" w:rsidRPr="00000000">
        <w:rPr>
          <w:rtl w:val="0"/>
        </w:rPr>
      </w:r>
    </w:p>
    <w:p w:rsidR="00000000" w:rsidDel="00000000" w:rsidP="00000000" w:rsidRDefault="00000000" w:rsidRPr="00000000" w14:paraId="0000006F">
      <w:pPr>
        <w:rPr>
          <w:sz w:val="12"/>
          <w:szCs w:val="12"/>
        </w:rPr>
      </w:pPr>
      <w:r w:rsidDel="00000000" w:rsidR="00000000" w:rsidRPr="00000000">
        <w:rPr>
          <w:rtl w:val="0"/>
        </w:rPr>
      </w:r>
    </w:p>
    <w:p w:rsidR="00000000" w:rsidDel="00000000" w:rsidP="00000000" w:rsidRDefault="00000000" w:rsidRPr="00000000" w14:paraId="00000070">
      <w:pPr>
        <w:pStyle w:val="Heading1"/>
        <w:shd w:fill="f9f9f9" w:val="clear"/>
        <w:spacing w:before="0" w:lineRule="auto"/>
        <w:rPr>
          <w:rFonts w:ascii="Arial" w:cs="Arial" w:eastAsia="Arial" w:hAnsi="Arial"/>
          <w:color w:val="000000"/>
          <w:sz w:val="48"/>
          <w:szCs w:val="48"/>
        </w:rPr>
      </w:pPr>
      <w:r w:rsidDel="00000000" w:rsidR="00000000" w:rsidRPr="00000000">
        <w:rPr>
          <w:sz w:val="24"/>
          <w:szCs w:val="24"/>
          <w:rtl w:val="0"/>
        </w:rPr>
        <w:t xml:space="preserve">Vídeo: </w:t>
      </w:r>
      <w:r w:rsidDel="00000000" w:rsidR="00000000" w:rsidRPr="00000000">
        <w:rPr>
          <w:rFonts w:ascii="Calibri" w:cs="Calibri" w:eastAsia="Calibri" w:hAnsi="Calibri"/>
          <w:color w:val="000000"/>
          <w:sz w:val="24"/>
          <w:szCs w:val="24"/>
          <w:rtl w:val="0"/>
        </w:rPr>
        <w:t xml:space="preserve">Aula de matemática- ordem e classe numérica</w:t>
      </w: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Disponível em: </w:t>
      </w:r>
      <w:hyperlink r:id="rId19">
        <w:r w:rsidDel="00000000" w:rsidR="00000000" w:rsidRPr="00000000">
          <w:rPr>
            <w:color w:val="0563c1"/>
            <w:sz w:val="24"/>
            <w:szCs w:val="24"/>
            <w:u w:val="single"/>
            <w:rtl w:val="0"/>
          </w:rPr>
          <w:t xml:space="preserve">https://www.youtube.com/watch?v=KmNYHbvzvVQ&amp;ab_channel=KarinaOliveira</w:t>
        </w:r>
      </w:hyperlink>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highlight w:val="green"/>
          <w:rtl w:val="0"/>
        </w:rPr>
        <w:t xml:space="preserve">Copie as atividades no seu caderno, observe o exemplo e complete:</w:t>
      </w:r>
      <w:r w:rsidDel="00000000" w:rsidR="00000000" w:rsidRPr="00000000">
        <w:rPr>
          <w:rtl w:val="0"/>
        </w:rPr>
      </w:r>
    </w:p>
    <w:p w:rsidR="00000000" w:rsidDel="00000000" w:rsidP="00000000" w:rsidRDefault="00000000" w:rsidRPr="00000000" w14:paraId="00000074">
      <w:pPr>
        <w:jc w:val="center"/>
        <w:rPr>
          <w:sz w:val="24"/>
          <w:szCs w:val="24"/>
        </w:rPr>
      </w:pPr>
      <w:r w:rsidDel="00000000" w:rsidR="00000000" w:rsidRPr="00000000">
        <w:rPr>
          <w:sz w:val="24"/>
          <w:szCs w:val="24"/>
        </w:rPr>
        <w:drawing>
          <wp:inline distB="0" distT="0" distL="0" distR="0">
            <wp:extent cx="4157098" cy="3600000"/>
            <wp:effectExtent b="0" l="0" r="0" t="0"/>
            <wp:docPr id="2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157098"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both"/>
        <w:rPr>
          <w:sz w:val="24"/>
          <w:szCs w:val="24"/>
        </w:rPr>
      </w:pPr>
      <w:r w:rsidDel="00000000" w:rsidR="00000000" w:rsidRPr="00000000">
        <w:rPr>
          <w:sz w:val="24"/>
          <w:szCs w:val="24"/>
          <w:highlight w:val="green"/>
          <w:rtl w:val="0"/>
        </w:rPr>
        <w:t xml:space="preserve">Agora, vamos decompor os números como no exemplo abaixo:</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1875 = 1000 + 800 +70 + 5</w:t>
      </w:r>
    </w:p>
    <w:p w:rsidR="00000000" w:rsidDel="00000000" w:rsidP="00000000" w:rsidRDefault="00000000" w:rsidRPr="00000000" w14:paraId="0000007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1348 =</w:t>
      </w:r>
    </w:p>
    <w:p w:rsidR="00000000" w:rsidDel="00000000" w:rsidP="00000000" w:rsidRDefault="00000000" w:rsidRPr="00000000" w14:paraId="0000007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1625 =</w:t>
      </w:r>
    </w:p>
    <w:p w:rsidR="00000000" w:rsidDel="00000000" w:rsidP="00000000" w:rsidRDefault="00000000" w:rsidRPr="00000000" w14:paraId="0000007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1076 =</w:t>
      </w:r>
    </w:p>
    <w:p w:rsidR="00000000" w:rsidDel="00000000" w:rsidP="00000000" w:rsidRDefault="00000000" w:rsidRPr="00000000" w14:paraId="0000007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1109 = </w:t>
      </w:r>
    </w:p>
    <w:p w:rsidR="00000000" w:rsidDel="00000000" w:rsidP="00000000" w:rsidRDefault="00000000" w:rsidRPr="00000000" w14:paraId="0000007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3459 =</w:t>
      </w:r>
    </w:p>
    <w:p w:rsidR="00000000" w:rsidDel="00000000" w:rsidP="00000000" w:rsidRDefault="00000000" w:rsidRPr="00000000" w14:paraId="0000007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4897 =</w:t>
      </w:r>
    </w:p>
    <w:p w:rsidR="00000000" w:rsidDel="00000000" w:rsidP="00000000" w:rsidRDefault="00000000" w:rsidRPr="00000000" w14:paraId="0000007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6541 =</w:t>
      </w:r>
    </w:p>
    <w:p w:rsidR="00000000" w:rsidDel="00000000" w:rsidP="00000000" w:rsidRDefault="00000000" w:rsidRPr="00000000" w14:paraId="0000007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8495 =</w:t>
      </w:r>
    </w:p>
    <w:p w:rsidR="00000000" w:rsidDel="00000000" w:rsidP="00000000" w:rsidRDefault="00000000" w:rsidRPr="00000000" w14:paraId="0000007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9684 = </w:t>
      </w:r>
    </w:p>
    <w:p w:rsidR="00000000" w:rsidDel="00000000" w:rsidP="00000000" w:rsidRDefault="00000000" w:rsidRPr="00000000" w14:paraId="00000080">
      <w:pPr>
        <w:rPr>
          <w:b w:val="1"/>
          <w:color w:val="0070c0"/>
          <w:sz w:val="24"/>
          <w:szCs w:val="24"/>
        </w:rPr>
      </w:pPr>
      <w:r w:rsidDel="00000000" w:rsidR="00000000" w:rsidRPr="00000000">
        <w:rPr>
          <w:rtl w:val="0"/>
        </w:rPr>
      </w:r>
    </w:p>
    <w:p w:rsidR="00000000" w:rsidDel="00000000" w:rsidP="00000000" w:rsidRDefault="00000000" w:rsidRPr="00000000" w14:paraId="00000081">
      <w:pPr>
        <w:rPr>
          <w:b w:val="1"/>
          <w:color w:val="0070c0"/>
          <w:sz w:val="24"/>
          <w:szCs w:val="24"/>
        </w:rPr>
      </w:pPr>
      <w:r w:rsidDel="00000000" w:rsidR="00000000" w:rsidRPr="00000000">
        <w:rPr>
          <w:rtl w:val="0"/>
        </w:rPr>
      </w:r>
    </w:p>
    <w:p w:rsidR="00000000" w:rsidDel="00000000" w:rsidP="00000000" w:rsidRDefault="00000000" w:rsidRPr="00000000" w14:paraId="00000082">
      <w:pPr>
        <w:jc w:val="both"/>
        <w:rPr>
          <w:b w:val="1"/>
          <w:sz w:val="24"/>
          <w:szCs w:val="24"/>
        </w:rPr>
      </w:pPr>
      <w:r w:rsidDel="00000000" w:rsidR="00000000" w:rsidRPr="00000000">
        <w:rPr>
          <w:b w:val="1"/>
          <w:sz w:val="24"/>
          <w:szCs w:val="24"/>
          <w:rtl w:val="0"/>
        </w:rPr>
        <w:t xml:space="preserve">__________________________________________________________________________________________</w:t>
      </w:r>
    </w:p>
    <w:p w:rsidR="00000000" w:rsidDel="00000000" w:rsidP="00000000" w:rsidRDefault="00000000" w:rsidRPr="00000000" w14:paraId="00000083">
      <w:pPr>
        <w:jc w:val="both"/>
        <w:rPr/>
      </w:pPr>
      <w:r w:rsidDel="00000000" w:rsidR="00000000" w:rsidRPr="00000000">
        <w:rPr>
          <w:b w:val="1"/>
          <w:color w:val="0070c0"/>
          <w:rtl w:val="0"/>
        </w:rPr>
        <w:t xml:space="preserve">10/03/2021</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085">
      <w:pPr>
        <w:rPr>
          <w:b w:val="1"/>
          <w:color w:val="0070c0"/>
          <w:sz w:val="24"/>
          <w:szCs w:val="24"/>
        </w:rPr>
      </w:pPr>
      <w:r w:rsidDel="00000000" w:rsidR="00000000" w:rsidRPr="00000000">
        <w:rPr>
          <w:b w:val="1"/>
          <w:color w:val="0070c0"/>
          <w:sz w:val="24"/>
          <w:szCs w:val="24"/>
          <w:rtl w:val="0"/>
        </w:rPr>
        <w:t xml:space="preserve">Atividade de língua portuguesa</w:t>
      </w:r>
    </w:p>
    <w:p w:rsidR="00000000" w:rsidDel="00000000" w:rsidP="00000000" w:rsidRDefault="00000000" w:rsidRPr="00000000" w14:paraId="00000086">
      <w:pPr>
        <w:rPr>
          <w:sz w:val="24"/>
          <w:szCs w:val="24"/>
        </w:rPr>
      </w:pPr>
      <w:r w:rsidDel="00000000" w:rsidR="00000000" w:rsidRPr="00000000">
        <w:rPr>
          <w:sz w:val="24"/>
          <w:szCs w:val="24"/>
          <w:highlight w:val="green"/>
          <w:rtl w:val="0"/>
        </w:rPr>
        <w:t xml:space="preserve">Vamos relembrar o que são os adjetivos?</w:t>
      </w:r>
      <w:r w:rsidDel="00000000" w:rsidR="00000000" w:rsidRPr="00000000">
        <w:rPr>
          <w:rtl w:val="0"/>
        </w:rPr>
      </w:r>
    </w:p>
    <w:p w:rsidR="00000000" w:rsidDel="00000000" w:rsidP="00000000" w:rsidRDefault="00000000" w:rsidRPr="00000000" w14:paraId="00000087">
      <w:pPr>
        <w:jc w:val="center"/>
        <w:rPr/>
      </w:pPr>
      <w:r w:rsidDel="00000000" w:rsidR="00000000" w:rsidRPr="00000000">
        <w:rPr/>
        <w:drawing>
          <wp:inline distB="0" distT="0" distL="0" distR="0">
            <wp:extent cx="4069002" cy="3958881"/>
            <wp:effectExtent b="0" l="0" r="0" t="0"/>
            <wp:docPr descr="https://i.pinimg.com/564x/5c/ba/db/5cbadbe7efd9f3c39a8245cc431483ec.jpg" id="30" name="image6.jpg"/>
            <a:graphic>
              <a:graphicData uri="http://schemas.openxmlformats.org/drawingml/2006/picture">
                <pic:pic>
                  <pic:nvPicPr>
                    <pic:cNvPr descr="https://i.pinimg.com/564x/5c/ba/db/5cbadbe7efd9f3c39a8245cc431483ec.jpg" id="0" name="image6.jpg"/>
                    <pic:cNvPicPr preferRelativeResize="0"/>
                  </pic:nvPicPr>
                  <pic:blipFill>
                    <a:blip r:embed="rId21"/>
                    <a:srcRect b="0" l="0" r="0" t="0"/>
                    <a:stretch>
                      <a:fillRect/>
                    </a:stretch>
                  </pic:blipFill>
                  <pic:spPr>
                    <a:xfrm>
                      <a:off x="0" y="0"/>
                      <a:ext cx="4069002" cy="3958881"/>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pPr>
      <w:r w:rsidDel="00000000" w:rsidR="00000000" w:rsidRPr="00000000">
        <w:rPr>
          <w:b w:val="1"/>
          <w:sz w:val="24"/>
          <w:szCs w:val="24"/>
          <w:rtl w:val="0"/>
        </w:rPr>
        <w:t xml:space="preserve">                                                   </w:t>
      </w:r>
      <w:r w:rsidDel="00000000" w:rsidR="00000000" w:rsidRPr="00000000">
        <w:rPr>
          <w:b w:val="1"/>
          <w:sz w:val="16"/>
          <w:szCs w:val="16"/>
          <w:rtl w:val="0"/>
        </w:rPr>
        <w:t xml:space="preserve">https://br.pinterest.com/pin/806214770782777274/                                                     </w:t>
      </w:r>
      <w:r w:rsidDel="00000000" w:rsidR="00000000" w:rsidRPr="00000000">
        <w:rPr>
          <w:rtl w:val="0"/>
        </w:rPr>
      </w:r>
    </w:p>
    <w:p w:rsidR="00000000" w:rsidDel="00000000" w:rsidP="00000000" w:rsidRDefault="00000000" w:rsidRPr="00000000" w14:paraId="00000089">
      <w:pPr>
        <w:rPr/>
      </w:pPr>
      <w:r w:rsidDel="00000000" w:rsidR="00000000" w:rsidRPr="00000000">
        <w:rPr>
          <w:highlight w:val="green"/>
          <w:rtl w:val="0"/>
        </w:rPr>
        <w:t xml:space="preserve">Copie no seu caderno. Transforme os substantivos destacados em adjetivos, conforme o modelo.</w:t>
      </w:r>
      <w:r w:rsidDel="00000000" w:rsidR="00000000" w:rsidRPr="00000000">
        <w:rPr>
          <w:rtl w:val="0"/>
        </w:rPr>
      </w:r>
    </w:p>
    <w:p w:rsidR="00000000" w:rsidDel="00000000" w:rsidP="00000000" w:rsidRDefault="00000000" w:rsidRPr="00000000" w14:paraId="000000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carinho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carinhoso</w:t>
      </w:r>
    </w:p>
    <w:p w:rsidR="00000000" w:rsidDel="00000000" w:rsidP="00000000" w:rsidRDefault="00000000" w:rsidRPr="00000000" w14:paraId="000000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vaidade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fama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perigo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preguiça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orgulho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habilidade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coragem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teimosia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Quem tem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capricho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7">
      <w:pPr>
        <w:rPr>
          <w:b w:val="1"/>
          <w:color w:val="0070c0"/>
        </w:rPr>
      </w:pPr>
      <w:r w:rsidDel="00000000" w:rsidR="00000000" w:rsidRPr="00000000">
        <w:rPr>
          <w:b w:val="1"/>
          <w:color w:val="0070c0"/>
          <w:rtl w:val="0"/>
        </w:rPr>
        <w:t xml:space="preserve">__________________________________________________________________________________________________</w:t>
      </w:r>
    </w:p>
    <w:p w:rsidR="00000000" w:rsidDel="00000000" w:rsidP="00000000" w:rsidRDefault="00000000" w:rsidRPr="00000000" w14:paraId="00000098">
      <w:pPr>
        <w:rPr>
          <w:b w:val="1"/>
          <w:color w:val="0070c0"/>
        </w:rPr>
      </w:pPr>
      <w:r w:rsidDel="00000000" w:rsidR="00000000" w:rsidRPr="00000000">
        <w:rPr>
          <w:b w:val="1"/>
          <w:color w:val="0070c0"/>
          <w:rtl w:val="0"/>
        </w:rPr>
        <w:t xml:space="preserve">11/03/2021</w:t>
      </w:r>
    </w:p>
    <w:p w:rsidR="00000000" w:rsidDel="00000000" w:rsidP="00000000" w:rsidRDefault="00000000" w:rsidRPr="00000000" w14:paraId="00000099">
      <w:pPr>
        <w:rPr>
          <w:b w:val="1"/>
          <w:color w:val="0070c0"/>
        </w:rPr>
      </w:pPr>
      <w:r w:rsidDel="00000000" w:rsidR="00000000" w:rsidRPr="00000000">
        <w:rPr>
          <w:b w:val="1"/>
          <w:color w:val="0070c0"/>
          <w:rtl w:val="0"/>
        </w:rPr>
        <w:t xml:space="preserve">Matemática</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Vamos treinar mais um pouco a ordem dos números no “Quadro valor de lugar”!</w:t>
      </w:r>
    </w:p>
    <w:p w:rsidR="00000000" w:rsidDel="00000000" w:rsidP="00000000" w:rsidRDefault="00000000" w:rsidRPr="00000000" w14:paraId="0000009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highlight w:val="cyan"/>
          <w:u w:val="none"/>
          <w:vertAlign w:val="baseline"/>
        </w:rPr>
      </w:pPr>
      <w:r w:rsidDel="00000000" w:rsidR="00000000" w:rsidRPr="00000000">
        <w:rPr>
          <w:rFonts w:ascii="Calibri" w:cs="Calibri" w:eastAsia="Calibri" w:hAnsi="Calibri"/>
          <w:b w:val="0"/>
          <w:i w:val="0"/>
          <w:smallCaps w:val="0"/>
          <w:strike w:val="0"/>
          <w:color w:val="000000"/>
          <w:sz w:val="24"/>
          <w:szCs w:val="24"/>
          <w:highlight w:val="cyan"/>
          <w:u w:val="none"/>
          <w:vertAlign w:val="baseline"/>
          <w:rtl w:val="0"/>
        </w:rPr>
        <w:t xml:space="preserve">Escreva os números no quadro, seguindo o exemplo:</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color="ed7d31" w:space="1" w:sz="18" w:val="single"/>
          <w:left w:color="ed7d31" w:space="4" w:sz="18" w:val="single"/>
          <w:bottom w:color="ed7d31" w:space="1" w:sz="18" w:val="single"/>
          <w:right w:color="ed7d31" w:space="4" w:sz="18" w:val="single"/>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95 – 263 - 528 – 895 – 654 – 1064 -  1487 – 5671 – 7546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043.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
        <w:gridCol w:w="567"/>
        <w:gridCol w:w="567"/>
        <w:gridCol w:w="567"/>
        <w:gridCol w:w="3969"/>
        <w:gridCol w:w="3822"/>
        <w:tblGridChange w:id="0">
          <w:tblGrid>
            <w:gridCol w:w="551"/>
            <w:gridCol w:w="567"/>
            <w:gridCol w:w="567"/>
            <w:gridCol w:w="567"/>
            <w:gridCol w:w="3969"/>
            <w:gridCol w:w="3822"/>
          </w:tblGrid>
        </w:tblGridChange>
      </w:tblGrid>
      <w:tr>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w:t>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POR EXTENSO</w:t>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POR ORDENS</w:t>
            </w:r>
          </w:p>
        </w:tc>
      </w:tr>
      <w:t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Noventa e cinco</w:t>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dezenas e 5 unidades</w:t>
            </w:r>
          </w:p>
        </w:tc>
      </w:tr>
      <w:tr>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D">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D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highlight w:val="cyan"/>
          <w:u w:val="none"/>
          <w:vertAlign w:val="baseline"/>
        </w:rPr>
      </w:pPr>
      <w:r w:rsidDel="00000000" w:rsidR="00000000" w:rsidRPr="00000000">
        <w:rPr>
          <w:rFonts w:ascii="Calibri" w:cs="Calibri" w:eastAsia="Calibri" w:hAnsi="Calibri"/>
          <w:b w:val="0"/>
          <w:i w:val="0"/>
          <w:smallCaps w:val="0"/>
          <w:strike w:val="0"/>
          <w:color w:val="000000"/>
          <w:sz w:val="24"/>
          <w:szCs w:val="24"/>
          <w:highlight w:val="cyan"/>
          <w:u w:val="none"/>
          <w:vertAlign w:val="baseline"/>
          <w:rtl w:val="0"/>
        </w:rPr>
        <w:t xml:space="preserve">Componha os números abaixo, conforme o modelo:</w:t>
      </w:r>
      <w:r w:rsidDel="00000000" w:rsidR="00000000" w:rsidRPr="00000000">
        <w:rPr>
          <w:rtl w:val="0"/>
        </w:rPr>
      </w:r>
    </w:p>
    <w:p w:rsidR="00000000" w:rsidDel="00000000" w:rsidP="00000000" w:rsidRDefault="00000000" w:rsidRPr="00000000" w14:paraId="000000D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dezenas e 5 unidades = 45</w:t>
      </w:r>
    </w:p>
    <w:p w:rsidR="00000000" w:rsidDel="00000000" w:rsidP="00000000" w:rsidRDefault="00000000" w:rsidRPr="00000000" w14:paraId="000000E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dezenas e 9 unidades = </w:t>
      </w:r>
    </w:p>
    <w:p w:rsidR="00000000" w:rsidDel="00000000" w:rsidP="00000000" w:rsidRDefault="00000000" w:rsidRPr="00000000" w14:paraId="000000E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centena, 7 dezenas e 1 unidade =</w:t>
      </w:r>
    </w:p>
    <w:p w:rsidR="00000000" w:rsidDel="00000000" w:rsidP="00000000" w:rsidRDefault="00000000" w:rsidRPr="00000000" w14:paraId="000000E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centenas, 5 dezenas e 8 unidades =</w:t>
      </w:r>
    </w:p>
    <w:p w:rsidR="00000000" w:rsidDel="00000000" w:rsidP="00000000" w:rsidRDefault="00000000" w:rsidRPr="00000000" w14:paraId="000000E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unidade de milhar, 6 dezenas e 4 unidades =</w:t>
      </w:r>
    </w:p>
    <w:p w:rsidR="00000000" w:rsidDel="00000000" w:rsidP="00000000" w:rsidRDefault="00000000" w:rsidRPr="00000000" w14:paraId="000000E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unidades de milhar, 4 centenas, 3 dezenas e 2 unidades = </w:t>
      </w:r>
    </w:p>
    <w:p w:rsidR="00000000" w:rsidDel="00000000" w:rsidP="00000000" w:rsidRDefault="00000000" w:rsidRPr="00000000" w14:paraId="000000E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unidades de milhar, 8 centenas, 2 dezenas e 3 unidades =</w:t>
      </w:r>
    </w:p>
    <w:p w:rsidR="00000000" w:rsidDel="00000000" w:rsidP="00000000" w:rsidRDefault="00000000" w:rsidRPr="00000000" w14:paraId="000000E6">
      <w:pPr>
        <w:rPr>
          <w:b w:val="1"/>
          <w:sz w:val="24"/>
          <w:szCs w:val="24"/>
        </w:rPr>
      </w:pPr>
      <w:r w:rsidDel="00000000" w:rsidR="00000000" w:rsidRPr="00000000">
        <w:rPr>
          <w:rtl w:val="0"/>
        </w:rPr>
      </w:r>
    </w:p>
    <w:p w:rsidR="00000000" w:rsidDel="00000000" w:rsidP="00000000" w:rsidRDefault="00000000" w:rsidRPr="00000000" w14:paraId="000000E7">
      <w:pPr>
        <w:rPr>
          <w:b w:val="1"/>
          <w:color w:val="0070c0"/>
          <w:sz w:val="24"/>
          <w:szCs w:val="24"/>
        </w:rPr>
      </w:pPr>
      <w:r w:rsidDel="00000000" w:rsidR="00000000" w:rsidRPr="00000000">
        <w:rPr>
          <w:b w:val="1"/>
          <w:color w:val="0070c0"/>
          <w:sz w:val="24"/>
          <w:szCs w:val="24"/>
          <w:rtl w:val="0"/>
        </w:rPr>
        <w:t xml:space="preserve">__________________________________________________________________________________________</w:t>
      </w:r>
    </w:p>
    <w:p w:rsidR="00000000" w:rsidDel="00000000" w:rsidP="00000000" w:rsidRDefault="00000000" w:rsidRPr="00000000" w14:paraId="000000E8">
      <w:pPr>
        <w:rPr>
          <w:b w:val="1"/>
          <w:color w:val="0070c0"/>
          <w:sz w:val="24"/>
          <w:szCs w:val="24"/>
        </w:rPr>
      </w:pPr>
      <w:r w:rsidDel="00000000" w:rsidR="00000000" w:rsidRPr="00000000">
        <w:rPr>
          <w:b w:val="1"/>
          <w:color w:val="0070c0"/>
          <w:sz w:val="24"/>
          <w:szCs w:val="24"/>
          <w:rtl w:val="0"/>
        </w:rPr>
        <w:t xml:space="preserve">12/03/2021</w:t>
      </w:r>
    </w:p>
    <w:p w:rsidR="00000000" w:rsidDel="00000000" w:rsidP="00000000" w:rsidRDefault="00000000" w:rsidRPr="00000000" w14:paraId="000000E9">
      <w:pPr>
        <w:rPr>
          <w:b w:val="1"/>
          <w:color w:val="0070c0"/>
          <w:sz w:val="24"/>
          <w:szCs w:val="24"/>
        </w:rPr>
      </w:pPr>
      <w:bookmarkStart w:colFirst="0" w:colLast="0" w:name="_heading=h.gjdgxs" w:id="0"/>
      <w:bookmarkEnd w:id="0"/>
      <w:r w:rsidDel="00000000" w:rsidR="00000000" w:rsidRPr="00000000">
        <w:rPr>
          <w:b w:val="1"/>
          <w:color w:val="0070c0"/>
          <w:sz w:val="24"/>
          <w:szCs w:val="24"/>
          <w:rtl w:val="0"/>
        </w:rPr>
        <w:t xml:space="preserve">História e Geografia</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0EB">
      <w:pPr>
        <w:rPr>
          <w:b w:val="1"/>
          <w:sz w:val="24"/>
          <w:szCs w:val="24"/>
        </w:rPr>
      </w:pPr>
      <w:r w:rsidDel="00000000" w:rsidR="00000000" w:rsidRPr="00000000">
        <w:rPr>
          <w:b w:val="1"/>
          <w:sz w:val="24"/>
          <w:szCs w:val="24"/>
          <w:highlight w:val="lightGray"/>
          <w:rtl w:val="0"/>
        </w:rPr>
        <w:t xml:space="preserve">Leia o texto com atenção!</w:t>
      </w:r>
      <w:r w:rsidDel="00000000" w:rsidR="00000000" w:rsidRPr="00000000">
        <w:rPr>
          <w:rtl w:val="0"/>
        </w:rPr>
      </w:r>
    </w:p>
    <w:p w:rsidR="00000000" w:rsidDel="00000000" w:rsidP="00000000" w:rsidRDefault="00000000" w:rsidRPr="00000000" w14:paraId="000000EC">
      <w:pPr>
        <w:jc w:val="center"/>
        <w:rPr>
          <w:sz w:val="32"/>
          <w:szCs w:val="32"/>
        </w:rPr>
      </w:pPr>
      <w:r w:rsidDel="00000000" w:rsidR="00000000" w:rsidRPr="00000000">
        <w:rPr>
          <w:sz w:val="32"/>
          <w:szCs w:val="32"/>
          <w:rtl w:val="0"/>
        </w:rPr>
        <w:t xml:space="preserve">"Nomadismo X Sedentarismo"</w:t>
      </w:r>
    </w:p>
    <w:p w:rsidR="00000000" w:rsidDel="00000000" w:rsidP="00000000" w:rsidRDefault="00000000" w:rsidRPr="00000000" w14:paraId="000000ED">
      <w:pPr>
        <w:jc w:val="center"/>
        <w:rPr>
          <w:sz w:val="24"/>
          <w:szCs w:val="24"/>
        </w:rPr>
      </w:pPr>
      <w:r w:rsidDel="00000000" w:rsidR="00000000" w:rsidRPr="00000000">
        <w:rPr>
          <w:sz w:val="24"/>
          <w:szCs w:val="24"/>
          <w:highlight w:val="cyan"/>
          <w:rtl w:val="0"/>
        </w:rPr>
        <w:t xml:space="preserve">Diferentes formas do homem se relacionar com o espaço</w:t>
      </w:r>
      <w:r w:rsidDel="00000000" w:rsidR="00000000" w:rsidRPr="00000000">
        <w:rPr>
          <w:rtl w:val="0"/>
        </w:rPr>
      </w:r>
    </w:p>
    <w:p w:rsidR="00000000" w:rsidDel="00000000" w:rsidP="00000000" w:rsidRDefault="00000000" w:rsidRPr="00000000" w14:paraId="000000EE">
      <w:pPr>
        <w:spacing w:after="0" w:line="360" w:lineRule="auto"/>
        <w:ind w:firstLine="709"/>
        <w:jc w:val="both"/>
        <w:rPr>
          <w:sz w:val="24"/>
          <w:szCs w:val="24"/>
        </w:rPr>
      </w:pPr>
      <w:r w:rsidDel="00000000" w:rsidR="00000000" w:rsidRPr="00000000">
        <w:rPr>
          <w:sz w:val="24"/>
          <w:szCs w:val="24"/>
          <w:rtl w:val="0"/>
        </w:rPr>
        <w:t xml:space="preserve"> Você já ouviu algo sobre essas diferentes formas de vida?</w:t>
      </w:r>
    </w:p>
    <w:p w:rsidR="00000000" w:rsidDel="00000000" w:rsidP="00000000" w:rsidRDefault="00000000" w:rsidRPr="00000000" w14:paraId="000000EF">
      <w:pPr>
        <w:spacing w:after="0" w:line="360" w:lineRule="auto"/>
        <w:ind w:firstLine="709"/>
        <w:jc w:val="both"/>
        <w:rPr>
          <w:sz w:val="24"/>
          <w:szCs w:val="24"/>
        </w:rPr>
      </w:pPr>
      <w:r w:rsidDel="00000000" w:rsidR="00000000" w:rsidRPr="00000000">
        <w:rPr>
          <w:sz w:val="24"/>
          <w:szCs w:val="24"/>
          <w:rtl w:val="0"/>
        </w:rPr>
        <w:t xml:space="preserve">Houve um período em que os grupos de pessoas não tinham residência fixa. Não possuíam uma casa, por exemplo, como a grande maioria das pessoas hoje. Esses grupos de pessoas viviam da caça de animais e da coleta de alimentos. Por isso, sempre que o alimento se tornava escasso em uma região, eles partiam para outra. E isso não era um problema! Ao contrário, era o modo de vida deles.</w:t>
      </w:r>
    </w:p>
    <w:p w:rsidR="00000000" w:rsidDel="00000000" w:rsidP="00000000" w:rsidRDefault="00000000" w:rsidRPr="00000000" w14:paraId="000000F0">
      <w:pPr>
        <w:spacing w:after="0" w:line="360" w:lineRule="auto"/>
        <w:ind w:firstLine="709"/>
        <w:jc w:val="both"/>
        <w:rPr>
          <w:sz w:val="24"/>
          <w:szCs w:val="24"/>
        </w:rPr>
      </w:pPr>
      <w:r w:rsidDel="00000000" w:rsidR="00000000" w:rsidRPr="00000000">
        <w:rPr>
          <w:sz w:val="24"/>
          <w:szCs w:val="24"/>
          <w:rtl w:val="0"/>
        </w:rPr>
        <w:t xml:space="preserve">Hoje essas pessoas são conhecidas como nômades. São aqueles que não possuem uma habitação fixa, vivem permanentemente mudando de um lugar para outro.</w:t>
      </w:r>
    </w:p>
    <w:p w:rsidR="00000000" w:rsidDel="00000000" w:rsidP="00000000" w:rsidRDefault="00000000" w:rsidRPr="00000000" w14:paraId="000000F1">
      <w:pPr>
        <w:spacing w:after="0" w:line="360" w:lineRule="auto"/>
        <w:ind w:firstLine="709"/>
        <w:jc w:val="both"/>
        <w:rPr>
          <w:sz w:val="24"/>
          <w:szCs w:val="24"/>
        </w:rPr>
      </w:pPr>
      <w:r w:rsidDel="00000000" w:rsidR="00000000" w:rsidRPr="00000000">
        <w:rPr>
          <w:sz w:val="24"/>
          <w:szCs w:val="24"/>
          <w:rtl w:val="0"/>
        </w:rPr>
        <w:t xml:space="preserve">O nomadismo foi o primeiro modo de vida das civilizações. A falta de domínio de técnicas de agricultura ou de criação de animais deu aos nômades a característica de serem caçadores e coletores. Caçadores de animais e coletores de frutas, sementes, folhas, enfim, tudo aquilo que se possa retirar da natureza para ser utilizado como alimento. E, sempre que os alimentos se tornavam escassos, era necessário deslocar-se em busca de outras fontes de alimentação.</w:t>
      </w:r>
    </w:p>
    <w:p w:rsidR="00000000" w:rsidDel="00000000" w:rsidP="00000000" w:rsidRDefault="00000000" w:rsidRPr="00000000" w14:paraId="000000F2">
      <w:pPr>
        <w:spacing w:after="0" w:line="360" w:lineRule="auto"/>
        <w:ind w:firstLine="708"/>
        <w:jc w:val="both"/>
        <w:rPr>
          <w:sz w:val="24"/>
          <w:szCs w:val="24"/>
        </w:rPr>
      </w:pPr>
      <w:r w:rsidDel="00000000" w:rsidR="00000000" w:rsidRPr="00000000">
        <w:rPr>
          <w:sz w:val="24"/>
          <w:szCs w:val="24"/>
          <w:rtl w:val="0"/>
        </w:rPr>
        <w:t xml:space="preserve">Os povos sedentários são aqueles que possuem moradia fixa. Houve outro período que os povos passaram a se fixar a partir do desenvolvimento da agricultura e pecuária. Eles precisavam permanecer onde estavam para cuidar das plantações e dos animais. Assim surgiram as primeiras vilas e, posteriormente, cidades.</w:t>
      </w:r>
    </w:p>
    <w:p w:rsidR="00000000" w:rsidDel="00000000" w:rsidP="00000000" w:rsidRDefault="00000000" w:rsidRPr="00000000" w14:paraId="000000F3">
      <w:pPr>
        <w:spacing w:after="0" w:line="360" w:lineRule="auto"/>
        <w:ind w:firstLine="708"/>
        <w:jc w:val="both"/>
        <w:rPr>
          <w:sz w:val="24"/>
          <w:szCs w:val="24"/>
        </w:rPr>
      </w:pPr>
      <w:r w:rsidDel="00000000" w:rsidR="00000000" w:rsidRPr="00000000">
        <w:rPr>
          <w:sz w:val="24"/>
          <w:szCs w:val="24"/>
          <w:rtl w:val="0"/>
        </w:rPr>
        <w:t xml:space="preserve">Podemos pensar que a vida sedentária trouxe consigo uma série de mudanças nas interações sociais dos seres humanos. A convivência intensa proporcionada pela sedentarização, pela fixação dos povos em um território, transformou as relações sociais em fenômenos bem mais complexos. Um exemplo é a produção de bens materiais. A garantia de permanecer em um local levou à especialização em certas tarefas, criando os ofícios. Se eu souber fazer bons vasos de cerâmica, poderei fazê-los e trocá-los com meu vizinho, que é um bom tecelão. Não é verdade? Assim, </w:t>
      </w:r>
      <w:r w:rsidDel="00000000" w:rsidR="00000000" w:rsidRPr="00000000">
        <w:rPr>
          <w:rFonts w:ascii="Arial" w:cs="Arial" w:eastAsia="Arial" w:hAnsi="Arial"/>
          <w:color w:val="202124"/>
          <w:highlight w:val="white"/>
          <w:rtl w:val="0"/>
        </w:rPr>
        <w:t xml:space="preserve">ocasionou</w:t>
      </w:r>
      <w:r w:rsidDel="00000000" w:rsidR="00000000" w:rsidRPr="00000000">
        <w:rPr>
          <w:color w:val="202124"/>
          <w:sz w:val="24"/>
          <w:szCs w:val="24"/>
          <w:highlight w:val="white"/>
          <w:rtl w:val="0"/>
        </w:rPr>
        <w:t xml:space="preserve"> as trocas comerciais.</w:t>
      </w:r>
      <w:r w:rsidDel="00000000" w:rsidR="00000000" w:rsidRPr="00000000">
        <w:rPr>
          <w:rtl w:val="0"/>
        </w:rPr>
      </w:r>
    </w:p>
    <w:p w:rsidR="00000000" w:rsidDel="00000000" w:rsidP="00000000" w:rsidRDefault="00000000" w:rsidRPr="00000000" w14:paraId="000000F4">
      <w:pPr>
        <w:spacing w:after="0" w:line="360" w:lineRule="auto"/>
        <w:ind w:firstLine="709"/>
        <w:jc w:val="both"/>
        <w:rPr>
          <w:sz w:val="16"/>
          <w:szCs w:val="16"/>
        </w:rPr>
      </w:pPr>
      <w:r w:rsidDel="00000000" w:rsidR="00000000" w:rsidRPr="00000000">
        <w:rPr>
          <w:sz w:val="16"/>
          <w:szCs w:val="16"/>
          <w:rtl w:val="0"/>
        </w:rPr>
        <w:t xml:space="preserve">                                                                                                             COTRIM, Gilberto. História Global – Brasil e Geral. Volume Único. 8ed. SP: Ed. Saraiva, 2005</w:t>
      </w:r>
    </w:p>
    <w:p w:rsidR="00000000" w:rsidDel="00000000" w:rsidP="00000000" w:rsidRDefault="00000000" w:rsidRPr="00000000" w14:paraId="000000F5">
      <w:pPr>
        <w:rPr>
          <w:sz w:val="24"/>
          <w:szCs w:val="24"/>
        </w:rPr>
      </w:pPr>
      <w:r w:rsidDel="00000000" w:rsidR="00000000" w:rsidRPr="00000000">
        <w:rPr>
          <w:sz w:val="24"/>
          <w:szCs w:val="24"/>
          <w:highlight w:val="yellow"/>
          <w:rtl w:val="0"/>
        </w:rPr>
        <w:t xml:space="preserve">Copie e responda no seu caderno:</w:t>
      </w:r>
      <w:r w:rsidDel="00000000" w:rsidR="00000000" w:rsidRPr="00000000">
        <w:rPr>
          <w:rtl w:val="0"/>
        </w:rPr>
      </w:r>
    </w:p>
    <w:p w:rsidR="00000000" w:rsidDel="00000000" w:rsidP="00000000" w:rsidRDefault="00000000" w:rsidRPr="00000000" w14:paraId="000000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 foi o primeiro modo de vida das pessoas?</w:t>
      </w:r>
    </w:p>
    <w:p w:rsidR="00000000" w:rsidDel="00000000" w:rsidP="00000000" w:rsidRDefault="00000000" w:rsidRPr="00000000" w14:paraId="000000F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Como viviam os nômades?</w:t>
      </w:r>
    </w:p>
    <w:p w:rsidR="00000000" w:rsidDel="00000000" w:rsidP="00000000" w:rsidRDefault="00000000" w:rsidRPr="00000000" w14:paraId="000000F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que eles se mudavam de um lugar para outro?</w:t>
      </w:r>
    </w:p>
    <w:p w:rsidR="00000000" w:rsidDel="00000000" w:rsidP="00000000" w:rsidRDefault="00000000" w:rsidRPr="00000000" w14:paraId="000000F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Quais as fontes de alimentação dos nômades?</w:t>
      </w:r>
    </w:p>
    <w:p w:rsidR="00000000" w:rsidDel="00000000" w:rsidP="00000000" w:rsidRDefault="00000000" w:rsidRPr="00000000" w14:paraId="000000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que são povos sedentários?</w:t>
      </w:r>
    </w:p>
    <w:p w:rsidR="00000000" w:rsidDel="00000000" w:rsidP="00000000" w:rsidRDefault="00000000" w:rsidRPr="00000000" w14:paraId="000000F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 é o modo de vida dos sedentários?</w:t>
      </w:r>
    </w:p>
    <w:p w:rsidR="00000000" w:rsidDel="00000000" w:rsidP="00000000" w:rsidRDefault="00000000" w:rsidRPr="00000000" w14:paraId="000000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Quais foram as mudanças que a vida sedentária trouxe?</w:t>
      </w:r>
    </w:p>
    <w:p w:rsidR="00000000" w:rsidDel="00000000" w:rsidP="00000000" w:rsidRDefault="00000000" w:rsidRPr="00000000" w14:paraId="000000F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você, considera-se parte de um povo nômade ou sedentário? Por quê?</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right"/>
        <w:rPr>
          <w:rFonts w:ascii="Calibri" w:cs="Calibri" w:eastAsia="Calibri" w:hAnsi="Calibri"/>
          <w:b w:val="1"/>
          <w:i w:val="0"/>
          <w:smallCaps w:val="0"/>
          <w:strike w:val="0"/>
          <w:color w:val="f4b083"/>
          <w:sz w:val="24"/>
          <w:szCs w:val="24"/>
          <w:u w:val="none"/>
          <w:shd w:fill="auto" w:val="clear"/>
          <w:vertAlign w:val="baseline"/>
        </w:rPr>
      </w:pPr>
      <w:r w:rsidDel="00000000" w:rsidR="00000000" w:rsidRPr="00000000">
        <w:rPr>
          <w:rFonts w:ascii="Calibri" w:cs="Calibri" w:eastAsia="Calibri" w:hAnsi="Calibri"/>
          <w:b w:val="1"/>
          <w:i w:val="0"/>
          <w:smallCaps w:val="0"/>
          <w:strike w:val="0"/>
          <w:color w:val="f4b083"/>
          <w:sz w:val="24"/>
          <w:szCs w:val="24"/>
          <w:u w:val="none"/>
          <w:shd w:fill="auto" w:val="clear"/>
          <w:vertAlign w:val="baseline"/>
          <w:rtl w:val="0"/>
        </w:rPr>
        <w:t xml:space="preserve">BOM FINAL DE SEMANA!</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right"/>
        <w:rPr>
          <w:rFonts w:ascii="Calibri" w:cs="Calibri" w:eastAsia="Calibri" w:hAnsi="Calibri"/>
          <w:b w:val="1"/>
          <w:i w:val="0"/>
          <w:smallCaps w:val="0"/>
          <w:strike w:val="0"/>
          <w:color w:val="f4b083"/>
          <w:sz w:val="24"/>
          <w:szCs w:val="24"/>
          <w:u w:val="none"/>
          <w:shd w:fill="auto" w:val="clear"/>
          <w:vertAlign w:val="baseline"/>
        </w:rPr>
      </w:pPr>
      <w:r w:rsidDel="00000000" w:rsidR="00000000" w:rsidRPr="00000000">
        <w:rPr>
          <w:rFonts w:ascii="Calibri" w:cs="Calibri" w:eastAsia="Calibri" w:hAnsi="Calibri"/>
          <w:b w:val="1"/>
          <w:i w:val="0"/>
          <w:smallCaps w:val="0"/>
          <w:strike w:val="0"/>
          <w:color w:val="f4b083"/>
          <w:sz w:val="24"/>
          <w:szCs w:val="24"/>
          <w:u w:val="none"/>
          <w:shd w:fill="auto" w:val="clear"/>
          <w:vertAlign w:val="baseline"/>
          <w:rtl w:val="0"/>
        </w:rPr>
        <w:t xml:space="preserve">UM ABRAÇO.</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spacing w:after="0" w:line="240" w:lineRule="auto"/>
        <w:jc w:val="both"/>
        <w:rPr>
          <w:b w:val="1"/>
          <w:color w:val="ed7d31"/>
          <w:sz w:val="26"/>
          <w:szCs w:val="26"/>
        </w:rPr>
      </w:pPr>
      <w:r w:rsidDel="00000000" w:rsidR="00000000" w:rsidRPr="00000000">
        <w:rPr>
          <w:b w:val="1"/>
          <w:color w:val="2e74b5"/>
          <w:sz w:val="26"/>
          <w:szCs w:val="26"/>
          <w:rtl w:val="0"/>
        </w:rPr>
        <w:t xml:space="preserve">ROTEIRO DE ATIVIDADES PARA OS DIAS DE:</w:t>
      </w:r>
      <w:r w:rsidDel="00000000" w:rsidR="00000000" w:rsidRPr="00000000">
        <w:rPr>
          <w:b w:val="1"/>
          <w:color w:val="ed7d31"/>
          <w:sz w:val="26"/>
          <w:szCs w:val="26"/>
          <w:rtl w:val="0"/>
        </w:rPr>
        <w:t xml:space="preserve"> 15/03 a 19/03/2021. </w:t>
      </w:r>
    </w:p>
    <w:p w:rsidR="00000000" w:rsidDel="00000000" w:rsidP="00000000" w:rsidRDefault="00000000" w:rsidRPr="00000000" w14:paraId="0000010A">
      <w:pPr>
        <w:spacing w:after="0" w:line="240" w:lineRule="auto"/>
        <w:jc w:val="both"/>
        <w:rPr>
          <w:b w:val="1"/>
          <w:color w:val="2e74b5"/>
          <w:sz w:val="26"/>
          <w:szCs w:val="26"/>
        </w:rPr>
      </w:pPr>
      <w:r w:rsidDel="00000000" w:rsidR="00000000" w:rsidRPr="00000000">
        <w:rPr>
          <w:rtl w:val="0"/>
        </w:rPr>
      </w:r>
    </w:p>
    <w:tbl>
      <w:tblPr>
        <w:tblStyle w:val="Table3"/>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9225"/>
        <w:tblGridChange w:id="0">
          <w:tblGrid>
            <w:gridCol w:w="2025"/>
            <w:gridCol w:w="9225"/>
          </w:tblGrid>
        </w:tblGridChange>
      </w:tblGrid>
      <w:tr>
        <w:trPr>
          <w:trHeight w:val="417" w:hRule="atLeast"/>
        </w:trPr>
        <w:tc>
          <w:tcPr>
            <w:shd w:fill="fbe4d5" w:val="clear"/>
          </w:tcPr>
          <w:p w:rsidR="00000000" w:rsidDel="00000000" w:rsidP="00000000" w:rsidRDefault="00000000" w:rsidRPr="00000000" w14:paraId="0000010B">
            <w:pPr>
              <w:spacing w:after="0" w:lineRule="auto"/>
              <w:jc w:val="center"/>
              <w:rPr>
                <w:b w:val="1"/>
                <w:sz w:val="26"/>
                <w:szCs w:val="26"/>
              </w:rPr>
            </w:pPr>
            <w:r w:rsidDel="00000000" w:rsidR="00000000" w:rsidRPr="00000000">
              <w:rPr>
                <w:b w:val="1"/>
                <w:sz w:val="26"/>
                <w:szCs w:val="26"/>
                <w:rtl w:val="0"/>
              </w:rPr>
              <w:t xml:space="preserve">DIA DA SEMANA </w:t>
            </w:r>
          </w:p>
        </w:tc>
        <w:tc>
          <w:tcPr>
            <w:shd w:fill="fbe4d5" w:val="clear"/>
          </w:tcPr>
          <w:p w:rsidR="00000000" w:rsidDel="00000000" w:rsidP="00000000" w:rsidRDefault="00000000" w:rsidRPr="00000000" w14:paraId="0000010C">
            <w:pPr>
              <w:spacing w:after="0" w:lineRule="auto"/>
              <w:jc w:val="center"/>
              <w:rPr>
                <w:b w:val="1"/>
                <w:sz w:val="26"/>
                <w:szCs w:val="26"/>
              </w:rPr>
            </w:pPr>
            <w:r w:rsidDel="00000000" w:rsidR="00000000" w:rsidRPr="00000000">
              <w:rPr>
                <w:b w:val="1"/>
                <w:sz w:val="26"/>
                <w:szCs w:val="26"/>
                <w:rtl w:val="0"/>
              </w:rPr>
              <w:t xml:space="preserve">ROTINA DIÁRIA: DESCRIÇÃO DAS ATIVIDADES </w:t>
            </w:r>
          </w:p>
        </w:tc>
      </w:tr>
      <w:tr>
        <w:tc>
          <w:tcPr>
            <w:shd w:fill="auto" w:val="clear"/>
          </w:tcPr>
          <w:p w:rsidR="00000000" w:rsidDel="00000000" w:rsidP="00000000" w:rsidRDefault="00000000" w:rsidRPr="00000000" w14:paraId="0000010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0E">
            <w:pPr>
              <w:spacing w:after="0" w:line="240" w:lineRule="auto"/>
              <w:jc w:val="both"/>
              <w:rPr>
                <w:b w:val="1"/>
                <w:sz w:val="24"/>
                <w:szCs w:val="24"/>
              </w:rPr>
            </w:pPr>
            <w:r w:rsidDel="00000000" w:rsidR="00000000" w:rsidRPr="00000000">
              <w:rPr>
                <w:b w:val="1"/>
                <w:sz w:val="24"/>
                <w:szCs w:val="24"/>
                <w:rtl w:val="0"/>
              </w:rPr>
              <w:t xml:space="preserve">SEGUNDA-FEIRA</w:t>
            </w:r>
          </w:p>
          <w:p w:rsidR="00000000" w:rsidDel="00000000" w:rsidP="00000000" w:rsidRDefault="00000000" w:rsidRPr="00000000" w14:paraId="0000010F">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15/03/21</w:t>
            </w:r>
          </w:p>
        </w:tc>
        <w:tc>
          <w:tcPr>
            <w:shd w:fill="auto" w:val="clear"/>
          </w:tcPr>
          <w:p w:rsidR="00000000" w:rsidDel="00000000" w:rsidP="00000000" w:rsidRDefault="00000000" w:rsidRPr="00000000" w14:paraId="00000110">
            <w:pPr>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A maior flor do mundo – José Saramago. DISPONÍVEL EM:</w:t>
            </w:r>
            <w:r w:rsidDel="00000000" w:rsidR="00000000" w:rsidRPr="00000000">
              <w:rPr>
                <w:rtl w:val="0"/>
              </w:rPr>
              <w:t xml:space="preserve"> </w:t>
            </w:r>
            <w:hyperlink r:id="rId22">
              <w:r w:rsidDel="00000000" w:rsidR="00000000" w:rsidRPr="00000000">
                <w:rPr>
                  <w:color w:val="0563c1"/>
                  <w:u w:val="single"/>
                  <w:rtl w:val="0"/>
                </w:rPr>
                <w:t xml:space="preserve">http://escolas.madeira-edu.pt/LinkClick.aspx?fileticket=yW03Tc0WodE%3D&amp;tabid=11500&amp;mid=27782</w:t>
              </w:r>
            </w:hyperlink>
            <w:r w:rsidDel="00000000" w:rsidR="00000000" w:rsidRPr="00000000">
              <w:rPr>
                <w:rtl w:val="0"/>
              </w:rPr>
            </w:r>
          </w:p>
          <w:p w:rsidR="00000000" w:rsidDel="00000000" w:rsidP="00000000" w:rsidRDefault="00000000" w:rsidRPr="00000000" w14:paraId="00000111">
            <w:pPr>
              <w:rPr>
                <w:b w:val="1"/>
              </w:rPr>
            </w:pPr>
            <w:r w:rsidDel="00000000" w:rsidR="00000000" w:rsidRPr="00000000">
              <w:rPr>
                <w:b w:val="1"/>
                <w:rtl w:val="0"/>
              </w:rPr>
              <w:t xml:space="preserve">Língua portuguesa:</w:t>
            </w:r>
          </w:p>
          <w:p w:rsidR="00000000" w:rsidDel="00000000" w:rsidP="00000000" w:rsidRDefault="00000000" w:rsidRPr="00000000" w14:paraId="00000112">
            <w:pPr>
              <w:rPr/>
            </w:pPr>
            <w:r w:rsidDel="00000000" w:rsidR="00000000" w:rsidRPr="00000000">
              <w:rPr>
                <w:rtl w:val="0"/>
              </w:rPr>
              <w:t xml:space="preserve">- Produção textual.</w:t>
            </w:r>
          </w:p>
          <w:p w:rsidR="00000000" w:rsidDel="00000000" w:rsidP="00000000" w:rsidRDefault="00000000" w:rsidRPr="00000000" w14:paraId="00000113">
            <w:pPr>
              <w:spacing w:after="0" w:line="240" w:lineRule="auto"/>
              <w:jc w:val="both"/>
              <w:rPr>
                <w:color w:val="ff0000"/>
                <w:sz w:val="24"/>
                <w:szCs w:val="24"/>
              </w:rPr>
            </w:pPr>
            <w:r w:rsidDel="00000000" w:rsidR="00000000" w:rsidRPr="00000000">
              <w:rPr>
                <w:color w:val="ff0000"/>
                <w:sz w:val="24"/>
                <w:szCs w:val="24"/>
                <w:rtl w:val="0"/>
              </w:rPr>
              <w:t xml:space="preserve">Verificar no blog a atividade de Inglês. Acessar o link abaixo:</w:t>
            </w:r>
          </w:p>
          <w:p w:rsidR="00000000" w:rsidDel="00000000" w:rsidP="00000000" w:rsidRDefault="00000000" w:rsidRPr="00000000" w14:paraId="00000114">
            <w:pPr>
              <w:spacing w:after="0" w:line="240" w:lineRule="auto"/>
              <w:jc w:val="both"/>
              <w:rPr>
                <w:b w:val="1"/>
                <w:color w:val="0070c0"/>
                <w:sz w:val="24"/>
                <w:szCs w:val="24"/>
              </w:rPr>
            </w:pPr>
            <w:hyperlink r:id="rId23">
              <w:r w:rsidDel="00000000" w:rsidR="00000000" w:rsidRPr="00000000">
                <w:rPr>
                  <w:b w:val="1"/>
                  <w:color w:val="0563c1"/>
                  <w:sz w:val="24"/>
                  <w:szCs w:val="24"/>
                  <w:u w:val="single"/>
                  <w:rtl w:val="0"/>
                </w:rPr>
                <w:t xml:space="preserve">https://drive.google.com/drive/folders/1hj2EWSqwvh0XHJQY3TVmuurvW1hZFKyh?usp=sharing</w:t>
              </w:r>
            </w:hyperlink>
            <w:r w:rsidDel="00000000" w:rsidR="00000000" w:rsidRPr="00000000">
              <w:rPr>
                <w:rtl w:val="0"/>
              </w:rPr>
            </w:r>
          </w:p>
        </w:tc>
      </w:tr>
      <w:tr>
        <w:tc>
          <w:tcPr>
            <w:shd w:fill="auto" w:val="clear"/>
          </w:tcPr>
          <w:p w:rsidR="00000000" w:rsidDel="00000000" w:rsidP="00000000" w:rsidRDefault="00000000" w:rsidRPr="00000000" w14:paraId="0000011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16">
            <w:pPr>
              <w:spacing w:after="0" w:line="240" w:lineRule="auto"/>
              <w:jc w:val="both"/>
              <w:rPr>
                <w:b w:val="1"/>
                <w:sz w:val="24"/>
                <w:szCs w:val="24"/>
              </w:rPr>
            </w:pPr>
            <w:r w:rsidDel="00000000" w:rsidR="00000000" w:rsidRPr="00000000">
              <w:rPr>
                <w:b w:val="1"/>
                <w:sz w:val="24"/>
                <w:szCs w:val="24"/>
                <w:rtl w:val="0"/>
              </w:rPr>
              <w:t xml:space="preserve">TERÇA-FEIRA </w:t>
            </w:r>
          </w:p>
          <w:p w:rsidR="00000000" w:rsidDel="00000000" w:rsidP="00000000" w:rsidRDefault="00000000" w:rsidRPr="00000000" w14:paraId="00000117">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16/03/21</w:t>
            </w:r>
          </w:p>
        </w:tc>
        <w:tc>
          <w:tcPr>
            <w:shd w:fill="auto" w:val="clear"/>
          </w:tcPr>
          <w:p w:rsidR="00000000" w:rsidDel="00000000" w:rsidP="00000000" w:rsidRDefault="00000000" w:rsidRPr="00000000" w14:paraId="00000118">
            <w:pPr>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O baile dos Três Porquinhos – Laurene Bourguignon</w:t>
            </w:r>
            <w:r w:rsidDel="00000000" w:rsidR="00000000" w:rsidRPr="00000000">
              <w:rPr>
                <w:b w:val="1"/>
                <w:sz w:val="24"/>
                <w:szCs w:val="24"/>
                <w:rtl w:val="0"/>
              </w:rPr>
              <w:t xml:space="preserve"> . </w:t>
            </w:r>
            <w:r w:rsidDel="00000000" w:rsidR="00000000" w:rsidRPr="00000000">
              <w:rPr>
                <w:sz w:val="24"/>
                <w:szCs w:val="24"/>
                <w:rtl w:val="0"/>
              </w:rPr>
              <w:t xml:space="preserve">DISPONÍVEL EM:</w:t>
            </w:r>
            <w:r w:rsidDel="00000000" w:rsidR="00000000" w:rsidRPr="00000000">
              <w:rPr>
                <w:rtl w:val="0"/>
              </w:rPr>
              <w:t xml:space="preserve"> </w:t>
            </w:r>
          </w:p>
          <w:p w:rsidR="00000000" w:rsidDel="00000000" w:rsidP="00000000" w:rsidRDefault="00000000" w:rsidRPr="00000000" w14:paraId="00000119">
            <w:pPr>
              <w:rPr>
                <w:sz w:val="24"/>
                <w:szCs w:val="24"/>
              </w:rPr>
            </w:pPr>
            <w:hyperlink r:id="rId24">
              <w:r w:rsidDel="00000000" w:rsidR="00000000" w:rsidRPr="00000000">
                <w:rPr>
                  <w:color w:val="0563c1"/>
                  <w:sz w:val="24"/>
                  <w:szCs w:val="24"/>
                  <w:u w:val="single"/>
                  <w:rtl w:val="0"/>
                </w:rPr>
                <w:t xml:space="preserve">https://drive.google.com/file/d/11TyU6a7IsGDqGcVIQ8w6ZgSVf6qLdgpq/view</w:t>
              </w:r>
            </w:hyperlink>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rtl w:val="0"/>
              </w:rPr>
              <w:t xml:space="preserve">Matemática:</w:t>
            </w:r>
          </w:p>
          <w:p w:rsidR="00000000" w:rsidDel="00000000" w:rsidP="00000000" w:rsidRDefault="00000000" w:rsidRPr="00000000" w14:paraId="0000011B">
            <w:pPr>
              <w:rPr>
                <w:b w:val="1"/>
                <w:color w:val="0070c0"/>
                <w:sz w:val="24"/>
                <w:szCs w:val="24"/>
              </w:rPr>
            </w:pPr>
            <w:r w:rsidDel="00000000" w:rsidR="00000000" w:rsidRPr="00000000">
              <w:rPr>
                <w:rtl w:val="0"/>
              </w:rPr>
              <w:t xml:space="preserve">- Situações problemas envolvendo unidades de medida de tempo.</w:t>
            </w:r>
            <w:r w:rsidDel="00000000" w:rsidR="00000000" w:rsidRPr="00000000">
              <w:rPr>
                <w:rtl w:val="0"/>
              </w:rPr>
            </w:r>
          </w:p>
        </w:tc>
      </w:tr>
      <w:tr>
        <w:tc>
          <w:tcPr>
            <w:shd w:fill="auto" w:val="clear"/>
          </w:tcPr>
          <w:p w:rsidR="00000000" w:rsidDel="00000000" w:rsidP="00000000" w:rsidRDefault="00000000" w:rsidRPr="00000000" w14:paraId="0000011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1D">
            <w:pPr>
              <w:spacing w:after="0" w:line="240" w:lineRule="auto"/>
              <w:jc w:val="both"/>
              <w:rPr>
                <w:b w:val="1"/>
                <w:sz w:val="24"/>
                <w:szCs w:val="24"/>
              </w:rPr>
            </w:pPr>
            <w:r w:rsidDel="00000000" w:rsidR="00000000" w:rsidRPr="00000000">
              <w:rPr>
                <w:b w:val="1"/>
                <w:sz w:val="24"/>
                <w:szCs w:val="24"/>
                <w:rtl w:val="0"/>
              </w:rPr>
              <w:t xml:space="preserve">QUARTA-FEIRA </w:t>
            </w:r>
          </w:p>
          <w:p w:rsidR="00000000" w:rsidDel="00000000" w:rsidP="00000000" w:rsidRDefault="00000000" w:rsidRPr="00000000" w14:paraId="0000011E">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17/03/21</w:t>
            </w:r>
          </w:p>
        </w:tc>
        <w:tc>
          <w:tcPr>
            <w:shd w:fill="auto" w:val="clear"/>
          </w:tcPr>
          <w:p w:rsidR="00000000" w:rsidDel="00000000" w:rsidP="00000000" w:rsidRDefault="00000000" w:rsidRPr="00000000" w14:paraId="0000011F">
            <w:pPr>
              <w:rPr>
                <w:b w:val="1"/>
                <w:color w:val="538135"/>
                <w:sz w:val="24"/>
                <w:szCs w:val="24"/>
              </w:rPr>
            </w:pPr>
            <w:r w:rsidDel="00000000" w:rsidR="00000000" w:rsidRPr="00000000">
              <w:rPr>
                <w:b w:val="1"/>
                <w:color w:val="538135"/>
                <w:sz w:val="24"/>
                <w:szCs w:val="24"/>
                <w:rtl w:val="0"/>
              </w:rPr>
              <w:t xml:space="preserve">LEITURA DIÁRIA: </w:t>
            </w:r>
            <w:r w:rsidDel="00000000" w:rsidR="00000000" w:rsidRPr="00000000">
              <w:rPr>
                <w:rtl w:val="0"/>
              </w:rPr>
              <w:t xml:space="preserve">Se eu fosse um livro - José Jorge Letria e André Letria</w:t>
            </w: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sz w:val="24"/>
                <w:szCs w:val="24"/>
                <w:rtl w:val="0"/>
              </w:rPr>
              <w:t xml:space="preserve">DISPONÍVEL EM: </w:t>
            </w:r>
            <w:hyperlink r:id="rId25">
              <w:r w:rsidDel="00000000" w:rsidR="00000000" w:rsidRPr="00000000">
                <w:rPr>
                  <w:color w:val="0563c1"/>
                  <w:sz w:val="24"/>
                  <w:szCs w:val="24"/>
                  <w:u w:val="single"/>
                  <w:rtl w:val="0"/>
                </w:rPr>
                <w:t xml:space="preserve">https://www.youtube.com/watch?v=W-KmKnbh-UA&amp;t=74s</w:t>
              </w:r>
            </w:hyperlink>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Língua portuguesa:</w:t>
            </w:r>
          </w:p>
          <w:p w:rsidR="00000000" w:rsidDel="00000000" w:rsidP="00000000" w:rsidRDefault="00000000" w:rsidRPr="00000000" w14:paraId="00000122">
            <w:pPr>
              <w:rPr>
                <w:sz w:val="24"/>
                <w:szCs w:val="24"/>
              </w:rPr>
            </w:pPr>
            <w:r w:rsidDel="00000000" w:rsidR="00000000" w:rsidRPr="00000000">
              <w:rPr>
                <w:rtl w:val="0"/>
              </w:rPr>
              <w:t xml:space="preserve">- Uso dos Porquês.</w:t>
            </w:r>
            <w:r w:rsidDel="00000000" w:rsidR="00000000" w:rsidRPr="00000000">
              <w:rPr>
                <w:rtl w:val="0"/>
              </w:rPr>
            </w:r>
          </w:p>
          <w:p w:rsidR="00000000" w:rsidDel="00000000" w:rsidP="00000000" w:rsidRDefault="00000000" w:rsidRPr="00000000" w14:paraId="00000123">
            <w:pPr>
              <w:spacing w:after="0" w:line="240" w:lineRule="auto"/>
              <w:jc w:val="both"/>
              <w:rPr>
                <w:color w:val="ff0000"/>
                <w:sz w:val="24"/>
                <w:szCs w:val="24"/>
              </w:rPr>
            </w:pPr>
            <w:r w:rsidDel="00000000" w:rsidR="00000000" w:rsidRPr="00000000">
              <w:rPr>
                <w:color w:val="ff0000"/>
                <w:sz w:val="24"/>
                <w:szCs w:val="24"/>
                <w:rtl w:val="0"/>
              </w:rPr>
              <w:t xml:space="preserve">Verificar no blog a atividade de Arte. Acessar o link abaixo:</w:t>
            </w:r>
          </w:p>
          <w:p w:rsidR="00000000" w:rsidDel="00000000" w:rsidP="00000000" w:rsidRDefault="00000000" w:rsidRPr="00000000" w14:paraId="00000124">
            <w:pPr>
              <w:spacing w:after="0" w:line="240" w:lineRule="auto"/>
              <w:jc w:val="both"/>
              <w:rPr>
                <w:sz w:val="24"/>
                <w:szCs w:val="24"/>
              </w:rPr>
            </w:pPr>
            <w:hyperlink r:id="rId26">
              <w:r w:rsidDel="00000000" w:rsidR="00000000" w:rsidRPr="00000000">
                <w:rPr>
                  <w:color w:val="0563c1"/>
                  <w:sz w:val="24"/>
                  <w:szCs w:val="24"/>
                  <w:u w:val="single"/>
                  <w:rtl w:val="0"/>
                </w:rPr>
                <w:t xml:space="preserve">https://drive.google.com/drive/folders/1s6FOWIw13UMGcvTI3WIwNOdfhMQwcVTK?usp=sharing</w:t>
              </w:r>
            </w:hyperlink>
            <w:r w:rsidDel="00000000" w:rsidR="00000000" w:rsidRPr="00000000">
              <w:rPr>
                <w:rtl w:val="0"/>
              </w:rPr>
            </w:r>
          </w:p>
        </w:tc>
      </w:tr>
      <w:tr>
        <w:tc>
          <w:tcPr>
            <w:shd w:fill="auto" w:val="clear"/>
          </w:tcPr>
          <w:p w:rsidR="00000000" w:rsidDel="00000000" w:rsidP="00000000" w:rsidRDefault="00000000" w:rsidRPr="00000000" w14:paraId="0000012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b w:val="1"/>
                <w:sz w:val="24"/>
                <w:szCs w:val="24"/>
              </w:rPr>
            </w:pPr>
            <w:r w:rsidDel="00000000" w:rsidR="00000000" w:rsidRPr="00000000">
              <w:rPr>
                <w:b w:val="1"/>
                <w:sz w:val="24"/>
                <w:szCs w:val="24"/>
                <w:rtl w:val="0"/>
              </w:rPr>
              <w:t xml:space="preserve">QUINTA-FEIRA </w:t>
            </w:r>
          </w:p>
          <w:p w:rsidR="00000000" w:rsidDel="00000000" w:rsidP="00000000" w:rsidRDefault="00000000" w:rsidRPr="00000000" w14:paraId="00000127">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18/03/21</w:t>
            </w:r>
          </w:p>
        </w:tc>
        <w:tc>
          <w:tcPr>
            <w:shd w:fill="auto" w:val="clear"/>
          </w:tcPr>
          <w:p w:rsidR="00000000" w:rsidDel="00000000" w:rsidP="00000000" w:rsidRDefault="00000000" w:rsidRPr="00000000" w14:paraId="00000128">
            <w:pPr>
              <w:pStyle w:val="Heading1"/>
              <w:shd w:fill="f9f9f9" w:val="clear"/>
              <w:spacing w:before="0" w:lineRule="auto"/>
              <w:rPr>
                <w:rFonts w:ascii="Calibri" w:cs="Calibri" w:eastAsia="Calibri" w:hAnsi="Calibri"/>
                <w:color w:val="000000"/>
                <w:sz w:val="24"/>
                <w:szCs w:val="24"/>
              </w:rPr>
            </w:pPr>
            <w:r w:rsidDel="00000000" w:rsidR="00000000" w:rsidRPr="00000000">
              <w:rPr>
                <w:b w:val="1"/>
                <w:color w:val="538135"/>
                <w:sz w:val="24"/>
                <w:szCs w:val="24"/>
                <w:rtl w:val="0"/>
              </w:rPr>
              <w:t xml:space="preserve">LEITURA DIÁRIA: </w:t>
            </w:r>
            <w:r w:rsidDel="00000000" w:rsidR="00000000" w:rsidRPr="00000000">
              <w:rPr>
                <w:rFonts w:ascii="Calibri" w:cs="Calibri" w:eastAsia="Calibri" w:hAnsi="Calibri"/>
                <w:color w:val="000000"/>
                <w:sz w:val="24"/>
                <w:szCs w:val="24"/>
                <w:rtl w:val="0"/>
              </w:rPr>
              <w:t xml:space="preserve">Bruxas não existem -  Edi Fonseca lê o conto de Moacyr Scliar</w:t>
            </w:r>
          </w:p>
          <w:p w:rsidR="00000000" w:rsidDel="00000000" w:rsidP="00000000" w:rsidRDefault="00000000" w:rsidRPr="00000000" w14:paraId="00000129">
            <w:pPr>
              <w:rPr>
                <w:sz w:val="24"/>
                <w:szCs w:val="24"/>
              </w:rPr>
            </w:pPr>
            <w:r w:rsidDel="00000000" w:rsidR="00000000" w:rsidRPr="00000000">
              <w:rPr>
                <w:sz w:val="24"/>
                <w:szCs w:val="24"/>
                <w:rtl w:val="0"/>
              </w:rPr>
              <w:t xml:space="preserve"> DISPONÍVEL EM: </w:t>
            </w:r>
            <w:hyperlink r:id="rId27">
              <w:r w:rsidDel="00000000" w:rsidR="00000000" w:rsidRPr="00000000">
                <w:rPr>
                  <w:color w:val="0563c1"/>
                  <w:sz w:val="24"/>
                  <w:szCs w:val="24"/>
                  <w:u w:val="single"/>
                  <w:rtl w:val="0"/>
                </w:rPr>
                <w:t xml:space="preserve">https://www.youtube.com/watch?v=szm1hXCzqvY&amp;ab_channel=NOVAESCOLA</w:t>
              </w:r>
            </w:hyperlink>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Matemática:</w:t>
            </w:r>
          </w:p>
          <w:p w:rsidR="00000000" w:rsidDel="00000000" w:rsidP="00000000" w:rsidRDefault="00000000" w:rsidRPr="00000000" w14:paraId="0000012B">
            <w:pPr>
              <w:rPr/>
            </w:pPr>
            <w:r w:rsidDel="00000000" w:rsidR="00000000" w:rsidRPr="00000000">
              <w:rPr>
                <w:rtl w:val="0"/>
              </w:rPr>
              <w:t xml:space="preserve">- Igualdade como equivalência.</w:t>
            </w:r>
          </w:p>
        </w:tc>
      </w:tr>
      <w:tr>
        <w:tc>
          <w:tcPr>
            <w:shd w:fill="auto" w:val="clear"/>
          </w:tcPr>
          <w:p w:rsidR="00000000" w:rsidDel="00000000" w:rsidP="00000000" w:rsidRDefault="00000000" w:rsidRPr="00000000" w14:paraId="0000012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b w:val="1"/>
                <w:sz w:val="24"/>
                <w:szCs w:val="24"/>
              </w:rPr>
            </w:pPr>
            <w:r w:rsidDel="00000000" w:rsidR="00000000" w:rsidRPr="00000000">
              <w:rPr>
                <w:b w:val="1"/>
                <w:sz w:val="24"/>
                <w:szCs w:val="24"/>
                <w:rtl w:val="0"/>
              </w:rPr>
              <w:t xml:space="preserve">SEXTA-FEIRA </w:t>
            </w:r>
          </w:p>
          <w:p w:rsidR="00000000" w:rsidDel="00000000" w:rsidP="00000000" w:rsidRDefault="00000000" w:rsidRPr="00000000" w14:paraId="0000012E">
            <w:pPr>
              <w:spacing w:after="0" w:line="240" w:lineRule="auto"/>
              <w:jc w:val="both"/>
              <w:rPr>
                <w:sz w:val="24"/>
                <w:szCs w:val="24"/>
              </w:rPr>
            </w:pPr>
            <w:r w:rsidDel="00000000" w:rsidR="00000000" w:rsidRPr="00000000">
              <w:rPr>
                <w:b w:val="1"/>
                <w:sz w:val="24"/>
                <w:szCs w:val="24"/>
                <w:rtl w:val="0"/>
              </w:rPr>
              <w:t xml:space="preserve">DATA</w:t>
            </w:r>
            <w:r w:rsidDel="00000000" w:rsidR="00000000" w:rsidRPr="00000000">
              <w:rPr>
                <w:sz w:val="24"/>
                <w:szCs w:val="24"/>
                <w:rtl w:val="0"/>
              </w:rPr>
              <w:t xml:space="preserve">: 19/03/21</w:t>
            </w:r>
          </w:p>
        </w:tc>
        <w:tc>
          <w:tcPr>
            <w:shd w:fill="auto" w:val="clear"/>
          </w:tcPr>
          <w:p w:rsidR="00000000" w:rsidDel="00000000" w:rsidP="00000000" w:rsidRDefault="00000000" w:rsidRPr="00000000" w14:paraId="0000012F">
            <w:pPr>
              <w:pStyle w:val="Heading1"/>
              <w:shd w:fill="f9f9f9" w:val="clear"/>
              <w:spacing w:before="0" w:lineRule="auto"/>
              <w:rPr>
                <w:rFonts w:ascii="Arial" w:cs="Arial" w:eastAsia="Arial" w:hAnsi="Arial"/>
                <w:color w:val="000000"/>
                <w:sz w:val="48"/>
                <w:szCs w:val="48"/>
              </w:rPr>
            </w:pPr>
            <w:r w:rsidDel="00000000" w:rsidR="00000000" w:rsidRPr="00000000">
              <w:rPr>
                <w:b w:val="1"/>
                <w:color w:val="538135"/>
                <w:sz w:val="24"/>
                <w:szCs w:val="24"/>
                <w:rtl w:val="0"/>
              </w:rPr>
              <w:t xml:space="preserve">LEITURA DIÁRIA:</w:t>
            </w:r>
            <w:r w:rsidDel="00000000" w:rsidR="00000000" w:rsidRPr="00000000">
              <w:rPr>
                <w:sz w:val="24"/>
                <w:szCs w:val="24"/>
                <w:rtl w:val="0"/>
              </w:rPr>
              <w:t xml:space="preserve"> </w:t>
            </w:r>
            <w:r w:rsidDel="00000000" w:rsidR="00000000" w:rsidRPr="00000000">
              <w:rPr>
                <w:rFonts w:ascii="Calibri" w:cs="Calibri" w:eastAsia="Calibri" w:hAnsi="Calibri"/>
                <w:color w:val="000000"/>
                <w:sz w:val="24"/>
                <w:szCs w:val="24"/>
                <w:rtl w:val="0"/>
              </w:rPr>
              <w:t xml:space="preserve">Papagaio congelado | Edi Fonseca lê a anedota recontada por Ricardo Azevedo</w:t>
            </w: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sz w:val="24"/>
                <w:szCs w:val="24"/>
                <w:rtl w:val="0"/>
              </w:rPr>
              <w:t xml:space="preserve">DISPONÍVEL EM: </w:t>
            </w:r>
            <w:hyperlink r:id="rId28">
              <w:r w:rsidDel="00000000" w:rsidR="00000000" w:rsidRPr="00000000">
                <w:rPr>
                  <w:color w:val="0563c1"/>
                  <w:sz w:val="24"/>
                  <w:szCs w:val="24"/>
                  <w:u w:val="single"/>
                  <w:rtl w:val="0"/>
                </w:rPr>
                <w:t xml:space="preserve">https://www.youtube.com/watch?v=QB5suixuagA&amp;ab_channel=SescTV</w:t>
              </w:r>
            </w:hyperlink>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b w:val="1"/>
                <w:rtl w:val="0"/>
              </w:rPr>
              <w:t xml:space="preserve">Ciências:</w:t>
            </w:r>
            <w:r w:rsidDel="00000000" w:rsidR="00000000" w:rsidRPr="00000000">
              <w:rPr>
                <w:rtl w:val="0"/>
              </w:rPr>
              <w:t xml:space="preserve"> - Pirâmide alimentar: grupos de alimentos; funções nutritivas.</w:t>
            </w:r>
            <w:r w:rsidDel="00000000" w:rsidR="00000000" w:rsidRPr="00000000">
              <w:rPr>
                <w:rtl w:val="0"/>
              </w:rPr>
            </w:r>
          </w:p>
          <w:p w:rsidR="00000000" w:rsidDel="00000000" w:rsidP="00000000" w:rsidRDefault="00000000" w:rsidRPr="00000000" w14:paraId="00000132">
            <w:pPr>
              <w:spacing w:after="0" w:line="240" w:lineRule="auto"/>
              <w:jc w:val="both"/>
              <w:rPr>
                <w:color w:val="ff0000"/>
                <w:sz w:val="24"/>
                <w:szCs w:val="24"/>
              </w:rPr>
            </w:pPr>
            <w:r w:rsidDel="00000000" w:rsidR="00000000" w:rsidRPr="00000000">
              <w:rPr>
                <w:sz w:val="24"/>
                <w:szCs w:val="24"/>
                <w:rtl w:val="0"/>
              </w:rPr>
              <w:t xml:space="preserve">- </w:t>
            </w:r>
            <w:r w:rsidDel="00000000" w:rsidR="00000000" w:rsidRPr="00000000">
              <w:rPr>
                <w:color w:val="ff0000"/>
                <w:sz w:val="24"/>
                <w:szCs w:val="24"/>
                <w:rtl w:val="0"/>
              </w:rPr>
              <w:t xml:space="preserve">Verificar no blog a atividade de Educação Física. Acessar o link abaixo:</w:t>
            </w:r>
          </w:p>
          <w:p w:rsidR="00000000" w:rsidDel="00000000" w:rsidP="00000000" w:rsidRDefault="00000000" w:rsidRPr="00000000" w14:paraId="00000133">
            <w:pPr>
              <w:spacing w:after="0" w:line="240" w:lineRule="auto"/>
              <w:jc w:val="both"/>
              <w:rPr>
                <w:sz w:val="24"/>
                <w:szCs w:val="24"/>
              </w:rPr>
            </w:pPr>
            <w:hyperlink r:id="rId29">
              <w:r w:rsidDel="00000000" w:rsidR="00000000" w:rsidRPr="00000000">
                <w:rPr>
                  <w:color w:val="0563c1"/>
                  <w:sz w:val="24"/>
                  <w:szCs w:val="24"/>
                  <w:u w:val="single"/>
                  <w:rtl w:val="0"/>
                </w:rPr>
                <w:t xml:space="preserve">https://drive.google.com/drive/folders/1TQffEEnVY6tm0nGVcYZwxTkc8t-YrfLw?usp=sharing</w:t>
              </w:r>
            </w:hyperlink>
            <w:r w:rsidDel="00000000" w:rsidR="00000000" w:rsidRPr="00000000">
              <w:rPr>
                <w:rtl w:val="0"/>
              </w:rPr>
            </w:r>
          </w:p>
          <w:p w:rsidR="00000000" w:rsidDel="00000000" w:rsidP="00000000" w:rsidRDefault="00000000" w:rsidRPr="00000000" w14:paraId="00000134">
            <w:pPr>
              <w:spacing w:after="0" w:line="240" w:lineRule="auto"/>
              <w:jc w:val="both"/>
              <w:rPr>
                <w:sz w:val="24"/>
                <w:szCs w:val="24"/>
              </w:rPr>
            </w:pPr>
            <w:r w:rsidDel="00000000" w:rsidR="00000000" w:rsidRPr="00000000">
              <w:rPr>
                <w:rtl w:val="0"/>
              </w:rPr>
            </w:r>
          </w:p>
        </w:tc>
      </w:tr>
    </w:tbl>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highlight w:val="green"/>
          <w:rtl w:val="0"/>
        </w:rPr>
        <w:t xml:space="preserve">Para os alunos do integral acessar o link abaixo:</w:t>
      </w:r>
      <w:r w:rsidDel="00000000" w:rsidR="00000000" w:rsidRPr="00000000">
        <w:rPr>
          <w:rtl w:val="0"/>
        </w:rPr>
      </w:r>
    </w:p>
    <w:p w:rsidR="00000000" w:rsidDel="00000000" w:rsidP="00000000" w:rsidRDefault="00000000" w:rsidRPr="00000000" w14:paraId="00000137">
      <w:pPr>
        <w:rPr/>
      </w:pPr>
      <w:hyperlink r:id="rId30">
        <w:r w:rsidDel="00000000" w:rsidR="00000000" w:rsidRPr="00000000">
          <w:rPr>
            <w:color w:val="0563c1"/>
            <w:u w:val="single"/>
            <w:rtl w:val="0"/>
          </w:rPr>
          <w:t xml:space="preserve">https://drive.google.com/drive/folders/11dCwXdxUMuFgNI53N_hYVH77lgNhV-Tu?usp=sharing</w:t>
        </w:r>
      </w:hyperlink>
      <w:r w:rsidDel="00000000" w:rsidR="00000000" w:rsidRPr="00000000">
        <w:rPr>
          <w:rtl w:val="0"/>
        </w:rPr>
      </w:r>
    </w:p>
    <w:p w:rsidR="00000000" w:rsidDel="00000000" w:rsidP="00000000" w:rsidRDefault="00000000" w:rsidRPr="00000000" w14:paraId="00000138">
      <w:pPr>
        <w:rPr/>
      </w:pPr>
      <w:r w:rsidDel="00000000" w:rsidR="00000000" w:rsidRPr="00000000">
        <w:rPr>
          <w:rtl w:val="0"/>
        </w:rPr>
        <w:br w:type="textWrapping"/>
      </w:r>
      <w:r w:rsidDel="00000000" w:rsidR="00000000" w:rsidRPr="00000000">
        <w:rPr>
          <w:highlight w:val="yellow"/>
          <w:rtl w:val="0"/>
        </w:rPr>
        <w:t xml:space="preserve">• INTERAÇÃO DIÁRIA PARA TIRAR DÚVIDAS SOBRE AS ATIVIDADES VIA WHATSAPP.</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b w:val="1"/>
          <w:color w:val="0070c0"/>
          <w:sz w:val="24"/>
          <w:szCs w:val="24"/>
        </w:rPr>
      </w:pPr>
      <w:r w:rsidDel="00000000" w:rsidR="00000000" w:rsidRPr="00000000">
        <w:rPr>
          <w:b w:val="1"/>
          <w:color w:val="0070c0"/>
          <w:sz w:val="24"/>
          <w:szCs w:val="24"/>
          <w:rtl w:val="0"/>
        </w:rPr>
        <w:t xml:space="preserve">15/03/2021</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13C">
      <w:pPr>
        <w:rPr>
          <w:b w:val="1"/>
          <w:color w:val="0070c0"/>
          <w:sz w:val="24"/>
          <w:szCs w:val="24"/>
        </w:rPr>
      </w:pPr>
      <w:r w:rsidDel="00000000" w:rsidR="00000000" w:rsidRPr="00000000">
        <w:rPr>
          <w:b w:val="1"/>
          <w:color w:val="0070c0"/>
          <w:sz w:val="24"/>
          <w:szCs w:val="24"/>
          <w:rtl w:val="0"/>
        </w:rPr>
        <w:t xml:space="preserve">Atividade de língua portuguesa</w:t>
      </w:r>
    </w:p>
    <w:p w:rsidR="00000000" w:rsidDel="00000000" w:rsidP="00000000" w:rsidRDefault="00000000" w:rsidRPr="00000000" w14:paraId="0000013D">
      <w:pPr>
        <w:rPr>
          <w:b w:val="1"/>
          <w:color w:val="ff99ff"/>
          <w:sz w:val="24"/>
          <w:szCs w:val="24"/>
        </w:rPr>
      </w:pPr>
      <w:r w:rsidDel="00000000" w:rsidR="00000000" w:rsidRPr="00000000">
        <w:rPr>
          <w:b w:val="1"/>
          <w:color w:val="ff99ff"/>
          <w:sz w:val="24"/>
          <w:szCs w:val="24"/>
          <w:rtl w:val="0"/>
        </w:rPr>
        <w:t xml:space="preserve">Leia com atenção essas informações...são muito importantes!!!</w:t>
      </w:r>
    </w:p>
    <w:p w:rsidR="00000000" w:rsidDel="00000000" w:rsidP="00000000" w:rsidRDefault="00000000" w:rsidRPr="00000000" w14:paraId="0000013E">
      <w:pPr>
        <w:rPr/>
      </w:pPr>
      <w:r w:rsidDel="00000000" w:rsidR="00000000" w:rsidRPr="00000000">
        <w:rPr/>
        <w:drawing>
          <wp:inline distB="0" distT="0" distL="0" distR="0">
            <wp:extent cx="3397745" cy="5416619"/>
            <wp:effectExtent b="0" l="0" r="0" t="0"/>
            <wp:docPr descr="https://i.pinimg.com/564x/53/26/eb/5326ebecf87549c7f93ab52573ccf41b.jpg" id="29" name="image12.jpg"/>
            <a:graphic>
              <a:graphicData uri="http://schemas.openxmlformats.org/drawingml/2006/picture">
                <pic:pic>
                  <pic:nvPicPr>
                    <pic:cNvPr descr="https://i.pinimg.com/564x/53/26/eb/5326ebecf87549c7f93ab52573ccf41b.jpg" id="0" name="image12.jpg"/>
                    <pic:cNvPicPr preferRelativeResize="0"/>
                  </pic:nvPicPr>
                  <pic:blipFill>
                    <a:blip r:embed="rId31"/>
                    <a:srcRect b="0" l="0" r="0" t="0"/>
                    <a:stretch>
                      <a:fillRect/>
                    </a:stretch>
                  </pic:blipFill>
                  <pic:spPr>
                    <a:xfrm>
                      <a:off x="0" y="0"/>
                      <a:ext cx="3397745" cy="54166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377082" cy="5407050"/>
            <wp:effectExtent b="0" l="0" r="0" t="0"/>
            <wp:docPr descr="https://1.bp.blogspot.com/-foGBdNzvRkA/XVg_bf8TngI/AAAAAAACFeM/ZSrMPyini2cK-7IW40H2m98BnY1FDN_qwCLcBGAs/s1600/PicsArt_08-17-02.16.41.jpg" id="32" name="image21.jpg"/>
            <a:graphic>
              <a:graphicData uri="http://schemas.openxmlformats.org/drawingml/2006/picture">
                <pic:pic>
                  <pic:nvPicPr>
                    <pic:cNvPr descr="https://1.bp.blogspot.com/-foGBdNzvRkA/XVg_bf8TngI/AAAAAAACFeM/ZSrMPyini2cK-7IW40H2m98BnY1FDN_qwCLcBGAs/s1600/PicsArt_08-17-02.16.41.jpg" id="0" name="image21.jpg"/>
                    <pic:cNvPicPr preferRelativeResize="0"/>
                  </pic:nvPicPr>
                  <pic:blipFill>
                    <a:blip r:embed="rId32"/>
                    <a:srcRect b="0" l="0" r="0" t="0"/>
                    <a:stretch>
                      <a:fillRect/>
                    </a:stretch>
                  </pic:blipFill>
                  <pic:spPr>
                    <a:xfrm>
                      <a:off x="0" y="0"/>
                      <a:ext cx="3377082" cy="540705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sz w:val="16"/>
          <w:szCs w:val="16"/>
        </w:rPr>
      </w:pPr>
      <w:r w:rsidDel="00000000" w:rsidR="00000000" w:rsidRPr="00000000">
        <w:rPr>
          <w:sz w:val="16"/>
          <w:szCs w:val="16"/>
          <w:rtl w:val="0"/>
        </w:rPr>
        <w:t xml:space="preserve">                                                                                         Disponível em: </w:t>
      </w:r>
      <w:hyperlink r:id="rId33">
        <w:r w:rsidDel="00000000" w:rsidR="00000000" w:rsidRPr="00000000">
          <w:rPr>
            <w:color w:val="0563c1"/>
            <w:sz w:val="16"/>
            <w:szCs w:val="16"/>
            <w:u w:val="single"/>
            <w:rtl w:val="0"/>
          </w:rPr>
          <w:t xml:space="preserve">https://educacaoetransformacaooficial.blogspot.com/2019/08/caderno-de-producao-textual.html</w:t>
        </w:r>
      </w:hyperlink>
      <w:r w:rsidDel="00000000" w:rsidR="00000000" w:rsidRPr="00000000">
        <w:rPr>
          <w:rtl w:val="0"/>
        </w:rPr>
      </w:r>
    </w:p>
    <w:p w:rsidR="00000000" w:rsidDel="00000000" w:rsidP="00000000" w:rsidRDefault="00000000" w:rsidRPr="00000000" w14:paraId="00000140">
      <w:pPr>
        <w:rPr>
          <w:sz w:val="16"/>
          <w:szCs w:val="16"/>
        </w:rPr>
      </w:pPr>
      <w:r w:rsidDel="00000000" w:rsidR="00000000" w:rsidRPr="00000000">
        <w:rPr>
          <w:rtl w:val="0"/>
        </w:rPr>
      </w:r>
    </w:p>
    <w:p w:rsidR="00000000" w:rsidDel="00000000" w:rsidP="00000000" w:rsidRDefault="00000000" w:rsidRPr="00000000" w14:paraId="00000141">
      <w:pPr>
        <w:jc w:val="center"/>
        <w:rPr>
          <w:sz w:val="24"/>
          <w:szCs w:val="24"/>
        </w:rPr>
      </w:pPr>
      <w:r w:rsidDel="00000000" w:rsidR="00000000" w:rsidRPr="00000000">
        <w:rPr>
          <w:sz w:val="24"/>
          <w:szCs w:val="24"/>
          <w:highlight w:val="cyan"/>
          <w:rtl w:val="0"/>
        </w:rPr>
        <w:t xml:space="preserve">PRODUÇÃO TEXTUAL</w:t>
      </w:r>
      <w:r w:rsidDel="00000000" w:rsidR="00000000" w:rsidRPr="00000000">
        <w:rPr>
          <w:rtl w:val="0"/>
        </w:rPr>
      </w:r>
    </w:p>
    <w:p w:rsidR="00000000" w:rsidDel="00000000" w:rsidP="00000000" w:rsidRDefault="00000000" w:rsidRPr="00000000" w14:paraId="00000142">
      <w:pPr>
        <w:jc w:val="both"/>
        <w:rPr>
          <w:sz w:val="24"/>
          <w:szCs w:val="24"/>
        </w:rPr>
      </w:pPr>
      <w:r w:rsidDel="00000000" w:rsidR="00000000" w:rsidRPr="00000000">
        <w:rPr>
          <w:sz w:val="24"/>
          <w:szCs w:val="24"/>
          <w:rtl w:val="0"/>
        </w:rPr>
        <w:t xml:space="preserve">Crie uma história bem interessante de acordo com as cenas. Não esqueça de dar um título a sua história.</w:t>
      </w:r>
    </w:p>
    <w:p w:rsidR="00000000" w:rsidDel="00000000" w:rsidP="00000000" w:rsidRDefault="00000000" w:rsidRPr="00000000" w14:paraId="00000143">
      <w:pPr>
        <w:jc w:val="center"/>
        <w:rPr>
          <w:sz w:val="24"/>
          <w:szCs w:val="24"/>
        </w:rPr>
      </w:pPr>
      <w:r w:rsidDel="00000000" w:rsidR="00000000" w:rsidRPr="00000000">
        <w:rPr>
          <w:rtl w:val="0"/>
        </w:rPr>
      </w:r>
    </w:p>
    <w:p w:rsidR="00000000" w:rsidDel="00000000" w:rsidP="00000000" w:rsidRDefault="00000000" w:rsidRPr="00000000" w14:paraId="00000144">
      <w:pPr>
        <w:jc w:val="center"/>
        <w:rPr>
          <w:sz w:val="24"/>
          <w:szCs w:val="24"/>
        </w:rPr>
      </w:pPr>
      <w:r w:rsidDel="00000000" w:rsidR="00000000" w:rsidRPr="00000000">
        <w:rPr>
          <w:sz w:val="24"/>
          <w:szCs w:val="24"/>
        </w:rPr>
        <w:drawing>
          <wp:inline distB="0" distT="0" distL="0" distR="0">
            <wp:extent cx="4401127" cy="6024235"/>
            <wp:effectExtent b="0" l="0" r="0" t="0"/>
            <wp:docPr id="31" name="image16.png"/>
            <a:graphic>
              <a:graphicData uri="http://schemas.openxmlformats.org/drawingml/2006/picture">
                <pic:pic>
                  <pic:nvPicPr>
                    <pic:cNvPr id="0" name="image16.png"/>
                    <pic:cNvPicPr preferRelativeResize="0"/>
                  </pic:nvPicPr>
                  <pic:blipFill>
                    <a:blip r:embed="rId34"/>
                    <a:srcRect b="743" l="0" r="0" t="0"/>
                    <a:stretch>
                      <a:fillRect/>
                    </a:stretch>
                  </pic:blipFill>
                  <pic:spPr>
                    <a:xfrm>
                      <a:off x="0" y="0"/>
                      <a:ext cx="4401127" cy="602423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b w:val="1"/>
          <w:color w:val="0070c0"/>
          <w:sz w:val="24"/>
          <w:szCs w:val="24"/>
        </w:rPr>
      </w:pPr>
      <w:r w:rsidDel="00000000" w:rsidR="00000000" w:rsidRPr="00000000">
        <w:rPr>
          <w:b w:val="1"/>
          <w:color w:val="0070c0"/>
          <w:sz w:val="24"/>
          <w:szCs w:val="24"/>
          <w:rtl w:val="0"/>
        </w:rPr>
        <w:t xml:space="preserve">16/03/2021</w:t>
      </w:r>
    </w:p>
    <w:p w:rsidR="00000000" w:rsidDel="00000000" w:rsidP="00000000" w:rsidRDefault="00000000" w:rsidRPr="00000000" w14:paraId="00000149">
      <w:pPr>
        <w:rPr>
          <w:b w:val="1"/>
          <w:color w:val="0070c0"/>
          <w:sz w:val="24"/>
          <w:szCs w:val="24"/>
        </w:rPr>
      </w:pPr>
      <w:r w:rsidDel="00000000" w:rsidR="00000000" w:rsidRPr="00000000">
        <w:rPr>
          <w:b w:val="1"/>
          <w:color w:val="0070c0"/>
          <w:sz w:val="24"/>
          <w:szCs w:val="24"/>
          <w:rtl w:val="0"/>
        </w:rPr>
        <w:t xml:space="preserve">Matemática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Vamos relembrar sobre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Unidades de Medidas de Tempo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já estudaram?</w:t>
      </w:r>
      <w:r w:rsidDel="00000000" w:rsidR="00000000" w:rsidRPr="00000000">
        <w:rPr>
          <w:rtl w:val="0"/>
        </w:rPr>
      </w:r>
    </w:p>
    <w:p w:rsidR="00000000" w:rsidDel="00000000" w:rsidP="00000000" w:rsidRDefault="00000000" w:rsidRPr="00000000" w14:paraId="0000014C">
      <w:pPr>
        <w:jc w:val="center"/>
        <w:rPr>
          <w:sz w:val="24"/>
          <w:szCs w:val="24"/>
        </w:rPr>
      </w:pPr>
      <w:r w:rsidDel="00000000" w:rsidR="00000000" w:rsidRPr="00000000">
        <w:rPr/>
        <w:drawing>
          <wp:inline distB="0" distT="0" distL="0" distR="0">
            <wp:extent cx="5088849" cy="3466750"/>
            <wp:effectExtent b="228600" l="228600" r="228600" t="228600"/>
            <wp:docPr descr="Unidades de Medida de tempo - Matemática" id="34" name="image5.jpg"/>
            <a:graphic>
              <a:graphicData uri="http://schemas.openxmlformats.org/drawingml/2006/picture">
                <pic:pic>
                  <pic:nvPicPr>
                    <pic:cNvPr descr="Unidades de Medida de tempo - Matemática" id="0" name="image5.jpg"/>
                    <pic:cNvPicPr preferRelativeResize="0"/>
                  </pic:nvPicPr>
                  <pic:blipFill>
                    <a:blip r:embed="rId35"/>
                    <a:srcRect b="3973" l="0" r="0" t="11187"/>
                    <a:stretch>
                      <a:fillRect/>
                    </a:stretch>
                  </pic:blipFill>
                  <pic:spPr>
                    <a:xfrm>
                      <a:off x="0" y="0"/>
                      <a:ext cx="5088849" cy="3466750"/>
                    </a:xfrm>
                    <a:prstGeom prst="rect"/>
                    <a:ln w="2286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D">
      <w:pPr>
        <w:jc w:val="center"/>
        <w:rPr>
          <w:sz w:val="16"/>
          <w:szCs w:val="16"/>
        </w:rPr>
      </w:pPr>
      <w:r w:rsidDel="00000000" w:rsidR="00000000" w:rsidRPr="00000000">
        <w:rPr>
          <w:sz w:val="16"/>
          <w:szCs w:val="16"/>
          <w:rtl w:val="0"/>
        </w:rPr>
        <w:t xml:space="preserve">                                                               Disponível em: https://www.passeidireto.com/arquivo/78627563/unidades-de-medida-de-tempo</w:t>
      </w:r>
    </w:p>
    <w:p w:rsidR="00000000" w:rsidDel="00000000" w:rsidP="00000000" w:rsidRDefault="00000000" w:rsidRPr="00000000" w14:paraId="0000014E">
      <w:pPr>
        <w:rPr>
          <w:sz w:val="24"/>
          <w:szCs w:val="24"/>
        </w:rPr>
      </w:pPr>
      <w:r w:rsidDel="00000000" w:rsidR="00000000" w:rsidRPr="00000000">
        <w:rPr>
          <w:sz w:val="24"/>
          <w:szCs w:val="24"/>
          <w:highlight w:val="magenta"/>
          <w:rtl w:val="0"/>
        </w:rPr>
        <w:t xml:space="preserve">Vamos ler as situações-problemas com atenção, copie e resolva no seu caderno.</w:t>
      </w:r>
      <w:r w:rsidDel="00000000" w:rsidR="00000000" w:rsidRPr="00000000">
        <w:rPr>
          <w:rtl w:val="0"/>
        </w:rPr>
      </w:r>
    </w:p>
    <w:p w:rsidR="00000000" w:rsidDel="00000000" w:rsidP="00000000" w:rsidRDefault="00000000" w:rsidRPr="00000000" w14:paraId="0000014F">
      <w:pPr>
        <w:rPr>
          <w:sz w:val="24"/>
          <w:szCs w:val="24"/>
        </w:rPr>
      </w:pPr>
      <w:r w:rsidDel="00000000" w:rsidR="00000000" w:rsidRPr="00000000">
        <w:rPr>
          <w:sz w:val="24"/>
          <w:szCs w:val="24"/>
          <w:highlight w:val="yellow"/>
          <w:rtl w:val="0"/>
        </w:rPr>
        <w:t xml:space="preserve">Marque a alternativa correta e a resolução de como chegou a resposta.</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626"/>
          <w:sz w:val="24"/>
          <w:szCs w:val="24"/>
          <w:highlight w:val="white"/>
          <w:u w:val="none"/>
          <w:vertAlign w:val="baseline"/>
          <w:rtl w:val="0"/>
        </w:rPr>
        <w:t xml:space="preserve">Faltam 5 semanas e 5 dias para Antônio completar 9 anos. Quantos dias faltam para o aniversário de Antônio?</w:t>
      </w:r>
      <w:r w:rsidDel="00000000" w:rsidR="00000000" w:rsidRPr="00000000">
        <w:rPr>
          <w:rFonts w:ascii="Arial" w:cs="Arial" w:eastAsia="Arial" w:hAnsi="Arial"/>
          <w:b w:val="0"/>
          <w:i w:val="0"/>
          <w:smallCaps w:val="0"/>
          <w:strike w:val="0"/>
          <w:color w:val="25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25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1f31"/>
          <w:sz w:val="24"/>
          <w:szCs w:val="24"/>
          <w:highlight w:val="white"/>
          <w:u w:val="none"/>
          <w:vertAlign w:val="baseline"/>
        </w:rPr>
      </w:pPr>
      <w:r w:rsidDel="00000000" w:rsidR="00000000" w:rsidRPr="00000000">
        <w:rPr>
          <w:rFonts w:ascii="Calibri" w:cs="Calibri" w:eastAsia="Calibri" w:hAnsi="Calibri"/>
          <w:b w:val="0"/>
          <w:i w:val="0"/>
          <w:smallCaps w:val="0"/>
          <w:strike w:val="0"/>
          <w:color w:val="252626"/>
          <w:sz w:val="24"/>
          <w:szCs w:val="24"/>
          <w:highlight w:val="white"/>
          <w:u w:val="none"/>
          <w:vertAlign w:val="baseline"/>
          <w:rtl w:val="0"/>
        </w:rPr>
        <w:t xml:space="preserve">(A) 10          B) 14          C) 19           </w:t>
      </w:r>
      <w:r w:rsidDel="00000000" w:rsidR="00000000" w:rsidRPr="00000000">
        <w:rPr>
          <w:rFonts w:ascii="Calibri" w:cs="Calibri" w:eastAsia="Calibri" w:hAnsi="Calibri"/>
          <w:b w:val="0"/>
          <w:i w:val="0"/>
          <w:smallCaps w:val="0"/>
          <w:strike w:val="0"/>
          <w:color w:val="001f31"/>
          <w:sz w:val="24"/>
          <w:szCs w:val="24"/>
          <w:highlight w:val="white"/>
          <w:u w:val="none"/>
          <w:vertAlign w:val="baseline"/>
          <w:rtl w:val="0"/>
        </w:rPr>
        <w:t xml:space="preserve">D) 40</w:t>
      </w:r>
    </w:p>
    <w:p w:rsidR="00000000" w:rsidDel="00000000" w:rsidP="00000000" w:rsidRDefault="00000000" w:rsidRPr="00000000" w14:paraId="00000153">
      <w:pPr>
        <w:rPr>
          <w:color w:val="252626"/>
          <w:sz w:val="24"/>
          <w:szCs w:val="24"/>
          <w:highlight w:val="white"/>
        </w:rPr>
      </w:pPr>
      <w:r w:rsidDel="00000000" w:rsidR="00000000" w:rsidRPr="00000000">
        <w:rPr>
          <w:sz w:val="24"/>
          <w:szCs w:val="24"/>
          <w:rtl w:val="0"/>
        </w:rPr>
        <w:t xml:space="preserve">       2)  </w:t>
      </w:r>
      <w:r w:rsidDel="00000000" w:rsidR="00000000" w:rsidRPr="00000000">
        <w:rPr>
          <w:color w:val="252626"/>
          <w:sz w:val="24"/>
          <w:szCs w:val="24"/>
          <w:highlight w:val="white"/>
          <w:rtl w:val="0"/>
        </w:rPr>
        <w:t xml:space="preserve">Para uma temporada curta, chegou à cidade o circo Fantasia, com palhaços, mágicos e acrobatas. O circo abrirá suas portas ao público às 9 horas e ficará aberto durante 9 horas e meia. A que horas o circo fechará?</w:t>
      </w:r>
    </w:p>
    <w:p w:rsidR="00000000" w:rsidDel="00000000" w:rsidP="00000000" w:rsidRDefault="00000000" w:rsidRPr="00000000" w14:paraId="00000154">
      <w:pPr>
        <w:rPr>
          <w:b w:val="0"/>
          <w:color w:val="001f31"/>
          <w:sz w:val="24"/>
          <w:szCs w:val="24"/>
          <w:highlight w:val="white"/>
        </w:rPr>
      </w:pPr>
      <w:r w:rsidDel="00000000" w:rsidR="00000000" w:rsidRPr="00000000">
        <w:rPr>
          <w:color w:val="252626"/>
          <w:sz w:val="24"/>
          <w:szCs w:val="24"/>
          <w:highlight w:val="white"/>
          <w:rtl w:val="0"/>
        </w:rPr>
        <w:t xml:space="preserve">           </w:t>
      </w:r>
      <w:r w:rsidDel="00000000" w:rsidR="00000000" w:rsidRPr="00000000">
        <w:rPr>
          <w:color w:val="252626"/>
          <w:sz w:val="24"/>
          <w:szCs w:val="24"/>
          <w:rtl w:val="0"/>
        </w:rPr>
        <w:t xml:space="preserve"> (</w:t>
      </w:r>
      <w:r w:rsidDel="00000000" w:rsidR="00000000" w:rsidRPr="00000000">
        <w:rPr>
          <w:color w:val="252626"/>
          <w:sz w:val="24"/>
          <w:szCs w:val="24"/>
          <w:highlight w:val="white"/>
          <w:rtl w:val="0"/>
        </w:rPr>
        <w:t xml:space="preserve">A) 16h30                 (B) 17h30                 (C) 17h45                 </w:t>
      </w:r>
      <w:r w:rsidDel="00000000" w:rsidR="00000000" w:rsidRPr="00000000">
        <w:rPr>
          <w:b w:val="0"/>
          <w:color w:val="001f31"/>
          <w:sz w:val="24"/>
          <w:szCs w:val="24"/>
          <w:highlight w:val="white"/>
          <w:rtl w:val="0"/>
        </w:rPr>
        <w:t xml:space="preserve">(D) 18h30</w:t>
      </w:r>
    </w:p>
    <w:p w:rsidR="00000000" w:rsidDel="00000000" w:rsidP="00000000" w:rsidRDefault="00000000" w:rsidRPr="00000000" w14:paraId="00000155">
      <w:pPr>
        <w:rPr>
          <w:color w:val="252626"/>
          <w:sz w:val="24"/>
          <w:szCs w:val="24"/>
          <w:highlight w:val="white"/>
        </w:rPr>
      </w:pPr>
      <w:r w:rsidDel="00000000" w:rsidR="00000000" w:rsidRPr="00000000">
        <w:rPr>
          <w:b w:val="0"/>
          <w:color w:val="001f31"/>
          <w:sz w:val="24"/>
          <w:szCs w:val="24"/>
          <w:highlight w:val="white"/>
          <w:rtl w:val="0"/>
        </w:rPr>
        <w:t xml:space="preserve">       3) </w:t>
      </w:r>
      <w:r w:rsidDel="00000000" w:rsidR="00000000" w:rsidRPr="00000000">
        <w:rPr>
          <w:color w:val="252626"/>
          <w:sz w:val="24"/>
          <w:szCs w:val="24"/>
          <w:highlight w:val="white"/>
          <w:rtl w:val="0"/>
        </w:rPr>
        <w:t xml:space="preserve">Uma bióloga que estuda as características gerais dos seres vivos passou um período observando baleias em alto-mar: de 5 de julho a 5 de dezembro. Baseando-se na sequência dos meses do ano, quantos meses a bióloga ficou em alto-mar estudando o comportamento das baleias?</w:t>
      </w:r>
    </w:p>
    <w:p w:rsidR="00000000" w:rsidDel="00000000" w:rsidP="00000000" w:rsidRDefault="00000000" w:rsidRPr="00000000" w14:paraId="00000156">
      <w:pPr>
        <w:rPr>
          <w:b w:val="1"/>
          <w:sz w:val="24"/>
          <w:szCs w:val="24"/>
        </w:rPr>
      </w:pPr>
      <w:r w:rsidDel="00000000" w:rsidR="00000000" w:rsidRPr="00000000">
        <w:rPr>
          <w:color w:val="252626"/>
          <w:sz w:val="24"/>
          <w:szCs w:val="24"/>
          <w:highlight w:val="white"/>
          <w:rtl w:val="0"/>
        </w:rPr>
        <w:br w:type="textWrapping"/>
        <w:t xml:space="preserve">            (A) 2 meses.            (B) 3 meses.            </w:t>
      </w:r>
      <w:r w:rsidDel="00000000" w:rsidR="00000000" w:rsidRPr="00000000">
        <w:rPr>
          <w:b w:val="0"/>
          <w:color w:val="001f31"/>
          <w:sz w:val="24"/>
          <w:szCs w:val="24"/>
          <w:highlight w:val="white"/>
          <w:rtl w:val="0"/>
        </w:rPr>
        <w:t xml:space="preserve">(C) 5 meses.</w:t>
      </w:r>
      <w:r w:rsidDel="00000000" w:rsidR="00000000" w:rsidRPr="00000000">
        <w:rPr>
          <w:color w:val="252626"/>
          <w:sz w:val="24"/>
          <w:szCs w:val="24"/>
          <w:highlight w:val="white"/>
          <w:rtl w:val="0"/>
        </w:rPr>
        <w:t xml:space="preserve">            (D) 6 meses. </w:t>
        <w:br w:type="textWrapping"/>
      </w:r>
      <w:r w:rsidDel="00000000" w:rsidR="00000000" w:rsidRPr="00000000">
        <w:rPr>
          <w:rtl w:val="0"/>
        </w:rPr>
      </w:r>
    </w:p>
    <w:p w:rsidR="00000000" w:rsidDel="00000000" w:rsidP="00000000" w:rsidRDefault="00000000" w:rsidRPr="00000000" w14:paraId="0000015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Roberto correu a Maratona da Pampulha em 2008. Ele fez o percurso em 1 hora e 47 minutos. Qual foi o tempo em minutos gasto por Roberto para completar essa maratona?</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minutos.</w:t>
      </w:r>
    </w:p>
    <w:p w:rsidR="00000000" w:rsidDel="00000000" w:rsidP="00000000" w:rsidRDefault="00000000" w:rsidRPr="00000000" w14:paraId="0000015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107 minutos.</w:t>
      </w:r>
    </w:p>
    <w:p w:rsidR="00000000" w:rsidDel="00000000" w:rsidP="00000000" w:rsidRDefault="00000000" w:rsidRPr="00000000" w14:paraId="0000015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117 minutos.</w:t>
      </w:r>
    </w:p>
    <w:p w:rsidR="00000000" w:rsidDel="00000000" w:rsidP="00000000" w:rsidRDefault="00000000" w:rsidRPr="00000000" w14:paraId="0000015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147 minutos.</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Silvana ficou 72 horas com um livro da biblioteca. Quantos dias ela ficou com esse livro?</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dias.</w:t>
      </w:r>
    </w:p>
    <w:p w:rsidR="00000000" w:rsidDel="00000000" w:rsidP="00000000" w:rsidRDefault="00000000" w:rsidRPr="00000000" w14:paraId="0000016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dias.</w:t>
      </w:r>
    </w:p>
    <w:p w:rsidR="00000000" w:rsidDel="00000000" w:rsidP="00000000" w:rsidRDefault="00000000" w:rsidRPr="00000000" w14:paraId="0000016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dias.</w:t>
      </w:r>
    </w:p>
    <w:p w:rsidR="00000000" w:rsidDel="00000000" w:rsidP="00000000" w:rsidRDefault="00000000" w:rsidRPr="00000000" w14:paraId="0000016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dias.</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João sabe que faltam 31 dias para o aniversário. Quantas semanas completas faltam para o aniversário dele?</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16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16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6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17/03/2021</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Atividade de língua portuguesa</w:t>
      </w:r>
    </w:p>
    <w:p w:rsidR="00000000" w:rsidDel="00000000" w:rsidP="00000000" w:rsidRDefault="00000000" w:rsidRPr="00000000" w14:paraId="0000016F">
      <w:pPr>
        <w:rPr>
          <w:b w:val="1"/>
          <w:sz w:val="24"/>
          <w:szCs w:val="24"/>
        </w:rPr>
      </w:pPr>
      <w:r w:rsidDel="00000000" w:rsidR="00000000" w:rsidRPr="00000000">
        <w:rPr>
          <w:b w:val="1"/>
          <w:sz w:val="24"/>
          <w:szCs w:val="24"/>
          <w:rtl w:val="0"/>
        </w:rPr>
        <w:t xml:space="preserve">Vamos estudar sobre o USO DOS PORQUÊS?</w:t>
      </w:r>
    </w:p>
    <w:p w:rsidR="00000000" w:rsidDel="00000000" w:rsidP="00000000" w:rsidRDefault="00000000" w:rsidRPr="00000000" w14:paraId="00000170">
      <w:pPr>
        <w:jc w:val="center"/>
        <w:rPr>
          <w:sz w:val="32"/>
          <w:szCs w:val="32"/>
        </w:rPr>
      </w:pPr>
      <w:r w:rsidDel="00000000" w:rsidR="00000000" w:rsidRPr="00000000">
        <w:rPr>
          <w:sz w:val="32"/>
          <w:szCs w:val="32"/>
          <w:highlight w:val="green"/>
          <w:rtl w:val="0"/>
        </w:rPr>
        <w:t xml:space="preserve">Quando usar por que, por quê, porque e porquê</w:t>
      </w:r>
      <w:r w:rsidDel="00000000" w:rsidR="00000000" w:rsidRPr="00000000">
        <w:rPr>
          <w:rtl w:val="0"/>
        </w:rPr>
      </w:r>
    </w:p>
    <w:p w:rsidR="00000000" w:rsidDel="00000000" w:rsidP="00000000" w:rsidRDefault="00000000" w:rsidRPr="00000000" w14:paraId="000001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Quem não sente dificuldade ao usar por que, por quê, porque e porquê? Junto ou separado, com acento ou sem acento, o uso dos 'porquês' confunde muita gente.</w:t>
      </w:r>
    </w:p>
    <w:p w:rsidR="00000000" w:rsidDel="00000000" w:rsidP="00000000" w:rsidRDefault="00000000" w:rsidRPr="00000000" w14:paraId="000001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uso dos porquês, além de ser um dos que mais confunde na língua portuguesa, ele é o mais pesquisado entre os assuntos da matéria. Quem nunca teve aquela dúvida na hora de escrever?</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45029" cy="3600000"/>
            <wp:effectExtent b="0" l="0" r="0" t="0"/>
            <wp:docPr descr="Uso dos porquês" id="33" name="image17.png"/>
            <a:graphic>
              <a:graphicData uri="http://schemas.openxmlformats.org/drawingml/2006/picture">
                <pic:pic>
                  <pic:nvPicPr>
                    <pic:cNvPr descr="Uso dos porquês" id="0" name="image17.png"/>
                    <pic:cNvPicPr preferRelativeResize="0"/>
                  </pic:nvPicPr>
                  <pic:blipFill>
                    <a:blip r:embed="rId36"/>
                    <a:srcRect b="0" l="0" r="0" t="0"/>
                    <a:stretch>
                      <a:fillRect/>
                    </a:stretch>
                  </pic:blipFill>
                  <pic:spPr>
                    <a:xfrm>
                      <a:off x="0" y="0"/>
                      <a:ext cx="2545029"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12"/>
          <w:szCs w:val="12"/>
          <w:u w:val="none"/>
          <w:shd w:fill="auto" w:val="clear"/>
          <w:vertAlign w:val="baseline"/>
        </w:rPr>
      </w:pPr>
      <w:hyperlink r:id="rId37">
        <w:r w:rsidDel="00000000" w:rsidR="00000000" w:rsidRPr="00000000">
          <w:rPr>
            <w:rFonts w:ascii="Calibri" w:cs="Calibri" w:eastAsia="Calibri" w:hAnsi="Calibri"/>
            <w:b w:val="0"/>
            <w:i w:val="0"/>
            <w:smallCaps w:val="0"/>
            <w:strike w:val="0"/>
            <w:color w:val="0563c1"/>
            <w:sz w:val="12"/>
            <w:szCs w:val="12"/>
            <w:u w:val="single"/>
            <w:shd w:fill="auto" w:val="clear"/>
            <w:vertAlign w:val="baseline"/>
            <w:rtl w:val="0"/>
          </w:rPr>
          <w:t xml:space="preserve">https://www.comoescreve.com/2013/06/quando-usar-por-que-por-que-porque-e.html</w:t>
        </w:r>
      </w:hyperlink>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highlight w:val="green"/>
          <w:u w:val="none"/>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Leia com atenção para aprender corretamente o uso dos porquês.</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rPr>
          <w:b w:val="1"/>
          <w:color w:val="ff0000"/>
          <w:sz w:val="24"/>
          <w:szCs w:val="24"/>
        </w:rPr>
      </w:pPr>
      <w:r w:rsidDel="00000000" w:rsidR="00000000" w:rsidRPr="00000000">
        <w:rPr>
          <w:b w:val="1"/>
          <w:color w:val="ff0000"/>
          <w:sz w:val="24"/>
          <w:szCs w:val="24"/>
          <w:rtl w:val="0"/>
        </w:rPr>
        <w:t xml:space="preserve">Uso do porquês:</w:t>
      </w:r>
    </w:p>
    <w:p w:rsidR="00000000" w:rsidDel="00000000" w:rsidP="00000000" w:rsidRDefault="00000000" w:rsidRPr="00000000" w14:paraId="0000017B">
      <w:pPr>
        <w:rPr>
          <w:sz w:val="24"/>
          <w:szCs w:val="24"/>
        </w:rPr>
      </w:pPr>
      <w:r w:rsidDel="00000000" w:rsidR="00000000" w:rsidRPr="00000000">
        <w:rPr>
          <w:sz w:val="24"/>
          <w:szCs w:val="24"/>
          <w:rtl w:val="0"/>
        </w:rPr>
        <w:t xml:space="preserve">Saiba agora o uso de cada por que, se separado, junto, com acento ou sem acento, veja as diversas formas usadas.</w:t>
      </w:r>
    </w:p>
    <w:p w:rsidR="00000000" w:rsidDel="00000000" w:rsidP="00000000" w:rsidRDefault="00000000" w:rsidRPr="00000000" w14:paraId="0000017C">
      <w:pPr>
        <w:rPr>
          <w:b w:val="1"/>
          <w:color w:val="ff0000"/>
          <w:sz w:val="32"/>
          <w:szCs w:val="32"/>
        </w:rPr>
      </w:pPr>
      <w:r w:rsidDel="00000000" w:rsidR="00000000" w:rsidRPr="00000000">
        <w:rPr>
          <w:b w:val="1"/>
          <w:color w:val="ff0000"/>
          <w:sz w:val="32"/>
          <w:szCs w:val="32"/>
          <w:rtl w:val="0"/>
        </w:rPr>
        <w:t xml:space="preserve">Por que</w:t>
      </w:r>
    </w:p>
    <w:p w:rsidR="00000000" w:rsidDel="00000000" w:rsidP="00000000" w:rsidRDefault="00000000" w:rsidRPr="00000000" w14:paraId="0000017D">
      <w:pPr>
        <w:rPr>
          <w:sz w:val="24"/>
          <w:szCs w:val="24"/>
        </w:rPr>
      </w:pPr>
      <w:r w:rsidDel="00000000" w:rsidR="00000000" w:rsidRPr="00000000">
        <w:rPr>
          <w:sz w:val="24"/>
          <w:szCs w:val="24"/>
          <w:rtl w:val="0"/>
        </w:rPr>
        <w:t xml:space="preserve">Separado e sem acento.</w:t>
      </w:r>
    </w:p>
    <w:p w:rsidR="00000000" w:rsidDel="00000000" w:rsidP="00000000" w:rsidRDefault="00000000" w:rsidRPr="00000000" w14:paraId="0000017E">
      <w:pPr>
        <w:rPr>
          <w:sz w:val="24"/>
          <w:szCs w:val="24"/>
        </w:rPr>
      </w:pPr>
      <w:r w:rsidDel="00000000" w:rsidR="00000000" w:rsidRPr="00000000">
        <w:rPr>
          <w:sz w:val="24"/>
          <w:szCs w:val="24"/>
          <w:rtl w:val="0"/>
        </w:rPr>
        <w:t xml:space="preserve">“Por que”, SEPARADO e SEM ACENTO: faz a pergunta e NUNCA vem no final.</w:t>
      </w:r>
    </w:p>
    <w:p w:rsidR="00000000" w:rsidDel="00000000" w:rsidP="00000000" w:rsidRDefault="00000000" w:rsidRPr="00000000" w14:paraId="0000017F">
      <w:pPr>
        <w:rPr>
          <w:sz w:val="24"/>
          <w:szCs w:val="24"/>
        </w:rPr>
      </w:pPr>
      <w:r w:rsidDel="00000000" w:rsidR="00000000" w:rsidRPr="00000000">
        <w:rPr>
          <w:sz w:val="24"/>
          <w:szCs w:val="24"/>
          <w:rtl w:val="0"/>
        </w:rPr>
        <w:t xml:space="preserve">É usado também quando estiverem presentes (mesmo que não explícitas) as palavras “razão” e “motivo”.</w:t>
      </w:r>
    </w:p>
    <w:p w:rsidR="00000000" w:rsidDel="00000000" w:rsidP="00000000" w:rsidRDefault="00000000" w:rsidRPr="00000000" w14:paraId="00000180">
      <w:pPr>
        <w:rPr>
          <w:sz w:val="24"/>
          <w:szCs w:val="24"/>
        </w:rPr>
      </w:pPr>
      <w:r w:rsidDel="00000000" w:rsidR="00000000" w:rsidRPr="00000000">
        <w:rPr>
          <w:sz w:val="24"/>
          <w:szCs w:val="24"/>
          <w:highlight w:val="red"/>
          <w:rtl w:val="0"/>
        </w:rPr>
        <w:t xml:space="preserve">Exemplos:</w:t>
      </w:r>
      <w:r w:rsidDel="00000000" w:rsidR="00000000" w:rsidRPr="00000000">
        <w:rPr>
          <w:rtl w:val="0"/>
        </w:rPr>
      </w:r>
    </w:p>
    <w:p w:rsidR="00000000" w:rsidDel="00000000" w:rsidP="00000000" w:rsidRDefault="00000000" w:rsidRPr="00000000" w14:paraId="0000018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que as estrelas brilham?</w:t>
      </w:r>
    </w:p>
    <w:p w:rsidR="00000000" w:rsidDel="00000000" w:rsidP="00000000" w:rsidRDefault="00000000" w:rsidRPr="00000000" w14:paraId="0000018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que não me disse a verdade?</w:t>
      </w:r>
    </w:p>
    <w:p w:rsidR="00000000" w:rsidDel="00000000" w:rsidP="00000000" w:rsidRDefault="00000000" w:rsidRPr="00000000" w14:paraId="0000018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sabem por que motivo ele recusou a proposta?</w:t>
      </w:r>
    </w:p>
    <w:p w:rsidR="00000000" w:rsidDel="00000000" w:rsidP="00000000" w:rsidRDefault="00000000" w:rsidRPr="00000000" w14:paraId="0000018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 contou por que (motivo, razão) estava magoada?</w:t>
      </w:r>
    </w:p>
    <w:p w:rsidR="00000000" w:rsidDel="00000000" w:rsidP="00000000" w:rsidRDefault="00000000" w:rsidRPr="00000000" w14:paraId="00000185">
      <w:pPr>
        <w:rPr>
          <w:b w:val="1"/>
          <w:color w:val="0070c0"/>
          <w:sz w:val="32"/>
          <w:szCs w:val="32"/>
        </w:rPr>
      </w:pPr>
      <w:r w:rsidDel="00000000" w:rsidR="00000000" w:rsidRPr="00000000">
        <w:rPr>
          <w:b w:val="1"/>
          <w:color w:val="0070c0"/>
          <w:sz w:val="32"/>
          <w:szCs w:val="32"/>
          <w:rtl w:val="0"/>
        </w:rPr>
        <w:t xml:space="preserve">Por quê</w:t>
      </w:r>
    </w:p>
    <w:p w:rsidR="00000000" w:rsidDel="00000000" w:rsidP="00000000" w:rsidRDefault="00000000" w:rsidRPr="00000000" w14:paraId="00000186">
      <w:pPr>
        <w:rPr>
          <w:sz w:val="24"/>
          <w:szCs w:val="24"/>
        </w:rPr>
      </w:pPr>
      <w:r w:rsidDel="00000000" w:rsidR="00000000" w:rsidRPr="00000000">
        <w:rPr>
          <w:sz w:val="24"/>
          <w:szCs w:val="24"/>
          <w:rtl w:val="0"/>
        </w:rPr>
        <w:t xml:space="preserve">Separado e com acento.</w:t>
      </w:r>
    </w:p>
    <w:p w:rsidR="00000000" w:rsidDel="00000000" w:rsidP="00000000" w:rsidRDefault="00000000" w:rsidRPr="00000000" w14:paraId="00000187">
      <w:pPr>
        <w:rPr>
          <w:sz w:val="24"/>
          <w:szCs w:val="24"/>
        </w:rPr>
      </w:pPr>
      <w:r w:rsidDel="00000000" w:rsidR="00000000" w:rsidRPr="00000000">
        <w:rPr>
          <w:sz w:val="24"/>
          <w:szCs w:val="24"/>
          <w:rtl w:val="0"/>
        </w:rPr>
        <w:t xml:space="preserve">"Por quê", SEPARADO e COM ACENTO: vem no final da pergunta.</w:t>
      </w:r>
    </w:p>
    <w:p w:rsidR="00000000" w:rsidDel="00000000" w:rsidP="00000000" w:rsidRDefault="00000000" w:rsidRPr="00000000" w14:paraId="00000188">
      <w:pPr>
        <w:rPr>
          <w:sz w:val="24"/>
          <w:szCs w:val="24"/>
        </w:rPr>
      </w:pPr>
      <w:r w:rsidDel="00000000" w:rsidR="00000000" w:rsidRPr="00000000">
        <w:rPr>
          <w:sz w:val="24"/>
          <w:szCs w:val="24"/>
          <w:highlight w:val="cyan"/>
          <w:rtl w:val="0"/>
        </w:rPr>
        <w:t xml:space="preserve">Exemplos:</w:t>
      </w:r>
      <w:r w:rsidDel="00000000" w:rsidR="00000000" w:rsidRPr="00000000">
        <w:rPr>
          <w:rtl w:val="0"/>
        </w:rPr>
      </w:r>
    </w:p>
    <w:p w:rsidR="00000000" w:rsidDel="00000000" w:rsidP="00000000" w:rsidRDefault="00000000" w:rsidRPr="00000000" w14:paraId="0000018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 não me ligou e nem disse por quê?</w:t>
      </w:r>
    </w:p>
    <w:p w:rsidR="00000000" w:rsidDel="00000000" w:rsidP="00000000" w:rsidRDefault="00000000" w:rsidRPr="00000000" w14:paraId="0000018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Você está rindo por quê?</w:t>
      </w:r>
    </w:p>
    <w:p w:rsidR="00000000" w:rsidDel="00000000" w:rsidP="00000000" w:rsidRDefault="00000000" w:rsidRPr="00000000" w14:paraId="0000018B">
      <w:pPr>
        <w:rPr>
          <w:sz w:val="24"/>
          <w:szCs w:val="24"/>
        </w:rPr>
      </w:pPr>
      <w:r w:rsidDel="00000000" w:rsidR="00000000" w:rsidRPr="00000000">
        <w:rPr>
          <w:sz w:val="24"/>
          <w:szCs w:val="24"/>
          <w:rtl w:val="0"/>
        </w:rPr>
        <w:t xml:space="preserve">*</w:t>
      </w:r>
      <w:r w:rsidDel="00000000" w:rsidR="00000000" w:rsidRPr="00000000">
        <w:rPr>
          <w:sz w:val="24"/>
          <w:szCs w:val="24"/>
          <w:highlight w:val="cyan"/>
          <w:rtl w:val="0"/>
        </w:rPr>
        <w:t xml:space="preserve">Atenção: Os dois porquês separados são usados somente para perguntas.</w:t>
      </w:r>
      <w:r w:rsidDel="00000000" w:rsidR="00000000" w:rsidRPr="00000000">
        <w:rPr>
          <w:rtl w:val="0"/>
        </w:rPr>
      </w:r>
    </w:p>
    <w:p w:rsidR="00000000" w:rsidDel="00000000" w:rsidP="00000000" w:rsidRDefault="00000000" w:rsidRPr="00000000" w14:paraId="0000018C">
      <w:pPr>
        <w:rPr>
          <w:b w:val="1"/>
          <w:color w:val="ed7d31"/>
          <w:sz w:val="32"/>
          <w:szCs w:val="32"/>
        </w:rPr>
      </w:pPr>
      <w:r w:rsidDel="00000000" w:rsidR="00000000" w:rsidRPr="00000000">
        <w:rPr>
          <w:b w:val="1"/>
          <w:color w:val="ed7d31"/>
          <w:sz w:val="32"/>
          <w:szCs w:val="32"/>
          <w:rtl w:val="0"/>
        </w:rPr>
        <w:t xml:space="preserve">Porque</w:t>
      </w:r>
    </w:p>
    <w:p w:rsidR="00000000" w:rsidDel="00000000" w:rsidP="00000000" w:rsidRDefault="00000000" w:rsidRPr="00000000" w14:paraId="0000018D">
      <w:pPr>
        <w:rPr>
          <w:sz w:val="24"/>
          <w:szCs w:val="24"/>
        </w:rPr>
      </w:pPr>
      <w:r w:rsidDel="00000000" w:rsidR="00000000" w:rsidRPr="00000000">
        <w:rPr>
          <w:sz w:val="24"/>
          <w:szCs w:val="24"/>
          <w:rtl w:val="0"/>
        </w:rPr>
        <w:t xml:space="preserve">Junto e sem acento.</w:t>
      </w:r>
    </w:p>
    <w:p w:rsidR="00000000" w:rsidDel="00000000" w:rsidP="00000000" w:rsidRDefault="00000000" w:rsidRPr="00000000" w14:paraId="0000018E">
      <w:pPr>
        <w:rPr>
          <w:sz w:val="24"/>
          <w:szCs w:val="24"/>
        </w:rPr>
      </w:pPr>
      <w:r w:rsidDel="00000000" w:rsidR="00000000" w:rsidRPr="00000000">
        <w:rPr>
          <w:sz w:val="24"/>
          <w:szCs w:val="24"/>
          <w:rtl w:val="0"/>
        </w:rPr>
        <w:t xml:space="preserve">Quando se usa ele assim, JUNTO e SEM ACENTO, ele não faz mais pergunta: ele faz a RESPOSTA. Por isso, o “porque” é usado para responder:</w:t>
      </w:r>
    </w:p>
    <w:p w:rsidR="00000000" w:rsidDel="00000000" w:rsidP="00000000" w:rsidRDefault="00000000" w:rsidRPr="00000000" w14:paraId="0000018F">
      <w:pPr>
        <w:rPr>
          <w:sz w:val="24"/>
          <w:szCs w:val="24"/>
        </w:rPr>
      </w:pPr>
      <w:r w:rsidDel="00000000" w:rsidR="00000000" w:rsidRPr="00000000">
        <w:rPr>
          <w:sz w:val="24"/>
          <w:szCs w:val="24"/>
          <w:highlight w:val="yellow"/>
          <w:rtl w:val="0"/>
        </w:rPr>
        <w:t xml:space="preserve">Exemplos:</w:t>
      </w:r>
      <w:r w:rsidDel="00000000" w:rsidR="00000000" w:rsidRPr="00000000">
        <w:rPr>
          <w:rtl w:val="0"/>
        </w:rPr>
      </w:r>
    </w:p>
    <w:p w:rsidR="00000000" w:rsidDel="00000000" w:rsidP="00000000" w:rsidRDefault="00000000" w:rsidRPr="00000000" w14:paraId="0000019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Comprei este sapato porque é mais barato. </w:t>
      </w:r>
    </w:p>
    <w:p w:rsidR="00000000" w:rsidDel="00000000" w:rsidP="00000000" w:rsidRDefault="00000000" w:rsidRPr="00000000" w14:paraId="0000019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Não saí de casa, porque estava doente. </w:t>
      </w:r>
    </w:p>
    <w:p w:rsidR="00000000" w:rsidDel="00000000" w:rsidP="00000000" w:rsidRDefault="00000000" w:rsidRPr="00000000" w14:paraId="00000192">
      <w:pPr>
        <w:rPr>
          <w:b w:val="1"/>
          <w:color w:val="70ad47"/>
          <w:sz w:val="32"/>
          <w:szCs w:val="32"/>
        </w:rPr>
      </w:pPr>
      <w:r w:rsidDel="00000000" w:rsidR="00000000" w:rsidRPr="00000000">
        <w:rPr>
          <w:b w:val="1"/>
          <w:color w:val="70ad47"/>
          <w:sz w:val="32"/>
          <w:szCs w:val="32"/>
          <w:rtl w:val="0"/>
        </w:rPr>
        <w:t xml:space="preserve">Porquê</w:t>
      </w:r>
    </w:p>
    <w:p w:rsidR="00000000" w:rsidDel="00000000" w:rsidP="00000000" w:rsidRDefault="00000000" w:rsidRPr="00000000" w14:paraId="00000193">
      <w:pPr>
        <w:rPr>
          <w:sz w:val="24"/>
          <w:szCs w:val="24"/>
        </w:rPr>
      </w:pPr>
      <w:r w:rsidDel="00000000" w:rsidR="00000000" w:rsidRPr="00000000">
        <w:rPr>
          <w:sz w:val="24"/>
          <w:szCs w:val="24"/>
          <w:rtl w:val="0"/>
        </w:rPr>
        <w:t xml:space="preserve">Junto e com acento.</w:t>
      </w:r>
    </w:p>
    <w:p w:rsidR="00000000" w:rsidDel="00000000" w:rsidP="00000000" w:rsidRDefault="00000000" w:rsidRPr="00000000" w14:paraId="00000194">
      <w:pPr>
        <w:rPr>
          <w:sz w:val="24"/>
          <w:szCs w:val="24"/>
        </w:rPr>
      </w:pPr>
      <w:r w:rsidDel="00000000" w:rsidR="00000000" w:rsidRPr="00000000">
        <w:rPr>
          <w:sz w:val="24"/>
          <w:szCs w:val="24"/>
          <w:rtl w:val="0"/>
        </w:rPr>
        <w:t xml:space="preserve">Quando o “por que” vem JUNTO e ACENTUADO, é um pouco mais complicado. Ele faz papel de substantivo, sendo determinado por um artigo, um pronome, um adjetivo ou um numeral.</w:t>
      </w:r>
    </w:p>
    <w:p w:rsidR="00000000" w:rsidDel="00000000" w:rsidP="00000000" w:rsidRDefault="00000000" w:rsidRPr="00000000" w14:paraId="00000195">
      <w:pPr>
        <w:rPr>
          <w:sz w:val="24"/>
          <w:szCs w:val="24"/>
        </w:rPr>
      </w:pPr>
      <w:r w:rsidDel="00000000" w:rsidR="00000000" w:rsidRPr="00000000">
        <w:rPr>
          <w:sz w:val="24"/>
          <w:szCs w:val="24"/>
          <w:highlight w:val="green"/>
          <w:rtl w:val="0"/>
        </w:rPr>
        <w:t xml:space="preserve">Exemplos:</w:t>
      </w:r>
      <w:r w:rsidDel="00000000" w:rsidR="00000000" w:rsidRPr="00000000">
        <w:rPr>
          <w:rtl w:val="0"/>
        </w:rPr>
      </w:r>
    </w:p>
    <w:p w:rsidR="00000000" w:rsidDel="00000000" w:rsidP="00000000" w:rsidRDefault="00000000" w:rsidRPr="00000000" w14:paraId="0000019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Ninguém entende o porquê de tanta confusão.</w:t>
      </w:r>
    </w:p>
    <w:p w:rsidR="00000000" w:rsidDel="00000000" w:rsidP="00000000" w:rsidRDefault="00000000" w:rsidRPr="00000000" w14:paraId="0000019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 só quero saber o porquê de o céu ser azul.</w:t>
      </w:r>
    </w:p>
    <w:p w:rsidR="00000000" w:rsidDel="00000000" w:rsidP="00000000" w:rsidRDefault="00000000" w:rsidRPr="00000000" w14:paraId="0000019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ele fez isso, teve um porquê (motivo).</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Para compreender melhor o uso dos porquês, assista o vídeo abaixo.</w:t>
      </w: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1"/>
        <w:shd w:fill="f9f9f9" w:val="clear"/>
        <w:spacing w:before="0" w:lineRule="auto"/>
        <w:rPr>
          <w:rFonts w:ascii="Calibri" w:cs="Calibri" w:eastAsia="Calibri" w:hAnsi="Calibri"/>
          <w:color w:val="000000"/>
          <w:sz w:val="24"/>
          <w:szCs w:val="24"/>
        </w:rPr>
      </w:pPr>
      <w:r w:rsidDel="00000000" w:rsidR="00000000" w:rsidRPr="00000000">
        <w:rPr>
          <w:sz w:val="24"/>
          <w:szCs w:val="24"/>
          <w:rtl w:val="0"/>
        </w:rPr>
        <w:t xml:space="preserve">VÍDEO:</w:t>
      </w:r>
      <w:r w:rsidDel="00000000" w:rsidR="00000000" w:rsidRPr="00000000">
        <w:rPr>
          <w:rtl w:val="0"/>
        </w:rPr>
        <w:t xml:space="preserve"> </w:t>
      </w:r>
      <w:r w:rsidDel="00000000" w:rsidR="00000000" w:rsidRPr="00000000">
        <w:rPr>
          <w:rFonts w:ascii="Calibri" w:cs="Calibri" w:eastAsia="Calibri" w:hAnsi="Calibri"/>
          <w:color w:val="000000"/>
          <w:sz w:val="24"/>
          <w:szCs w:val="24"/>
          <w:rtl w:val="0"/>
        </w:rPr>
        <w:t xml:space="preserve">USO DOS PORQUÊS: POR QUE, PORQUE, POR QUÊ, PORQUÊ – Profª Léticia Goés – Dísponível em:</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3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https://www.youtube.com/watch?v=0mlxn9JJqww&amp;ab_channel=Portugu%C3%AAscomLet%C3%ADcia</w:t>
        </w:r>
      </w:hyperlink>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sz w:val="24"/>
          <w:szCs w:val="24"/>
          <w:highlight w:val="yellow"/>
          <w:rtl w:val="0"/>
        </w:rPr>
        <w:t xml:space="preserve">Agora é sua vez!!! Vamos copiar as atividades no caderno e completar corretamente:</w:t>
      </w:r>
      <w:r w:rsidDel="00000000" w:rsidR="00000000" w:rsidRPr="00000000">
        <w:rPr>
          <w:rtl w:val="0"/>
        </w:rPr>
      </w:r>
    </w:p>
    <w:p w:rsidR="00000000" w:rsidDel="00000000" w:rsidP="00000000" w:rsidRDefault="00000000" w:rsidRPr="00000000" w14:paraId="000001A1">
      <w:pPr>
        <w:jc w:val="center"/>
        <w:rPr>
          <w:sz w:val="24"/>
          <w:szCs w:val="24"/>
        </w:rPr>
      </w:pPr>
      <w:r w:rsidDel="00000000" w:rsidR="00000000" w:rsidRPr="00000000">
        <w:rPr/>
        <w:drawing>
          <wp:inline distB="0" distT="0" distL="0" distR="0">
            <wp:extent cx="4596655" cy="5407542"/>
            <wp:effectExtent b="0" l="0" r="0" t="0"/>
            <wp:docPr descr="https://i.pinimg.com/564x/97/ce/7e/97ce7ef80c6f7a9aa703471ef3f3d1c5.jpg" id="37" name="image3.jpg"/>
            <a:graphic>
              <a:graphicData uri="http://schemas.openxmlformats.org/drawingml/2006/picture">
                <pic:pic>
                  <pic:nvPicPr>
                    <pic:cNvPr descr="https://i.pinimg.com/564x/97/ce/7e/97ce7ef80c6f7a9aa703471ef3f3d1c5.jpg" id="0" name="image3.jpg"/>
                    <pic:cNvPicPr preferRelativeResize="0"/>
                  </pic:nvPicPr>
                  <pic:blipFill>
                    <a:blip r:embed="rId39"/>
                    <a:srcRect b="1661" l="2046" r="2439" t="1978"/>
                    <a:stretch>
                      <a:fillRect/>
                    </a:stretch>
                  </pic:blipFill>
                  <pic:spPr>
                    <a:xfrm>
                      <a:off x="0" y="0"/>
                      <a:ext cx="4596655" cy="5407542"/>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b w:val="1"/>
          <w:color w:val="0070c0"/>
          <w:sz w:val="24"/>
          <w:szCs w:val="24"/>
        </w:rPr>
      </w:pPr>
      <w:r w:rsidDel="00000000" w:rsidR="00000000" w:rsidRPr="00000000">
        <w:rPr>
          <w:b w:val="1"/>
          <w:color w:val="0070c0"/>
          <w:sz w:val="24"/>
          <w:szCs w:val="24"/>
          <w:rtl w:val="0"/>
        </w:rPr>
        <w:t xml:space="preserve">18/03/2021</w:t>
      </w:r>
    </w:p>
    <w:p w:rsidR="00000000" w:rsidDel="00000000" w:rsidP="00000000" w:rsidRDefault="00000000" w:rsidRPr="00000000" w14:paraId="000001A3">
      <w:pPr>
        <w:rPr>
          <w:b w:val="1"/>
          <w:color w:val="0070c0"/>
          <w:sz w:val="24"/>
          <w:szCs w:val="24"/>
        </w:rPr>
      </w:pPr>
      <w:r w:rsidDel="00000000" w:rsidR="00000000" w:rsidRPr="00000000">
        <w:rPr>
          <w:b w:val="1"/>
          <w:color w:val="0070c0"/>
          <w:sz w:val="24"/>
          <w:szCs w:val="24"/>
          <w:rtl w:val="0"/>
        </w:rPr>
        <w:t xml:space="preserve">Matemática</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1A5">
      <w:pPr>
        <w:jc w:val="center"/>
        <w:rPr>
          <w:b w:val="1"/>
          <w:sz w:val="28"/>
          <w:szCs w:val="28"/>
        </w:rPr>
      </w:pPr>
      <w:r w:rsidDel="00000000" w:rsidR="00000000" w:rsidRPr="00000000">
        <w:rPr>
          <w:b w:val="1"/>
          <w:sz w:val="28"/>
          <w:szCs w:val="28"/>
          <w:highlight w:val="green"/>
          <w:rtl w:val="0"/>
        </w:rPr>
        <w:t xml:space="preserve">Igualdade como equivalência</w:t>
      </w: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sz w:val="24"/>
          <w:szCs w:val="24"/>
          <w:rtl w:val="0"/>
        </w:rPr>
        <w:t xml:space="preserve">Observe as imagens e converse com um adulto na sua casa:</w:t>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jc w:val="center"/>
        <w:rPr>
          <w:b w:val="1"/>
          <w:color w:val="0070c0"/>
          <w:sz w:val="24"/>
          <w:szCs w:val="24"/>
        </w:rPr>
      </w:pPr>
      <w:r w:rsidDel="00000000" w:rsidR="00000000" w:rsidRPr="00000000">
        <w:rPr/>
        <w:drawing>
          <wp:inline distB="0" distT="0" distL="0" distR="0">
            <wp:extent cx="2978116" cy="2023603"/>
            <wp:effectExtent b="38100" l="38100" r="38100" t="38100"/>
            <wp:docPr descr="Slide Plano Aula" id="35" name="image9.png"/>
            <a:graphic>
              <a:graphicData uri="http://schemas.openxmlformats.org/drawingml/2006/picture">
                <pic:pic>
                  <pic:nvPicPr>
                    <pic:cNvPr descr="Slide Plano Aula" id="0" name="image9.png"/>
                    <pic:cNvPicPr preferRelativeResize="0"/>
                  </pic:nvPicPr>
                  <pic:blipFill>
                    <a:blip r:embed="rId40"/>
                    <a:srcRect b="0" l="0" r="0" t="0"/>
                    <a:stretch>
                      <a:fillRect/>
                    </a:stretch>
                  </pic:blipFill>
                  <pic:spPr>
                    <a:xfrm>
                      <a:off x="0" y="0"/>
                      <a:ext cx="2978116" cy="202360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9">
      <w:pPr>
        <w:numPr>
          <w:ilvl w:val="0"/>
          <w:numId w:val="3"/>
        </w:numPr>
        <w:shd w:fill="ffffff" w:val="clear"/>
        <w:spacing w:after="0" w:line="240" w:lineRule="auto"/>
        <w:ind w:left="720" w:hanging="360"/>
        <w:rPr>
          <w:color w:val="252626"/>
          <w:sz w:val="24"/>
          <w:szCs w:val="24"/>
        </w:rPr>
      </w:pPr>
      <w:r w:rsidDel="00000000" w:rsidR="00000000" w:rsidRPr="00000000">
        <w:rPr>
          <w:color w:val="252626"/>
          <w:sz w:val="24"/>
          <w:szCs w:val="24"/>
          <w:rtl w:val="0"/>
        </w:rPr>
        <w:t xml:space="preserve">Se eu tirar o lápis do prato esquerdo, a balança continuará em equilíbrio?</w:t>
      </w:r>
    </w:p>
    <w:p w:rsidR="00000000" w:rsidDel="00000000" w:rsidP="00000000" w:rsidRDefault="00000000" w:rsidRPr="00000000" w14:paraId="000001AA">
      <w:pPr>
        <w:numPr>
          <w:ilvl w:val="0"/>
          <w:numId w:val="3"/>
        </w:numPr>
        <w:shd w:fill="ffffff" w:val="clear"/>
        <w:spacing w:after="0" w:line="240" w:lineRule="auto"/>
        <w:ind w:left="720" w:hanging="360"/>
        <w:rPr>
          <w:color w:val="252626"/>
          <w:sz w:val="24"/>
          <w:szCs w:val="24"/>
        </w:rPr>
      </w:pPr>
      <w:r w:rsidDel="00000000" w:rsidR="00000000" w:rsidRPr="00000000">
        <w:rPr>
          <w:color w:val="252626"/>
          <w:sz w:val="24"/>
          <w:szCs w:val="24"/>
          <w:rtl w:val="0"/>
        </w:rPr>
        <w:t xml:space="preserve">Qual dos lados ficará mais pesado?</w:t>
      </w:r>
    </w:p>
    <w:p w:rsidR="00000000" w:rsidDel="00000000" w:rsidP="00000000" w:rsidRDefault="00000000" w:rsidRPr="00000000" w14:paraId="000001AB">
      <w:pPr>
        <w:jc w:val="both"/>
        <w:rPr>
          <w:b w:val="1"/>
          <w:color w:val="0070c0"/>
          <w:sz w:val="24"/>
          <w:szCs w:val="24"/>
        </w:rPr>
      </w:pPr>
      <w:r w:rsidDel="00000000" w:rsidR="00000000" w:rsidRPr="00000000">
        <w:rPr>
          <w:rtl w:val="0"/>
        </w:rPr>
      </w:r>
    </w:p>
    <w:p w:rsidR="00000000" w:rsidDel="00000000" w:rsidP="00000000" w:rsidRDefault="00000000" w:rsidRPr="00000000" w14:paraId="000001AC">
      <w:pPr>
        <w:jc w:val="center"/>
        <w:rPr>
          <w:b w:val="1"/>
          <w:color w:val="0070c0"/>
          <w:sz w:val="24"/>
          <w:szCs w:val="24"/>
        </w:rPr>
      </w:pPr>
      <w:r w:rsidDel="00000000" w:rsidR="00000000" w:rsidRPr="00000000">
        <w:rPr/>
        <w:drawing>
          <wp:inline distB="0" distT="0" distL="0" distR="0">
            <wp:extent cx="3006588" cy="2015858"/>
            <wp:effectExtent b="38100" l="38100" r="38100" t="38100"/>
            <wp:docPr descr="Slide Plano Aula" id="36" name="image7.png"/>
            <a:graphic>
              <a:graphicData uri="http://schemas.openxmlformats.org/drawingml/2006/picture">
                <pic:pic>
                  <pic:nvPicPr>
                    <pic:cNvPr descr="Slide Plano Aula" id="0" name="image7.png"/>
                    <pic:cNvPicPr preferRelativeResize="0"/>
                  </pic:nvPicPr>
                  <pic:blipFill>
                    <a:blip r:embed="rId41"/>
                    <a:srcRect b="19981" l="9344" r="12478" t="7623"/>
                    <a:stretch>
                      <a:fillRect/>
                    </a:stretch>
                  </pic:blipFill>
                  <pic:spPr>
                    <a:xfrm>
                      <a:off x="0" y="0"/>
                      <a:ext cx="3006588" cy="201585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D">
      <w:pPr>
        <w:numPr>
          <w:ilvl w:val="0"/>
          <w:numId w:val="3"/>
        </w:numPr>
        <w:shd w:fill="ffffff" w:val="clear"/>
        <w:spacing w:after="0" w:line="240" w:lineRule="auto"/>
        <w:ind w:left="720" w:hanging="360"/>
        <w:rPr>
          <w:color w:val="252626"/>
          <w:sz w:val="24"/>
          <w:szCs w:val="24"/>
        </w:rPr>
      </w:pPr>
      <w:r w:rsidDel="00000000" w:rsidR="00000000" w:rsidRPr="00000000">
        <w:rPr>
          <w:color w:val="252626"/>
          <w:sz w:val="24"/>
          <w:szCs w:val="24"/>
          <w:rtl w:val="0"/>
        </w:rPr>
        <w:t xml:space="preserve">Se eu não posso voltar a colocar o lápis no prato esquerdo, o que posso fazer para que a balança fique em equilíbrio?</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jc w:val="center"/>
        <w:rPr>
          <w:b w:val="1"/>
          <w:color w:val="0070c0"/>
          <w:sz w:val="24"/>
          <w:szCs w:val="24"/>
        </w:rPr>
      </w:pPr>
      <w:r w:rsidDel="00000000" w:rsidR="00000000" w:rsidRPr="00000000">
        <w:rPr/>
        <w:drawing>
          <wp:inline distB="0" distT="0" distL="0" distR="0">
            <wp:extent cx="3234988" cy="2427454"/>
            <wp:effectExtent b="38100" l="38100" r="38100" t="38100"/>
            <wp:docPr descr="Slide Plano Aula" id="38" name="image4.png"/>
            <a:graphic>
              <a:graphicData uri="http://schemas.openxmlformats.org/drawingml/2006/picture">
                <pic:pic>
                  <pic:nvPicPr>
                    <pic:cNvPr descr="Slide Plano Aula" id="0" name="image4.png"/>
                    <pic:cNvPicPr preferRelativeResize="0"/>
                  </pic:nvPicPr>
                  <pic:blipFill>
                    <a:blip r:embed="rId42"/>
                    <a:srcRect b="0" l="0" r="0" t="0"/>
                    <a:stretch>
                      <a:fillRect/>
                    </a:stretch>
                  </pic:blipFill>
                  <pic:spPr>
                    <a:xfrm>
                      <a:off x="0" y="0"/>
                      <a:ext cx="3234988" cy="242745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0">
      <w:pPr>
        <w:numPr>
          <w:ilvl w:val="0"/>
          <w:numId w:val="3"/>
        </w:numPr>
        <w:shd w:fill="ffffff" w:val="clear"/>
        <w:spacing w:after="0" w:line="240" w:lineRule="auto"/>
        <w:ind w:left="720" w:hanging="360"/>
        <w:rPr>
          <w:color w:val="252626"/>
          <w:sz w:val="24"/>
          <w:szCs w:val="24"/>
        </w:rPr>
      </w:pPr>
      <w:r w:rsidDel="00000000" w:rsidR="00000000" w:rsidRPr="00000000">
        <w:rPr>
          <w:color w:val="252626"/>
          <w:sz w:val="24"/>
          <w:szCs w:val="24"/>
          <w:rtl w:val="0"/>
        </w:rPr>
        <w:t xml:space="preserve">Na balança, o caderno e a calculadora têm o mesmo peso ou têm pesos diferentes?</w:t>
      </w:r>
    </w:p>
    <w:p w:rsidR="00000000" w:rsidDel="00000000" w:rsidP="00000000" w:rsidRDefault="00000000" w:rsidRPr="00000000" w14:paraId="000001B1">
      <w:pPr>
        <w:numPr>
          <w:ilvl w:val="0"/>
          <w:numId w:val="3"/>
        </w:numPr>
        <w:shd w:fill="ffffff" w:val="clear"/>
        <w:spacing w:after="0" w:line="240" w:lineRule="auto"/>
        <w:ind w:left="720" w:hanging="360"/>
        <w:rPr>
          <w:color w:val="252626"/>
          <w:sz w:val="24"/>
          <w:szCs w:val="24"/>
        </w:rPr>
      </w:pPr>
      <w:r w:rsidDel="00000000" w:rsidR="00000000" w:rsidRPr="00000000">
        <w:rPr>
          <w:color w:val="252626"/>
          <w:sz w:val="24"/>
          <w:szCs w:val="24"/>
          <w:rtl w:val="0"/>
        </w:rPr>
        <w:t xml:space="preserve">O que te leva a pensar assim?</w:t>
      </w:r>
    </w:p>
    <w:p w:rsidR="00000000" w:rsidDel="00000000" w:rsidP="00000000" w:rsidRDefault="00000000" w:rsidRPr="00000000" w14:paraId="000001B2">
      <w:pPr>
        <w:ind w:left="360" w:firstLine="0"/>
        <w:rPr>
          <w:b w:val="1"/>
          <w:color w:val="0070c0"/>
          <w:sz w:val="24"/>
          <w:szCs w:val="24"/>
        </w:rPr>
      </w:pPr>
      <w:r w:rsidDel="00000000" w:rsidR="00000000" w:rsidRPr="00000000">
        <w:rPr>
          <w:rtl w:val="0"/>
        </w:rPr>
      </w:r>
    </w:p>
    <w:p w:rsidR="00000000" w:rsidDel="00000000" w:rsidP="00000000" w:rsidRDefault="00000000" w:rsidRPr="00000000" w14:paraId="000001B3">
      <w:pPr>
        <w:ind w:left="360" w:firstLine="0"/>
        <w:rPr>
          <w:sz w:val="24"/>
          <w:szCs w:val="24"/>
        </w:rPr>
      </w:pPr>
      <w:r w:rsidDel="00000000" w:rsidR="00000000" w:rsidRPr="00000000">
        <w:rPr>
          <w:sz w:val="24"/>
          <w:szCs w:val="24"/>
          <w:rtl w:val="0"/>
        </w:rPr>
        <w:t xml:space="preserve">Nesses exemplos nas imagens, podemos perceber que os objetos pesados na balança tem uma igualdade de peso, o caderno e o lápis pesam o equivalente a calculadora e o lápis. </w:t>
      </w:r>
    </w:p>
    <w:p w:rsidR="00000000" w:rsidDel="00000000" w:rsidP="00000000" w:rsidRDefault="00000000" w:rsidRPr="00000000" w14:paraId="000001B4">
      <w:pPr>
        <w:ind w:left="360" w:firstLine="0"/>
        <w:rPr>
          <w:sz w:val="24"/>
          <w:szCs w:val="24"/>
        </w:rPr>
      </w:pPr>
      <w:r w:rsidDel="00000000" w:rsidR="00000000" w:rsidRPr="00000000">
        <w:rPr>
          <w:sz w:val="24"/>
          <w:szCs w:val="24"/>
          <w:highlight w:val="yellow"/>
          <w:rtl w:val="0"/>
        </w:rPr>
        <w:t xml:space="preserve">Agora, observe a resolução da situação-problema abaixo:</w:t>
      </w:r>
      <w:r w:rsidDel="00000000" w:rsidR="00000000" w:rsidRPr="00000000">
        <w:rPr>
          <w:rtl w:val="0"/>
        </w:rPr>
      </w:r>
    </w:p>
    <w:p w:rsidR="00000000" w:rsidDel="00000000" w:rsidP="00000000" w:rsidRDefault="00000000" w:rsidRPr="00000000" w14:paraId="000001B5">
      <w:pPr>
        <w:ind w:left="360" w:firstLine="0"/>
        <w:rPr>
          <w:sz w:val="24"/>
          <w:szCs w:val="24"/>
        </w:rPr>
      </w:pPr>
      <w:r w:rsidDel="00000000" w:rsidR="00000000" w:rsidRPr="00000000">
        <w:rPr>
          <w:rtl w:val="0"/>
        </w:rPr>
      </w:r>
    </w:p>
    <w:p w:rsidR="00000000" w:rsidDel="00000000" w:rsidP="00000000" w:rsidRDefault="00000000" w:rsidRPr="00000000" w14:paraId="000001B6">
      <w:pPr>
        <w:ind w:left="360" w:firstLine="0"/>
        <w:jc w:val="center"/>
        <w:rPr>
          <w:sz w:val="24"/>
          <w:szCs w:val="24"/>
        </w:rPr>
      </w:pPr>
      <w:r w:rsidDel="00000000" w:rsidR="00000000" w:rsidRPr="00000000">
        <w:rPr>
          <w:sz w:val="24"/>
          <w:szCs w:val="24"/>
        </w:rPr>
        <w:drawing>
          <wp:inline distB="0" distT="0" distL="0" distR="0">
            <wp:extent cx="3771522" cy="3600000"/>
            <wp:effectExtent b="38100" l="38100" r="38100" t="38100"/>
            <wp:docPr id="39"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3771522" cy="36000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7">
      <w:pPr>
        <w:ind w:left="360" w:firstLine="0"/>
        <w:jc w:val="center"/>
        <w:rPr>
          <w:sz w:val="24"/>
          <w:szCs w:val="24"/>
        </w:rPr>
      </w:pPr>
      <w:r w:rsidDel="00000000" w:rsidR="00000000" w:rsidRPr="00000000">
        <w:rPr>
          <w:rtl w:val="0"/>
        </w:rPr>
      </w:r>
    </w:p>
    <w:p w:rsidR="00000000" w:rsidDel="00000000" w:rsidP="00000000" w:rsidRDefault="00000000" w:rsidRPr="00000000" w14:paraId="000001B8">
      <w:pPr>
        <w:ind w:left="360" w:firstLine="0"/>
        <w:rPr>
          <w:sz w:val="24"/>
          <w:szCs w:val="24"/>
        </w:rPr>
      </w:pPr>
      <w:r w:rsidDel="00000000" w:rsidR="00000000" w:rsidRPr="00000000">
        <w:rPr>
          <w:sz w:val="24"/>
          <w:szCs w:val="24"/>
          <w:highlight w:val="yellow"/>
          <w:rtl w:val="0"/>
        </w:rPr>
        <w:t xml:space="preserve">Agora é sua vez! Resolva os desafios abaixo no seu caderno, você poderá utilizar de desenhos como no modelo acima, para chegar à conclusão que deverá registrar no caderno:</w:t>
      </w:r>
      <w:r w:rsidDel="00000000" w:rsidR="00000000" w:rsidRPr="00000000">
        <w:rPr>
          <w:rtl w:val="0"/>
        </w:rPr>
      </w:r>
    </w:p>
    <w:p w:rsidR="00000000" w:rsidDel="00000000" w:rsidP="00000000" w:rsidRDefault="00000000" w:rsidRPr="00000000" w14:paraId="000001B9">
      <w:pPr>
        <w:ind w:left="360" w:firstLine="0"/>
        <w:rPr>
          <w:sz w:val="24"/>
          <w:szCs w:val="24"/>
        </w:rPr>
      </w:pPr>
      <w:r w:rsidDel="00000000" w:rsidR="00000000" w:rsidRPr="00000000">
        <w:rPr>
          <w:rtl w:val="0"/>
        </w:rPr>
      </w:r>
    </w:p>
    <w:p w:rsidR="00000000" w:rsidDel="00000000" w:rsidP="00000000" w:rsidRDefault="00000000" w:rsidRPr="00000000" w14:paraId="000001B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situação abaixo, quanto equivale uma garrafinha de água?</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149850" cy="987425"/>
            <wp:effectExtent b="38100" l="38100" r="38100" t="38100"/>
            <wp:docPr id="40"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5149850" cy="98742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Resolução:</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Uma pizza equivale a quanto?</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752850" cy="1038860"/>
            <wp:effectExtent b="38100" l="38100" r="38100" t="38100"/>
            <wp:docPr id="41"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3752850" cy="10388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Resolução:</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Uma </w:t>
      </w:r>
      <w:r w:rsidDel="00000000" w:rsidR="00000000" w:rsidRPr="00000000">
        <w:rPr>
          <w:sz w:val="24"/>
          <w:szCs w:val="24"/>
          <w:rtl w:val="0"/>
        </w:rPr>
        <w:t xml:space="preserve">maçã</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equivale a quantos bolos?</w:t>
      </w:r>
    </w:p>
    <w:p w:rsidR="00000000" w:rsidDel="00000000" w:rsidP="00000000" w:rsidRDefault="00000000" w:rsidRPr="00000000" w14:paraId="000001C8">
      <w:pPr>
        <w:ind w:left="360" w:firstLine="0"/>
        <w:jc w:val="center"/>
        <w:rPr>
          <w:sz w:val="24"/>
          <w:szCs w:val="24"/>
        </w:rPr>
      </w:pPr>
      <w:r w:rsidDel="00000000" w:rsidR="00000000" w:rsidRPr="00000000">
        <w:rPr>
          <w:sz w:val="24"/>
          <w:szCs w:val="24"/>
        </w:rPr>
        <w:drawing>
          <wp:inline distB="0" distT="0" distL="0" distR="0">
            <wp:extent cx="4352290" cy="812165"/>
            <wp:effectExtent b="38100" l="38100" r="38100" t="38100"/>
            <wp:docPr id="42"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4352290" cy="81216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sz w:val="24"/>
          <w:szCs w:val="24"/>
          <w:rtl w:val="0"/>
        </w:rPr>
        <w:t xml:space="preserve">            Resolução:</w:t>
      </w:r>
    </w:p>
    <w:p w:rsidR="00000000" w:rsidDel="00000000" w:rsidP="00000000" w:rsidRDefault="00000000" w:rsidRPr="00000000" w14:paraId="000001CA">
      <w:pPr>
        <w:rPr>
          <w:b w:val="1"/>
          <w:color w:val="0070c0"/>
          <w:sz w:val="24"/>
          <w:szCs w:val="24"/>
        </w:rPr>
      </w:pPr>
      <w:r w:rsidDel="00000000" w:rsidR="00000000" w:rsidRPr="00000000">
        <w:rPr>
          <w:rtl w:val="0"/>
        </w:rPr>
      </w:r>
    </w:p>
    <w:p w:rsidR="00000000" w:rsidDel="00000000" w:rsidP="00000000" w:rsidRDefault="00000000" w:rsidRPr="00000000" w14:paraId="000001CB">
      <w:pPr>
        <w:rPr>
          <w:b w:val="1"/>
          <w:color w:val="0070c0"/>
          <w:sz w:val="24"/>
          <w:szCs w:val="24"/>
        </w:rPr>
      </w:pPr>
      <w:r w:rsidDel="00000000" w:rsidR="00000000" w:rsidRPr="00000000">
        <w:rPr>
          <w:b w:val="1"/>
          <w:color w:val="0070c0"/>
          <w:sz w:val="24"/>
          <w:szCs w:val="24"/>
          <w:rtl w:val="0"/>
        </w:rPr>
        <w:t xml:space="preserve">19/03/2021</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Cabeçalho</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Ciências</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Vimos nas atividades anteriores que uma boa alimentação é fundamental para a saúde do nosso corpo.</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Vamos nos informar mais um pouco sobre esse assunto...</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94080" cy="720000"/>
            <wp:effectExtent b="0" l="0" r="0" t="0"/>
            <wp:docPr descr="Slide Plano Aula" id="43" name="image13.png"/>
            <a:graphic>
              <a:graphicData uri="http://schemas.openxmlformats.org/drawingml/2006/picture">
                <pic:pic>
                  <pic:nvPicPr>
                    <pic:cNvPr descr="Slide Plano Aula" id="0" name="image13.png"/>
                    <pic:cNvPicPr preferRelativeResize="0"/>
                  </pic:nvPicPr>
                  <pic:blipFill>
                    <a:blip r:embed="rId47"/>
                    <a:srcRect b="41266" l="10677" r="10602" t="31701"/>
                    <a:stretch>
                      <a:fillRect/>
                    </a:stretch>
                  </pic:blipFill>
                  <pic:spPr>
                    <a:xfrm>
                      <a:off x="0" y="0"/>
                      <a:ext cx="2794080" cy="7200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ed7d31"/>
          <w:sz w:val="24"/>
          <w:szCs w:val="24"/>
          <w:u w:val="none"/>
          <w:shd w:fill="auto" w:val="clear"/>
          <w:vertAlign w:val="baseline"/>
        </w:rPr>
      </w:pPr>
      <w:r w:rsidDel="00000000" w:rsidR="00000000" w:rsidRPr="00000000">
        <w:rPr>
          <w:rFonts w:ascii="Calibri" w:cs="Calibri" w:eastAsia="Calibri" w:hAnsi="Calibri"/>
          <w:b w:val="1"/>
          <w:i w:val="0"/>
          <w:smallCaps w:val="0"/>
          <w:strike w:val="0"/>
          <w:color w:val="ed7d31"/>
          <w:sz w:val="24"/>
          <w:szCs w:val="24"/>
          <w:u w:val="none"/>
          <w:shd w:fill="auto" w:val="clear"/>
          <w:vertAlign w:val="baseline"/>
          <w:rtl w:val="0"/>
        </w:rPr>
        <w:t xml:space="preserve">A ALIMENTAÇÃO É FUNDAMENTAL PARA O NOSSO CORPO FUNCIONAR BEM. CADA ALIMENTO TEM UMA FUNÇÃO. ASSIM, O QUE EU DEVO COMER PARA MEU CORPO PERMANECER SAUDÁVEL?</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alibri" w:cs="Calibri" w:eastAsia="Calibri" w:hAnsi="Calibri"/>
          <w:b w:val="1"/>
          <w:i w:val="0"/>
          <w:smallCaps w:val="0"/>
          <w:strike w:val="0"/>
          <w:color w:val="ed7d31"/>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jc w:val="center"/>
        <w:rPr>
          <w:b w:val="1"/>
          <w:color w:val="ed7d31"/>
          <w:sz w:val="32"/>
          <w:szCs w:val="32"/>
        </w:rPr>
      </w:pPr>
      <w:r w:rsidDel="00000000" w:rsidR="00000000" w:rsidRPr="00000000">
        <w:rPr>
          <w:b w:val="1"/>
          <w:color w:val="ed7d31"/>
          <w:sz w:val="32"/>
          <w:szCs w:val="32"/>
          <w:rtl w:val="0"/>
        </w:rPr>
        <w:t xml:space="preserve">PIRÂMIDE ALIMENTAR BRASILEIRA</w:t>
      </w:r>
    </w:p>
    <w:p w:rsidR="00000000" w:rsidDel="00000000" w:rsidP="00000000" w:rsidRDefault="00000000" w:rsidRPr="00000000" w14:paraId="000001D5">
      <w:pPr>
        <w:jc w:val="both"/>
        <w:rPr>
          <w:sz w:val="24"/>
          <w:szCs w:val="24"/>
        </w:rPr>
      </w:pPr>
      <w:r w:rsidDel="00000000" w:rsidR="00000000" w:rsidRPr="00000000">
        <w:rPr>
          <w:sz w:val="32"/>
          <w:szCs w:val="32"/>
          <w:rtl w:val="0"/>
        </w:rPr>
        <w:tab/>
      </w:r>
      <w:r w:rsidDel="00000000" w:rsidR="00000000" w:rsidRPr="00000000">
        <w:rPr>
          <w:sz w:val="24"/>
          <w:szCs w:val="24"/>
          <w:rtl w:val="0"/>
        </w:rPr>
        <w:t xml:space="preserve">A pirâmide alimentar é uma forma de representar graficamente os alimentos partindo das suas funções e características. Tem por fundamento orientar na escolha dos alimentos que devem ser consumidos diariamente, atentando-se para uma alimentação adequada, variada e moderada, com o objetivo de promover hábitos alimentares saudáveis. Os alimentos são classificados em grupos, de acordo com sua composição predominante.  Dos alimentos obtemos alguns nutrientes que participam da formação de tecidos do nosso corpo, outros ajudam a controlar funções orgânicas e outros nos fornecem energia e calor. Observe a pirâmide alimentar:</w:t>
      </w:r>
    </w:p>
    <w:p w:rsidR="00000000" w:rsidDel="00000000" w:rsidP="00000000" w:rsidRDefault="00000000" w:rsidRPr="00000000" w14:paraId="000001D6">
      <w:pPr>
        <w:jc w:val="center"/>
        <w:rPr>
          <w:sz w:val="16"/>
          <w:szCs w:val="16"/>
        </w:rPr>
      </w:pPr>
      <w:r w:rsidDel="00000000" w:rsidR="00000000" w:rsidRPr="00000000">
        <w:rPr/>
        <w:drawing>
          <wp:inline distB="0" distT="0" distL="0" distR="0">
            <wp:extent cx="3338557" cy="2095448"/>
            <wp:effectExtent b="0" l="0" r="0" t="0"/>
            <wp:docPr descr="Slide Plano Aula" id="44" name="image15.png"/>
            <a:graphic>
              <a:graphicData uri="http://schemas.openxmlformats.org/drawingml/2006/picture">
                <pic:pic>
                  <pic:nvPicPr>
                    <pic:cNvPr descr="Slide Plano Aula" id="0" name="image15.png"/>
                    <pic:cNvPicPr preferRelativeResize="0"/>
                  </pic:nvPicPr>
                  <pic:blipFill>
                    <a:blip r:embed="rId48"/>
                    <a:srcRect b="5913" l="17332" r="11518" t="39059"/>
                    <a:stretch>
                      <a:fillRect/>
                    </a:stretch>
                  </pic:blipFill>
                  <pic:spPr>
                    <a:xfrm>
                      <a:off x="0" y="0"/>
                      <a:ext cx="3338557" cy="2095448"/>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rPr>
          <w:sz w:val="16"/>
          <w:szCs w:val="16"/>
        </w:rPr>
      </w:pPr>
      <w:r w:rsidDel="00000000" w:rsidR="00000000" w:rsidRPr="00000000">
        <w:rPr>
          <w:sz w:val="16"/>
          <w:szCs w:val="16"/>
          <w:rtl w:val="0"/>
        </w:rPr>
        <w:t xml:space="preserve">                                                                              Disponível em: </w:t>
      </w:r>
      <w:hyperlink r:id="rId49">
        <w:r w:rsidDel="00000000" w:rsidR="00000000" w:rsidRPr="00000000">
          <w:rPr>
            <w:color w:val="0563c1"/>
            <w:sz w:val="16"/>
            <w:szCs w:val="16"/>
            <w:u w:val="single"/>
            <w:rtl w:val="0"/>
          </w:rPr>
          <w:t xml:space="preserve">https://novaescola.org.br/plano-de-aula/1812/piramide-alimentar</w:t>
        </w:r>
      </w:hyperlink>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sz w:val="24"/>
          <w:szCs w:val="24"/>
          <w:rtl w:val="0"/>
        </w:rPr>
        <w:t xml:space="preserve">Baseando-se nessas três funções nutritivas, temos os grupos de alimentos:</w:t>
      </w:r>
    </w:p>
    <w:p w:rsidR="00000000" w:rsidDel="00000000" w:rsidP="00000000" w:rsidRDefault="00000000" w:rsidRPr="00000000" w14:paraId="000001D9">
      <w:pPr>
        <w:rPr>
          <w:sz w:val="16"/>
          <w:szCs w:val="16"/>
        </w:rPr>
      </w:pPr>
      <w:r w:rsidDel="00000000" w:rsidR="00000000" w:rsidRPr="00000000">
        <w:rPr>
          <w:rtl w:val="0"/>
        </w:rPr>
      </w:r>
    </w:p>
    <w:p w:rsidR="00000000" w:rsidDel="00000000" w:rsidP="00000000" w:rsidRDefault="00000000" w:rsidRPr="00000000" w14:paraId="000001DA">
      <w:pPr>
        <w:jc w:val="center"/>
        <w:rPr>
          <w:color w:val="f4b083"/>
          <w:sz w:val="24"/>
          <w:szCs w:val="24"/>
        </w:rPr>
      </w:pPr>
      <w:r w:rsidDel="00000000" w:rsidR="00000000" w:rsidRPr="00000000">
        <w:rPr/>
        <w:drawing>
          <wp:inline distB="0" distT="0" distL="0" distR="0">
            <wp:extent cx="3470851" cy="2880000"/>
            <wp:effectExtent b="0" l="0" r="0" t="0"/>
            <wp:docPr descr="http://1.bp.blogspot.com/-uADbU0mILJw/U6yVjlGhwZI/AAAAAAAAAEo/2ZJbArGWMb4/s1600/Sem+t%C3%ADtulo.jpg" id="45" name="image18.jpg"/>
            <a:graphic>
              <a:graphicData uri="http://schemas.openxmlformats.org/drawingml/2006/picture">
                <pic:pic>
                  <pic:nvPicPr>
                    <pic:cNvPr descr="http://1.bp.blogspot.com/-uADbU0mILJw/U6yVjlGhwZI/AAAAAAAAAEo/2ZJbArGWMb4/s1600/Sem+t%C3%ADtulo.jpg" id="0" name="image18.jpg"/>
                    <pic:cNvPicPr preferRelativeResize="0"/>
                  </pic:nvPicPr>
                  <pic:blipFill>
                    <a:blip r:embed="rId50"/>
                    <a:srcRect b="0" l="0" r="0" t="0"/>
                    <a:stretch>
                      <a:fillRect/>
                    </a:stretch>
                  </pic:blipFill>
                  <pic:spPr>
                    <a:xfrm>
                      <a:off x="0" y="0"/>
                      <a:ext cx="3470851"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jc w:val="center"/>
        <w:rPr>
          <w:sz w:val="12"/>
          <w:szCs w:val="12"/>
        </w:rPr>
      </w:pPr>
      <w:r w:rsidDel="00000000" w:rsidR="00000000" w:rsidRPr="00000000">
        <w:rPr>
          <w:sz w:val="12"/>
          <w:szCs w:val="12"/>
          <w:rtl w:val="0"/>
        </w:rPr>
        <w:t xml:space="preserve"> Disponível em: http://danielanutricionista.blogspot.com/2014/06/alimentos-construtores-energeticos-e.html</w:t>
      </w:r>
    </w:p>
    <w:p w:rsidR="00000000" w:rsidDel="00000000" w:rsidP="00000000" w:rsidRDefault="00000000" w:rsidRPr="00000000" w14:paraId="000001D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CONSTRUTORES: São os alimentos ricos em PROTEÍNAS. Eles vão atuar na formação da massa muscular, regenerar tecidos como a pele, e são muito </w:t>
      </w:r>
      <w:r w:rsidDel="00000000" w:rsidR="00000000" w:rsidRPr="00000000">
        <w:rPr>
          <w:sz w:val="24"/>
          <w:szCs w:val="24"/>
          <w:rtl w:val="0"/>
        </w:rPr>
        <w:t xml:space="preserve">importantes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 fase de crescimento, pois atua na formação dos órgãos, músculos e tecidos, além de participar de funções metabólicas, como produção de algumas enzimas.</w:t>
      </w:r>
    </w:p>
    <w:p w:rsidR="00000000" w:rsidDel="00000000" w:rsidP="00000000" w:rsidRDefault="00000000" w:rsidRPr="00000000" w14:paraId="000001D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REGULADORES: São os alimentos ricos em VITAMINAS, MINERAIS E FIBRAS. Esses são responsáveis por regular nosso sistema imunológico, endócrino, nervoso e respiratório. E as fibras vão regular nossa função intestinal.</w:t>
      </w:r>
    </w:p>
    <w:p w:rsidR="00000000" w:rsidDel="00000000" w:rsidP="00000000" w:rsidRDefault="00000000" w:rsidRPr="00000000" w14:paraId="000001D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ENERGÉTICOS: São os alimentos ricos em CARBOIDRATOS e LIPÍDIOS. Eles vão fornecer energia, que é fundamental para nossa sobrevivência.</w:t>
      </w:r>
    </w:p>
    <w:p w:rsidR="00000000" w:rsidDel="00000000" w:rsidP="00000000" w:rsidRDefault="00000000" w:rsidRPr="00000000" w14:paraId="000001DF">
      <w:pPr>
        <w:ind w:firstLine="360"/>
        <w:jc w:val="both"/>
        <w:rPr>
          <w:sz w:val="24"/>
          <w:szCs w:val="24"/>
        </w:rPr>
      </w:pPr>
      <w:r w:rsidDel="00000000" w:rsidR="00000000" w:rsidRPr="00000000">
        <w:rPr>
          <w:sz w:val="24"/>
          <w:szCs w:val="24"/>
          <w:rtl w:val="0"/>
        </w:rPr>
        <w:t xml:space="preserve">Todos os grupos são ESSENCIAIS na nossa alimentação, tendo que ser consumidos todos os dias. Porém, cuidado com o grupo dos energéticos, pois quando consumidos em excesso podem trazer ganho de peso e muitos prejuízos à saúde.</w:t>
      </w:r>
    </w:p>
    <w:p w:rsidR="00000000" w:rsidDel="00000000" w:rsidP="00000000" w:rsidRDefault="00000000" w:rsidRPr="00000000" w14:paraId="000001E0">
      <w:pPr>
        <w:jc w:val="center"/>
        <w:rPr>
          <w:sz w:val="24"/>
          <w:szCs w:val="24"/>
        </w:rPr>
      </w:pPr>
      <w:r w:rsidDel="00000000" w:rsidR="00000000" w:rsidRPr="00000000">
        <w:rPr>
          <w:sz w:val="24"/>
          <w:szCs w:val="24"/>
          <w:rtl w:val="0"/>
        </w:rPr>
        <w:t xml:space="preserve">Veja as porções recomendadas para uma boa alimentação:</w:t>
      </w:r>
    </w:p>
    <w:p w:rsidR="00000000" w:rsidDel="00000000" w:rsidP="00000000" w:rsidRDefault="00000000" w:rsidRPr="00000000" w14:paraId="000001E1">
      <w:pPr>
        <w:jc w:val="center"/>
        <w:rPr>
          <w:sz w:val="16"/>
          <w:szCs w:val="16"/>
        </w:rPr>
      </w:pPr>
      <w:r w:rsidDel="00000000" w:rsidR="00000000" w:rsidRPr="00000000">
        <w:rPr/>
        <w:drawing>
          <wp:inline distB="0" distT="0" distL="0" distR="0">
            <wp:extent cx="4271219" cy="2711023"/>
            <wp:effectExtent b="0" l="0" r="0" t="0"/>
            <wp:docPr descr="https://i.pinimg.com/564x/23/16/66/2316663585a77a65ac1aeb1725490288.jpg" id="25" name="image1.jpg"/>
            <a:graphic>
              <a:graphicData uri="http://schemas.openxmlformats.org/drawingml/2006/picture">
                <pic:pic>
                  <pic:nvPicPr>
                    <pic:cNvPr descr="https://i.pinimg.com/564x/23/16/66/2316663585a77a65ac1aeb1725490288.jpg" id="0" name="image1.jpg"/>
                    <pic:cNvPicPr preferRelativeResize="0"/>
                  </pic:nvPicPr>
                  <pic:blipFill>
                    <a:blip r:embed="rId51"/>
                    <a:srcRect b="0" l="0" r="0" t="0"/>
                    <a:stretch>
                      <a:fillRect/>
                    </a:stretch>
                  </pic:blipFill>
                  <pic:spPr>
                    <a:xfrm>
                      <a:off x="0" y="0"/>
                      <a:ext cx="4271219" cy="2711023"/>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color w:val="f4b083"/>
          <w:sz w:val="24"/>
          <w:szCs w:val="24"/>
        </w:rPr>
      </w:pPr>
      <w:r w:rsidDel="00000000" w:rsidR="00000000" w:rsidRPr="00000000">
        <w:rPr>
          <w:sz w:val="16"/>
          <w:szCs w:val="16"/>
          <w:rtl w:val="0"/>
        </w:rPr>
        <w:t xml:space="preserve">                                                  Disponível em: https://novaescola.org.br/plano-de-aula/1812/piramide-alimentar</w:t>
      </w: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Copie e responda no seu caderno:</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Assinale com um X as alternativas corretas:</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alimentos construtores são ricos em...</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vitaminas                                 (   ) proteínas                     (   ) gorduras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alimentos que contêm açúcares e gorduras em maior quantidade são os...</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ind w:left="1440" w:firstLine="0"/>
        <w:jc w:val="both"/>
        <w:rPr>
          <w:sz w:val="24"/>
          <w:szCs w:val="24"/>
        </w:rPr>
      </w:pPr>
      <w:r w:rsidDel="00000000" w:rsidR="00000000" w:rsidRPr="00000000">
        <w:rPr>
          <w:sz w:val="24"/>
          <w:szCs w:val="24"/>
          <w:rtl w:val="0"/>
        </w:rPr>
        <w:t xml:space="preserve">(   ) construtores                           (   ) reguladores                 (   ) energéticos</w:t>
      </w:r>
    </w:p>
    <w:p w:rsidR="00000000" w:rsidDel="00000000" w:rsidP="00000000" w:rsidRDefault="00000000" w:rsidRPr="00000000" w14:paraId="000001F0">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alimentos reguladores são ricos em...</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sais minerais e vitaminas      (   ) açúcares e gorduras    (   ) proteínas e vitaminas </w:t>
      </w:r>
    </w:p>
    <w:p w:rsidR="00000000" w:rsidDel="00000000" w:rsidP="00000000" w:rsidRDefault="00000000" w:rsidRPr="00000000" w14:paraId="000001F4">
      <w:pPr>
        <w:jc w:val="both"/>
        <w:rPr>
          <w:sz w:val="24"/>
          <w:szCs w:val="24"/>
        </w:rPr>
      </w:pPr>
      <w:r w:rsidDel="00000000" w:rsidR="00000000" w:rsidRPr="00000000">
        <w:rPr>
          <w:rtl w:val="0"/>
        </w:rPr>
      </w:r>
    </w:p>
    <w:p w:rsidR="00000000" w:rsidDel="00000000" w:rsidP="00000000" w:rsidRDefault="00000000" w:rsidRPr="00000000" w14:paraId="000001F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Verifique os tipos de alimentos que costuma comer e escreva o nome de alguns deles no espaço correspondente no quadro:</w:t>
      </w:r>
    </w:p>
    <w:tbl>
      <w:tblPr>
        <w:tblStyle w:val="Table4"/>
        <w:tblW w:w="9683.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6"/>
        <w:gridCol w:w="3228"/>
        <w:gridCol w:w="3229"/>
        <w:tblGridChange w:id="0">
          <w:tblGrid>
            <w:gridCol w:w="3226"/>
            <w:gridCol w:w="3228"/>
            <w:gridCol w:w="3229"/>
          </w:tblGrid>
        </w:tblGridChange>
      </w:tblGrid>
      <w:tr>
        <w:tc>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PROTEÍNAS</w:t>
            </w:r>
          </w:p>
        </w:tc>
        <w:tc>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AÇÚCARES E GORDURAS</w:t>
            </w:r>
          </w:p>
        </w:tc>
        <w:tc>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SAIS MINERAIS E VITAMINAS</w:t>
            </w:r>
          </w:p>
        </w:tc>
      </w:tr>
      <w:tr>
        <w:tc>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Agora, crie um cardápio saudável com os alimentos que você gosta para o café da manhã, o almoço, lanche da tarde e o jantar.</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right"/>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Fonts w:ascii="Calibri" w:cs="Calibri" w:eastAsia="Calibri" w:hAnsi="Calibri"/>
          <w:b w:val="0"/>
          <w:i w:val="0"/>
          <w:smallCaps w:val="0"/>
          <w:strike w:val="0"/>
          <w:color w:val="f4b083"/>
          <w:sz w:val="24"/>
          <w:szCs w:val="24"/>
          <w:u w:val="none"/>
          <w:shd w:fill="auto" w:val="clear"/>
          <w:vertAlign w:val="baseline"/>
          <w:rtl w:val="0"/>
        </w:rPr>
        <w:t xml:space="preserve">BOM FINAL DE SEMANA!</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right"/>
        <w:rPr>
          <w:rFonts w:ascii="Calibri" w:cs="Calibri" w:eastAsia="Calibri" w:hAnsi="Calibri"/>
          <w:b w:val="0"/>
          <w:i w:val="0"/>
          <w:smallCaps w:val="0"/>
          <w:strike w:val="0"/>
          <w:color w:val="f4b083"/>
          <w:sz w:val="24"/>
          <w:szCs w:val="24"/>
          <w:u w:val="none"/>
          <w:shd w:fill="auto" w:val="clear"/>
          <w:vertAlign w:val="baseline"/>
        </w:rPr>
      </w:pPr>
      <w:r w:rsidDel="00000000" w:rsidR="00000000" w:rsidRPr="00000000">
        <w:rPr>
          <w:rFonts w:ascii="Calibri" w:cs="Calibri" w:eastAsia="Calibri" w:hAnsi="Calibri"/>
          <w:b w:val="0"/>
          <w:i w:val="0"/>
          <w:smallCaps w:val="0"/>
          <w:strike w:val="0"/>
          <w:color w:val="f4b083"/>
          <w:sz w:val="24"/>
          <w:szCs w:val="24"/>
          <w:u w:val="none"/>
          <w:shd w:fill="auto" w:val="clear"/>
          <w:vertAlign w:val="baseline"/>
          <w:rtl w:val="0"/>
        </w:rPr>
        <w:t xml:space="preserve">UM ABRAÇO.</w:t>
      </w:r>
    </w:p>
    <w:p w:rsidR="00000000" w:rsidDel="00000000" w:rsidP="00000000" w:rsidRDefault="00000000" w:rsidRPr="00000000" w14:paraId="0000021A">
      <w:pPr>
        <w:pBdr>
          <w:bottom w:color="000000" w:space="1" w:sz="12" w:val="single"/>
        </w:pBdr>
        <w:rPr>
          <w:sz w:val="24"/>
          <w:szCs w:val="24"/>
        </w:rPr>
      </w:pPr>
      <w:r w:rsidDel="00000000" w:rsidR="00000000" w:rsidRPr="00000000">
        <w:rPr>
          <w:rtl w:val="0"/>
        </w:rPr>
      </w:r>
    </w:p>
    <w:p w:rsidR="00000000" w:rsidDel="00000000" w:rsidP="00000000" w:rsidRDefault="00000000" w:rsidRPr="00000000" w14:paraId="0000021B">
      <w:pPr>
        <w:rPr/>
      </w:pPr>
      <w:r w:rsidDel="00000000" w:rsidR="00000000" w:rsidRPr="00000000">
        <w:rPr>
          <w:color w:val="000000"/>
          <w:sz w:val="16"/>
          <w:szCs w:val="16"/>
          <w:rtl w:val="0"/>
        </w:rPr>
        <w:t xml:space="preserve"> OBSERVAÇÃO: AS IMAGENS UTILIZADAS NESTAS ATIVIDADES FORAM RETIRADAS DO SITE PINTEREST; NOVA ESCOLA; TODA MATÉRIA E SITE: COMO ESCREVE.</w:t>
      </w:r>
      <w:r w:rsidDel="00000000" w:rsidR="00000000" w:rsidRPr="00000000">
        <w:rPr>
          <w:rtl w:val="0"/>
        </w:rPr>
      </w:r>
    </w:p>
    <w:sectPr>
      <w:pgSz w:h="16839" w:w="11907" w:orient="portrait"/>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color w:val="2526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4"/>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81534"/>
  </w:style>
  <w:style w:type="paragraph" w:styleId="Ttulo1">
    <w:name w:val="heading 1"/>
    <w:basedOn w:val="Normal"/>
    <w:next w:val="Normal"/>
    <w:link w:val="Ttulo1Char"/>
    <w:uiPriority w:val="9"/>
    <w:qFormat w:val="1"/>
    <w:rsid w:val="00C158B3"/>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281534"/>
    <w:pPr>
      <w:ind w:left="720"/>
      <w:contextualSpacing w:val="1"/>
    </w:pPr>
  </w:style>
  <w:style w:type="character" w:styleId="Hyperlink">
    <w:name w:val="Hyperlink"/>
    <w:basedOn w:val="Fontepargpadro"/>
    <w:uiPriority w:val="99"/>
    <w:unhideWhenUsed w:val="1"/>
    <w:rsid w:val="00281534"/>
    <w:rPr>
      <w:color w:val="0563c1" w:themeColor="hyperlink"/>
      <w:u w:val="single"/>
    </w:rPr>
  </w:style>
  <w:style w:type="character" w:styleId="HiperlinkVisitado">
    <w:name w:val="FollowedHyperlink"/>
    <w:basedOn w:val="Fontepargpadro"/>
    <w:uiPriority w:val="99"/>
    <w:semiHidden w:val="1"/>
    <w:unhideWhenUsed w:val="1"/>
    <w:rsid w:val="00401149"/>
    <w:rPr>
      <w:color w:val="954f72" w:themeColor="followedHyperlink"/>
      <w:u w:val="single"/>
    </w:rPr>
  </w:style>
  <w:style w:type="table" w:styleId="Tabelacomgrade">
    <w:name w:val="Table Grid"/>
    <w:basedOn w:val="Tabelanormal"/>
    <w:uiPriority w:val="39"/>
    <w:rsid w:val="00CE6EC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har" w:customStyle="1">
    <w:name w:val="Título 1 Char"/>
    <w:basedOn w:val="Fontepargpadro"/>
    <w:link w:val="Ttulo1"/>
    <w:uiPriority w:val="9"/>
    <w:rsid w:val="00C158B3"/>
    <w:rPr>
      <w:rFonts w:asciiTheme="majorHAnsi" w:cstheme="majorBidi" w:eastAsiaTheme="majorEastAsia" w:hAnsiTheme="majorHAnsi"/>
      <w:color w:val="2e74b5" w:themeColor="accent1" w:themeShade="0000BF"/>
      <w:sz w:val="32"/>
      <w:szCs w:val="32"/>
    </w:rPr>
  </w:style>
  <w:style w:type="paragraph" w:styleId="NormalWeb">
    <w:name w:val="Normal (Web)"/>
    <w:basedOn w:val="Normal"/>
    <w:uiPriority w:val="99"/>
    <w:unhideWhenUsed w:val="1"/>
    <w:rsid w:val="00C87ED6"/>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Forte">
    <w:name w:val="Strong"/>
    <w:basedOn w:val="Fontepargpadro"/>
    <w:uiPriority w:val="22"/>
    <w:qFormat w:val="1"/>
    <w:rsid w:val="00C87ED6"/>
    <w:rPr>
      <w:b w:val="1"/>
      <w:bCs w:val="1"/>
    </w:rPr>
  </w:style>
  <w:style w:type="character" w:styleId="destaque-arial" w:customStyle="1">
    <w:name w:val="destaque-arial"/>
    <w:basedOn w:val="Fontepargpadro"/>
    <w:rsid w:val="005D763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4.png"/><Relationship Id="rId41" Type="http://schemas.openxmlformats.org/officeDocument/2006/relationships/image" Target="media/image7.png"/><Relationship Id="rId44" Type="http://schemas.openxmlformats.org/officeDocument/2006/relationships/image" Target="media/image8.png"/><Relationship Id="rId43" Type="http://schemas.openxmlformats.org/officeDocument/2006/relationships/image" Target="media/image19.png"/><Relationship Id="rId46" Type="http://schemas.openxmlformats.org/officeDocument/2006/relationships/image" Target="media/image11.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FPxKQpS_fRcR_Bk_i4U61RO2RC2hgVDC/view" TargetMode="External"/><Relationship Id="rId48" Type="http://schemas.openxmlformats.org/officeDocument/2006/relationships/image" Target="media/image15.png"/><Relationship Id="rId47" Type="http://schemas.openxmlformats.org/officeDocument/2006/relationships/image" Target="media/image13.png"/><Relationship Id="rId49" Type="http://schemas.openxmlformats.org/officeDocument/2006/relationships/hyperlink" Target="https://novaescola.org.br/plano-de-aula/1812/piramide-alimenta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dominiopublico.gov.br/download/texto/pv00001a.pdf" TargetMode="External"/><Relationship Id="rId8" Type="http://schemas.openxmlformats.org/officeDocument/2006/relationships/hyperlink" Target="https://drive.google.com/drive/folders/1hj2EWSqwvh0XHJQY3TVmuurvW1hZFKyh?usp=sharing" TargetMode="External"/><Relationship Id="rId31" Type="http://schemas.openxmlformats.org/officeDocument/2006/relationships/image" Target="media/image12.jpg"/><Relationship Id="rId30" Type="http://schemas.openxmlformats.org/officeDocument/2006/relationships/hyperlink" Target="https://drive.google.com/drive/folders/11dCwXdxUMuFgNI53N_hYVH77lgNhV-Tu?usp=sharing" TargetMode="External"/><Relationship Id="rId33" Type="http://schemas.openxmlformats.org/officeDocument/2006/relationships/hyperlink" Target="https://educacaoetransformacaooficial.blogspot.com/2019/08/caderno-de-producao-textual.html" TargetMode="External"/><Relationship Id="rId32" Type="http://schemas.openxmlformats.org/officeDocument/2006/relationships/image" Target="media/image21.jpg"/><Relationship Id="rId35" Type="http://schemas.openxmlformats.org/officeDocument/2006/relationships/image" Target="media/image5.jpg"/><Relationship Id="rId34" Type="http://schemas.openxmlformats.org/officeDocument/2006/relationships/image" Target="media/image16.png"/><Relationship Id="rId37" Type="http://schemas.openxmlformats.org/officeDocument/2006/relationships/hyperlink" Target="https://www.comoescreve.com/2013/06/quando-usar-por-que-por-que-porque-e.html" TargetMode="External"/><Relationship Id="rId36" Type="http://schemas.openxmlformats.org/officeDocument/2006/relationships/image" Target="media/image17.png"/><Relationship Id="rId39" Type="http://schemas.openxmlformats.org/officeDocument/2006/relationships/image" Target="media/image3.jpg"/><Relationship Id="rId38" Type="http://schemas.openxmlformats.org/officeDocument/2006/relationships/hyperlink" Target="https://www.youtube.com/watch?v=0mlxn9JJqww&amp;ab_channel=Portugu%C3%AAscomLet%C3%ADcia" TargetMode="External"/><Relationship Id="rId20" Type="http://schemas.openxmlformats.org/officeDocument/2006/relationships/image" Target="media/image2.png"/><Relationship Id="rId22" Type="http://schemas.openxmlformats.org/officeDocument/2006/relationships/hyperlink" Target="http://escolas.madeira-edu.pt/LinkClick.aspx?fileticket=yW03Tc0WodE%3D&amp;tabid=11500&amp;mid=27782" TargetMode="External"/><Relationship Id="rId21" Type="http://schemas.openxmlformats.org/officeDocument/2006/relationships/image" Target="media/image6.jpg"/><Relationship Id="rId24" Type="http://schemas.openxmlformats.org/officeDocument/2006/relationships/hyperlink" Target="https://drive.google.com/file/d/11TyU6a7IsGDqGcVIQ8w6ZgSVf6qLdgpq/view" TargetMode="External"/><Relationship Id="rId23" Type="http://schemas.openxmlformats.org/officeDocument/2006/relationships/hyperlink" Target="https://drive.google.com/drive/folders/1hj2EWSqwvh0XHJQY3TVmuurvW1hZFKyh?usp=sharing" TargetMode="External"/><Relationship Id="rId26" Type="http://schemas.openxmlformats.org/officeDocument/2006/relationships/hyperlink" Target="https://drive.google.com/drive/folders/1s6FOWIw13UMGcvTI3WIwNOdfhMQwcVTK?usp=sharing" TargetMode="External"/><Relationship Id="rId25" Type="http://schemas.openxmlformats.org/officeDocument/2006/relationships/hyperlink" Target="https://www.youtube.com/watch?v=W-KmKnbh-UA&amp;t=74s" TargetMode="External"/><Relationship Id="rId28" Type="http://schemas.openxmlformats.org/officeDocument/2006/relationships/hyperlink" Target="https://www.youtube.com/watch?v=QB5suixuagA&amp;ab_channel=SescTV" TargetMode="External"/><Relationship Id="rId27" Type="http://schemas.openxmlformats.org/officeDocument/2006/relationships/hyperlink" Target="https://www.youtube.com/watch?v=szm1hXCzqvY&amp;ab_channel=NOVAESCOLA" TargetMode="External"/><Relationship Id="rId29" Type="http://schemas.openxmlformats.org/officeDocument/2006/relationships/hyperlink" Target="https://drive.google.com/drive/folders/1TQffEEnVY6tm0nGVcYZwxTkc8t-YrfLw?usp=sharing" TargetMode="External"/><Relationship Id="rId51" Type="http://schemas.openxmlformats.org/officeDocument/2006/relationships/image" Target="media/image1.jpg"/><Relationship Id="rId50" Type="http://schemas.openxmlformats.org/officeDocument/2006/relationships/image" Target="media/image18.jpg"/><Relationship Id="rId11" Type="http://schemas.openxmlformats.org/officeDocument/2006/relationships/hyperlink" Target="https://drive.google.com/drive/folders/1s6FOWIw13UMGcvTI3WIwNOdfhMQwcVTK?usp=sharing" TargetMode="External"/><Relationship Id="rId10" Type="http://schemas.openxmlformats.org/officeDocument/2006/relationships/hyperlink" Target="https://drive.google.com/file/d/1jTT8o7ReFLLCmu1aWcRWiAdkAcZGPRqY/view" TargetMode="External"/><Relationship Id="rId13" Type="http://schemas.openxmlformats.org/officeDocument/2006/relationships/hyperlink" Target="https://drive.google.com/file/d/1jTT8o7ReFLLCmu1aWcRWiAdkAcZGPRqY/view" TargetMode="External"/><Relationship Id="rId12" Type="http://schemas.openxmlformats.org/officeDocument/2006/relationships/hyperlink" Target="https://drive.google.com/file/d/1jTT8o7ReFLLCmu1aWcRWiAdkAcZGPRqY/view" TargetMode="External"/><Relationship Id="rId15" Type="http://schemas.openxmlformats.org/officeDocument/2006/relationships/hyperlink" Target="https://drive.google.com/drive/folders/11dCwXdxUMuFgNI53N_hYVH77lgNhV-Tu?usp=sharing" TargetMode="External"/><Relationship Id="rId14" Type="http://schemas.openxmlformats.org/officeDocument/2006/relationships/hyperlink" Target="https://drive.google.com/drive/folders/1TQffEEnVY6tm0nGVcYZwxTkc8t-YrfLw?usp=sharing" TargetMode="External"/><Relationship Id="rId17" Type="http://schemas.openxmlformats.org/officeDocument/2006/relationships/image" Target="media/image14.jpg"/><Relationship Id="rId16" Type="http://schemas.openxmlformats.org/officeDocument/2006/relationships/image" Target="media/image20.png"/><Relationship Id="rId19" Type="http://schemas.openxmlformats.org/officeDocument/2006/relationships/hyperlink" Target="https://www.youtube.com/watch?v=KmNYHbvzvVQ&amp;ab_channel=KarinaOliveira" TargetMode="External"/><Relationship Id="rId18" Type="http://schemas.openxmlformats.org/officeDocument/2006/relationships/hyperlink" Target="https://matematicanaweb.com.br/assuntos/sistema-de-numeracao-decimal/sistema-de-numeracao-decima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Gj1XnR2+D7bOWEWAtXFI2BJkrA==">AMUW2mV1ywPewMV9oc/WgwSu1p+NOIpr2LPl18ejpJg14/zH503//F4dDoUj1ZyAjDNn6CKJGgsbeDt4eEqel5gakkd6zX8acotwOlquXXz5ZHV5kv6tHYBmPFfPg7NShvW/KUYEaqwy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2021-03-01T14:01:00Z</dcterms:created>
  <dc:creator>EDNALDO</dc:creator>
</cp:coreProperties>
</file>