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0" w:type="auto"/>
        <w:tblInd w:w="145" w:type="dxa"/>
        <w:tblBorders>
          <w:top w:val="single" w:color="70AC46" w:sz="18" w:space="0"/>
          <w:left w:val="single" w:color="70AC46" w:sz="18" w:space="0"/>
          <w:bottom w:val="single" w:color="70AC46" w:sz="18" w:space="0"/>
          <w:right w:val="single" w:color="70AC46" w:sz="18" w:space="0"/>
          <w:insideH w:val="single" w:color="70AC46" w:sz="18" w:space="0"/>
          <w:insideV w:val="single" w:color="70AC46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8"/>
        <w:gridCol w:w="2400"/>
        <w:gridCol w:w="8255"/>
      </w:tblGrid>
      <w:tr>
        <w:tblPrEx>
          <w:tblBorders>
            <w:top w:val="single" w:color="70AC46" w:sz="18" w:space="0"/>
            <w:left w:val="single" w:color="70AC46" w:sz="18" w:space="0"/>
            <w:bottom w:val="single" w:color="70AC46" w:sz="18" w:space="0"/>
            <w:right w:val="single" w:color="70AC46" w:sz="18" w:space="0"/>
            <w:insideH w:val="single" w:color="70AC46" w:sz="18" w:space="0"/>
            <w:insideV w:val="single" w:color="70AC46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0" w:hRule="atLeast"/>
        </w:trPr>
        <w:tc>
          <w:tcPr>
            <w:tcW w:w="10883" w:type="dxa"/>
            <w:gridSpan w:val="3"/>
            <w:tcBorders>
              <w:bottom w:val="nil"/>
            </w:tcBorders>
          </w:tcPr>
          <w:p>
            <w:pPr>
              <w:pStyle w:val="9"/>
              <w:spacing w:before="10"/>
              <w:ind w:left="0"/>
              <w:rPr>
                <w:rFonts w:ascii="Times New Roman"/>
                <w:sz w:val="44"/>
              </w:rPr>
            </w:pPr>
            <w:bookmarkStart w:id="0" w:name="_GoBack"/>
            <w:bookmarkEnd w:id="0"/>
          </w:p>
          <w:p>
            <w:pPr>
              <w:pStyle w:val="9"/>
              <w:ind w:left="2332" w:right="2270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color w:val="70AC46"/>
                <w:sz w:val="28"/>
              </w:rPr>
              <w:t>EMEF</w:t>
            </w:r>
            <w:r>
              <w:rPr>
                <w:rFonts w:ascii="Arial" w:hAnsi="Arial"/>
                <w:b/>
                <w:color w:val="70AC46"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70AC46"/>
                <w:sz w:val="28"/>
              </w:rPr>
              <w:t>PROFª</w:t>
            </w:r>
            <w:r>
              <w:rPr>
                <w:rFonts w:ascii="Arial" w:hAnsi="Arial"/>
                <w:b/>
                <w:color w:val="70AC46"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70AC46"/>
                <w:sz w:val="28"/>
              </w:rPr>
              <w:t>MARIA</w:t>
            </w:r>
            <w:r>
              <w:rPr>
                <w:rFonts w:ascii="Arial" w:hAnsi="Arial"/>
                <w:b/>
                <w:color w:val="70AC46"/>
                <w:spacing w:val="-2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70AC46"/>
                <w:sz w:val="28"/>
              </w:rPr>
              <w:t>CÉLIA CABRAL</w:t>
            </w:r>
            <w:r>
              <w:rPr>
                <w:rFonts w:ascii="Arial" w:hAnsi="Arial"/>
                <w:b/>
                <w:color w:val="70AC46"/>
                <w:spacing w:val="2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70AC46"/>
                <w:sz w:val="28"/>
              </w:rPr>
              <w:t>AMARAL</w:t>
            </w:r>
          </w:p>
          <w:p>
            <w:pPr>
              <w:pStyle w:val="9"/>
              <w:ind w:left="0"/>
              <w:rPr>
                <w:rFonts w:ascii="Times New Roman"/>
                <w:sz w:val="42"/>
              </w:rPr>
            </w:pPr>
          </w:p>
          <w:p>
            <w:pPr>
              <w:pStyle w:val="9"/>
              <w:ind w:left="342"/>
            </w:pPr>
            <w:r>
              <w:t>Professor</w:t>
            </w:r>
            <w:r>
              <w:rPr>
                <w:spacing w:val="-5"/>
              </w:rPr>
              <w:t xml:space="preserve"> </w:t>
            </w:r>
            <w:r>
              <w:t>(a):</w:t>
            </w:r>
            <w:r>
              <w:rPr>
                <w:spacing w:val="-4"/>
              </w:rPr>
              <w:t xml:space="preserve"> </w:t>
            </w:r>
            <w:r>
              <w:t>GIOVANA, JUSSARA,</w:t>
            </w:r>
            <w:r>
              <w:rPr>
                <w:spacing w:val="-1"/>
              </w:rPr>
              <w:t xml:space="preserve"> </w:t>
            </w:r>
            <w:r>
              <w:t>FRANCIELE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WESLEY.</w:t>
            </w:r>
          </w:p>
          <w:p>
            <w:pPr>
              <w:pStyle w:val="9"/>
              <w:spacing w:before="158"/>
              <w:ind w:left="366"/>
            </w:pPr>
            <w:r>
              <w:t>Ano/turma:</w:t>
            </w:r>
            <w:r>
              <w:rPr>
                <w:spacing w:val="-1"/>
              </w:rPr>
              <w:t xml:space="preserve"> </w:t>
            </w:r>
            <w:r>
              <w:t>3º</w:t>
            </w:r>
            <w:r>
              <w:rPr>
                <w:spacing w:val="-1"/>
              </w:rPr>
              <w:t xml:space="preserve"> </w:t>
            </w:r>
            <w:r>
              <w:t>ANO</w:t>
            </w:r>
          </w:p>
          <w:p>
            <w:pPr>
              <w:pStyle w:val="9"/>
              <w:spacing w:before="155" w:line="386" w:lineRule="auto"/>
              <w:ind w:left="373" w:right="7096" w:firstLine="9"/>
            </w:pPr>
            <w:r>
              <w:t>Período: 20/09/2021 a 01/10/2021</w:t>
            </w:r>
            <w:r>
              <w:rPr>
                <w:spacing w:val="-59"/>
              </w:rPr>
              <w:t xml:space="preserve"> </w:t>
            </w:r>
            <w:r>
              <w:t>Espero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estejam todos bem!</w:t>
            </w:r>
          </w:p>
          <w:p>
            <w:pPr>
              <w:pStyle w:val="9"/>
              <w:spacing w:line="230" w:lineRule="auto"/>
              <w:ind w:left="371" w:right="442" w:firstLine="12"/>
            </w:pPr>
            <w:r>
              <w:t>Seguem atividades dessa quinzena, fique atento as atividades propostas a cada dia e não se esqueça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organizar suas</w:t>
            </w:r>
            <w:r>
              <w:rPr>
                <w:spacing w:val="-2"/>
              </w:rPr>
              <w:t xml:space="preserve"> </w:t>
            </w:r>
            <w:r>
              <w:t>atividades</w:t>
            </w:r>
            <w:r>
              <w:rPr>
                <w:spacing w:val="2"/>
              </w:rPr>
              <w:t xml:space="preserve"> </w:t>
            </w:r>
            <w:r>
              <w:t>no livro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material impresso!</w:t>
            </w:r>
          </w:p>
          <w:p>
            <w:pPr>
              <w:pStyle w:val="9"/>
              <w:spacing w:before="144" w:line="376" w:lineRule="auto"/>
              <w:ind w:left="383" w:right="6717"/>
            </w:pPr>
            <w:r>
              <w:t>A cada dia terá uma leitura para você!</w:t>
            </w:r>
            <w:r>
              <w:rPr>
                <w:spacing w:val="-59"/>
              </w:rPr>
              <w:t xml:space="preserve"> </w:t>
            </w:r>
            <w:r>
              <w:t>Abraços, professor</w:t>
            </w:r>
            <w:r>
              <w:rPr>
                <w:spacing w:val="-3"/>
              </w:rPr>
              <w:t xml:space="preserve"> </w:t>
            </w:r>
            <w:r>
              <w:t>(as)</w:t>
            </w:r>
            <w:r>
              <w:rPr>
                <w:spacing w:val="-2"/>
              </w:rPr>
              <w:t xml:space="preserve"> </w:t>
            </w:r>
            <w:r>
              <w:t>dos</w:t>
            </w:r>
            <w:r>
              <w:rPr>
                <w:spacing w:val="-1"/>
              </w:rPr>
              <w:t xml:space="preserve"> </w:t>
            </w:r>
            <w:r>
              <w:t>3º</w:t>
            </w:r>
            <w:r>
              <w:rPr>
                <w:spacing w:val="-1"/>
              </w:rPr>
              <w:t xml:space="preserve"> </w:t>
            </w:r>
            <w:r>
              <w:t>anos!</w:t>
            </w:r>
          </w:p>
        </w:tc>
      </w:tr>
      <w:tr>
        <w:tblPrEx>
          <w:tblBorders>
            <w:top w:val="single" w:color="70AC46" w:sz="18" w:space="0"/>
            <w:left w:val="single" w:color="70AC46" w:sz="18" w:space="0"/>
            <w:bottom w:val="single" w:color="70AC46" w:sz="18" w:space="0"/>
            <w:right w:val="single" w:color="70AC46" w:sz="18" w:space="0"/>
            <w:insideH w:val="single" w:color="70AC46" w:sz="18" w:space="0"/>
            <w:insideV w:val="single" w:color="70AC46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228" w:type="dxa"/>
            <w:vMerge w:val="restart"/>
            <w:tcBorders>
              <w:top w:val="nil"/>
              <w:bottom w:val="nil"/>
              <w:right w:val="single" w:color="000000" w:sz="8" w:space="0"/>
            </w:tcBorders>
          </w:tcPr>
          <w:p>
            <w:pPr>
              <w:pStyle w:val="9"/>
              <w:ind w:left="0"/>
              <w:rPr>
                <w:rFonts w:ascii="Times New Roman"/>
              </w:rPr>
            </w:pPr>
          </w:p>
        </w:tc>
        <w:tc>
          <w:tcPr>
            <w:tcW w:w="24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9"/>
              <w:spacing w:before="101"/>
              <w:ind w:left="37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70AC46"/>
                <w:sz w:val="24"/>
              </w:rPr>
              <w:t>Dia</w:t>
            </w:r>
            <w:r>
              <w:rPr>
                <w:rFonts w:ascii="Arial"/>
                <w:b/>
                <w:color w:val="70AC46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color w:val="70AC46"/>
                <w:sz w:val="24"/>
              </w:rPr>
              <w:t>da semana</w:t>
            </w:r>
          </w:p>
        </w:tc>
        <w:tc>
          <w:tcPr>
            <w:tcW w:w="82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thickThinMediumGap" w:color="70AC46" w:sz="8" w:space="0"/>
            </w:tcBorders>
          </w:tcPr>
          <w:p>
            <w:pPr>
              <w:pStyle w:val="9"/>
              <w:spacing w:before="101"/>
              <w:ind w:left="1883" w:right="184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70AC46"/>
                <w:sz w:val="24"/>
              </w:rPr>
              <w:t>Rotina diária: descrição das atividades</w:t>
            </w:r>
          </w:p>
        </w:tc>
      </w:tr>
      <w:tr>
        <w:tblPrEx>
          <w:tblBorders>
            <w:top w:val="single" w:color="70AC46" w:sz="18" w:space="0"/>
            <w:left w:val="single" w:color="70AC46" w:sz="18" w:space="0"/>
            <w:bottom w:val="single" w:color="70AC46" w:sz="18" w:space="0"/>
            <w:right w:val="single" w:color="70AC46" w:sz="18" w:space="0"/>
            <w:insideH w:val="single" w:color="70AC46" w:sz="18" w:space="0"/>
            <w:insideV w:val="single" w:color="70AC46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3" w:hRule="atLeast"/>
        </w:trPr>
        <w:tc>
          <w:tcPr>
            <w:tcW w:w="228" w:type="dxa"/>
            <w:vMerge w:val="continue"/>
            <w:tcBorders>
              <w:top w:val="nil"/>
              <w:bottom w:val="nil"/>
              <w:right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9"/>
              <w:spacing w:before="101"/>
              <w:ind w:left="23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Segunda-feira</w:t>
            </w:r>
          </w:p>
          <w:p>
            <w:pPr>
              <w:pStyle w:val="9"/>
              <w:spacing w:before="177"/>
              <w:ind w:left="241"/>
            </w:pPr>
            <w:r>
              <w:t>Data:</w:t>
            </w:r>
            <w:r>
              <w:rPr>
                <w:spacing w:val="1"/>
              </w:rPr>
              <w:t xml:space="preserve"> </w:t>
            </w:r>
            <w:r>
              <w:t>20/09</w:t>
            </w:r>
          </w:p>
        </w:tc>
        <w:tc>
          <w:tcPr>
            <w:tcW w:w="82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thickThinMediumGap" w:color="70AC46" w:sz="8" w:space="0"/>
            </w:tcBorders>
          </w:tcPr>
          <w:p>
            <w:pPr>
              <w:pStyle w:val="9"/>
              <w:spacing w:before="10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0000"/>
                <w:sz w:val="24"/>
              </w:rPr>
              <w:t>Leitura</w:t>
            </w:r>
            <w:r>
              <w:rPr>
                <w:rFonts w:ascii="Arial" w:hAnsi="Arial"/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4"/>
              </w:rPr>
              <w:t>Diária</w:t>
            </w:r>
            <w:r>
              <w:rPr>
                <w:color w:val="FF0000"/>
                <w:sz w:val="24"/>
              </w:rPr>
              <w:t>:</w:t>
            </w:r>
            <w:r>
              <w:rPr>
                <w:color w:val="FF0000"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</w:rPr>
              <w:t>Uma girafa e tanto.</w:t>
            </w:r>
          </w:p>
          <w:p>
            <w:pPr>
              <w:pStyle w:val="9"/>
              <w:rPr>
                <w:rFonts w:ascii="Arial"/>
              </w:rPr>
            </w:pPr>
            <w:r>
              <w:rPr>
                <w:rFonts w:ascii="Arial"/>
                <w:b/>
                <w:sz w:val="24"/>
              </w:rPr>
              <w:t>Link: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/>
                <w:spacing w:val="-9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"https://youtu.be/p34nMjs6YxM" </w:instrText>
            </w:r>
            <w:r>
              <w:fldChar w:fldCharType="separate"/>
            </w:r>
            <w:r>
              <w:rPr>
                <w:rStyle w:val="4"/>
                <w:rFonts w:ascii="Arial"/>
                <w:spacing w:val="-9"/>
                <w:sz w:val="24"/>
              </w:rPr>
              <w:t>https://youtu.be/p34nMjs6YxM</w:t>
            </w:r>
            <w:r>
              <w:rPr>
                <w:rStyle w:val="4"/>
                <w:rFonts w:ascii="Arial"/>
                <w:spacing w:val="-9"/>
                <w:sz w:val="24"/>
              </w:rPr>
              <w:fldChar w:fldCharType="end"/>
            </w:r>
            <w:r>
              <w:rPr>
                <w:rFonts w:ascii="Arial"/>
                <w:spacing w:val="-9"/>
                <w:sz w:val="24"/>
              </w:rPr>
              <w:t xml:space="preserve"> </w:t>
            </w:r>
          </w:p>
          <w:p>
            <w:pPr>
              <w:pStyle w:val="9"/>
              <w:spacing w:before="10"/>
              <w:ind w:left="0"/>
              <w:rPr>
                <w:rFonts w:ascii="Times New Roman"/>
                <w:sz w:val="21"/>
              </w:rPr>
            </w:pPr>
          </w:p>
          <w:p>
            <w:pPr>
              <w:pStyle w:val="9"/>
              <w:rPr>
                <w:rFonts w:ascii="Arial"/>
                <w:b/>
                <w:sz w:val="24"/>
              </w:rPr>
            </w:pPr>
          </w:p>
          <w:p>
            <w:pPr>
              <w:pStyle w:val="9"/>
              <w:spacing w:before="1"/>
              <w:ind w:left="0"/>
              <w:rPr>
                <w:rFonts w:ascii="Times New Roman"/>
              </w:rPr>
            </w:pPr>
          </w:p>
          <w:p>
            <w:pPr>
              <w:pStyle w:val="9"/>
              <w:spacing w:before="1"/>
              <w:ind w:right="129"/>
            </w:pPr>
            <w:r>
              <w:rPr>
                <w:rFonts w:ascii="Arial" w:hAnsi="Arial"/>
                <w:b/>
                <w:sz w:val="24"/>
                <w:u w:val="thick"/>
              </w:rPr>
              <w:t>Língua Portuguesa</w:t>
            </w:r>
            <w:r>
              <w:rPr>
                <w:rFonts w:ascii="Arial" w:hAnsi="Arial"/>
                <w:b/>
                <w:sz w:val="24"/>
              </w:rPr>
              <w:t>:</w:t>
            </w:r>
            <w:r>
              <w:t xml:space="preserve">– Hoje vamos estudar palavras com CH, LH, e Nh e os sons do X. Observe as imagens e leia as páginas 196, </w:t>
            </w:r>
            <w:r>
              <w:rPr>
                <w:spacing w:val="-59"/>
              </w:rPr>
              <w:t xml:space="preserve"> </w:t>
            </w:r>
            <w:r>
              <w:t>197 e 198 do livro Ápis de Língua Portuguesa e realize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2"/>
              </w:rPr>
              <w:t xml:space="preserve"> </w:t>
            </w:r>
            <w:r>
              <w:t>atividades dessas</w:t>
            </w:r>
            <w:r>
              <w:rPr>
                <w:spacing w:val="1"/>
              </w:rPr>
              <w:t xml:space="preserve"> </w:t>
            </w:r>
            <w:r>
              <w:t>páginas.</w:t>
            </w:r>
          </w:p>
          <w:p>
            <w:pPr>
              <w:pStyle w:val="9"/>
              <w:spacing w:before="9"/>
              <w:ind w:left="0"/>
              <w:rPr>
                <w:rFonts w:ascii="Times New Roman"/>
                <w:sz w:val="21"/>
              </w:rPr>
            </w:pPr>
          </w:p>
          <w:p>
            <w:pPr>
              <w:pStyle w:val="9"/>
              <w:ind w:right="5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1A2897"/>
              </w:rPr>
              <w:t>Exercitar-se faz bem a saúde! No Portal há atividade de Educação Física</w:t>
            </w:r>
            <w:r>
              <w:rPr>
                <w:rFonts w:ascii="Arial" w:hAnsi="Arial"/>
                <w:b/>
                <w:color w:val="1A2897"/>
                <w:spacing w:val="-59"/>
              </w:rPr>
              <w:t xml:space="preserve"> </w:t>
            </w:r>
            <w:r>
              <w:rPr>
                <w:rFonts w:ascii="Arial" w:hAnsi="Arial"/>
                <w:b/>
                <w:color w:val="1A2897"/>
              </w:rPr>
              <w:t>preparada pelo professor.</w:t>
            </w:r>
            <w:r>
              <w:rPr>
                <w:rFonts w:ascii="Arial" w:hAnsi="Arial"/>
                <w:b/>
                <w:color w:val="1A2897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1A2897"/>
              </w:rPr>
              <w:t>Acesse</w:t>
            </w:r>
            <w:r>
              <w:rPr>
                <w:rFonts w:ascii="Arial" w:hAnsi="Arial"/>
                <w:b/>
                <w:color w:val="1A2897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1A2897"/>
              </w:rPr>
              <w:t>o Portal!</w:t>
            </w:r>
          </w:p>
        </w:tc>
      </w:tr>
      <w:tr>
        <w:tblPrEx>
          <w:tblBorders>
            <w:top w:val="single" w:color="70AC46" w:sz="18" w:space="0"/>
            <w:left w:val="single" w:color="70AC46" w:sz="18" w:space="0"/>
            <w:bottom w:val="single" w:color="70AC46" w:sz="18" w:space="0"/>
            <w:right w:val="single" w:color="70AC46" w:sz="18" w:space="0"/>
            <w:insideH w:val="single" w:color="70AC46" w:sz="18" w:space="0"/>
            <w:insideV w:val="single" w:color="70AC46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1" w:hRule="atLeast"/>
        </w:trPr>
        <w:tc>
          <w:tcPr>
            <w:tcW w:w="228" w:type="dxa"/>
            <w:vMerge w:val="continue"/>
            <w:tcBorders>
              <w:top w:val="nil"/>
              <w:bottom w:val="nil"/>
              <w:right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9"/>
              <w:spacing w:before="101"/>
              <w:ind w:left="22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Terça-feira</w:t>
            </w:r>
          </w:p>
          <w:p>
            <w:pPr>
              <w:pStyle w:val="9"/>
              <w:spacing w:before="179"/>
              <w:ind w:left="241"/>
            </w:pPr>
            <w:r>
              <w:t>Data:</w:t>
            </w:r>
            <w:r>
              <w:rPr>
                <w:spacing w:val="1"/>
              </w:rPr>
              <w:t xml:space="preserve"> </w:t>
            </w:r>
            <w:r>
              <w:t>21/09</w:t>
            </w:r>
          </w:p>
        </w:tc>
        <w:tc>
          <w:tcPr>
            <w:tcW w:w="82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thickThinMediumGap" w:color="70AC46" w:sz="8" w:space="0"/>
            </w:tcBorders>
          </w:tcPr>
          <w:p>
            <w:pPr>
              <w:pStyle w:val="9"/>
              <w:spacing w:before="10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0000"/>
                <w:sz w:val="24"/>
              </w:rPr>
              <w:t>Leitura</w:t>
            </w:r>
            <w:r>
              <w:rPr>
                <w:rFonts w:ascii="Arial" w:hAnsi="Arial"/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4"/>
              </w:rPr>
              <w:t>Diária</w:t>
            </w:r>
            <w:r>
              <w:rPr>
                <w:color w:val="FF0000"/>
                <w:sz w:val="24"/>
              </w:rPr>
              <w:t>:</w:t>
            </w:r>
            <w:r>
              <w:rPr>
                <w:color w:val="FF0000"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</w:rPr>
              <w:t>Sapo bocarrão.</w:t>
            </w:r>
          </w:p>
          <w:p>
            <w:pPr>
              <w:pStyle w:val="9"/>
              <w:rPr>
                <w:rFonts w:ascii="Arial"/>
              </w:rPr>
            </w:pPr>
            <w:r>
              <w:rPr>
                <w:rFonts w:ascii="Arial"/>
                <w:b/>
                <w:sz w:val="24"/>
              </w:rPr>
              <w:t>Link:</w:t>
            </w:r>
            <w:r>
              <w:rPr>
                <w:rFonts w:ascii="Arial"/>
                <w:b/>
                <w:spacing w:val="-11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"https://youtu.be/g2rEtXg4ATI" </w:instrText>
            </w:r>
            <w:r>
              <w:fldChar w:fldCharType="separate"/>
            </w:r>
            <w:r>
              <w:rPr>
                <w:rStyle w:val="4"/>
                <w:rFonts w:ascii="Arial"/>
                <w:spacing w:val="-11"/>
                <w:sz w:val="24"/>
              </w:rPr>
              <w:t>https://youtu.be/g2rEtXg4ATI</w:t>
            </w:r>
            <w:r>
              <w:rPr>
                <w:rStyle w:val="4"/>
                <w:rFonts w:ascii="Arial"/>
                <w:spacing w:val="-11"/>
                <w:sz w:val="24"/>
              </w:rPr>
              <w:fldChar w:fldCharType="end"/>
            </w:r>
            <w:r>
              <w:rPr>
                <w:rFonts w:ascii="Arial"/>
                <w:spacing w:val="-11"/>
                <w:sz w:val="24"/>
              </w:rPr>
              <w:t xml:space="preserve"> </w:t>
            </w:r>
          </w:p>
          <w:p>
            <w:pPr>
              <w:pStyle w:val="9"/>
              <w:spacing w:before="10"/>
              <w:ind w:left="0"/>
              <w:rPr>
                <w:rFonts w:ascii="Times New Roman"/>
                <w:sz w:val="21"/>
              </w:rPr>
            </w:pPr>
          </w:p>
          <w:p>
            <w:pPr>
              <w:pStyle w:val="9"/>
              <w:ind w:right="142"/>
            </w:pPr>
            <w:r>
              <w:rPr>
                <w:rFonts w:ascii="Arial" w:hAnsi="Arial"/>
                <w:b/>
                <w:sz w:val="24"/>
                <w:u w:val="thick"/>
              </w:rPr>
              <w:t>Língua Portuguesa</w:t>
            </w:r>
            <w:r>
              <w:rPr>
                <w:rFonts w:ascii="Arial" w:hAnsi="Arial"/>
                <w:b/>
                <w:sz w:val="24"/>
              </w:rPr>
              <w:t>:</w:t>
            </w:r>
            <w:r>
              <w:t xml:space="preserve"> – Hoje vamos continuar com</w:t>
            </w:r>
            <w:r>
              <w:rPr>
                <w:spacing w:val="1"/>
              </w:rPr>
              <w:t xml:space="preserve"> </w:t>
            </w:r>
            <w:r>
              <w:t>atividades do estudo da escrita. Leia o poema da página 212 e realize as atividades das páginas 212 e 213.</w:t>
            </w:r>
          </w:p>
          <w:p>
            <w:pPr>
              <w:pStyle w:val="9"/>
              <w:spacing w:before="167"/>
              <w:ind w:right="6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702FA0"/>
              </w:rPr>
              <w:t>Vamos</w:t>
            </w:r>
            <w:r>
              <w:rPr>
                <w:rFonts w:ascii="Arial" w:hAnsi="Arial"/>
                <w:b/>
                <w:color w:val="702FA0"/>
                <w:spacing w:val="26"/>
              </w:rPr>
              <w:t xml:space="preserve"> </w:t>
            </w:r>
            <w:r>
              <w:rPr>
                <w:rFonts w:ascii="Arial" w:hAnsi="Arial"/>
                <w:b/>
                <w:color w:val="702FA0"/>
              </w:rPr>
              <w:t>aprender</w:t>
            </w:r>
            <w:r>
              <w:rPr>
                <w:rFonts w:ascii="Arial" w:hAnsi="Arial"/>
                <w:b/>
                <w:color w:val="702FA0"/>
                <w:spacing w:val="28"/>
              </w:rPr>
              <w:t xml:space="preserve"> </w:t>
            </w:r>
            <w:r>
              <w:rPr>
                <w:rFonts w:ascii="Arial" w:hAnsi="Arial"/>
                <w:b/>
                <w:color w:val="702FA0"/>
              </w:rPr>
              <w:t>uma</w:t>
            </w:r>
            <w:r>
              <w:rPr>
                <w:rFonts w:ascii="Arial" w:hAnsi="Arial"/>
                <w:b/>
                <w:color w:val="702FA0"/>
                <w:spacing w:val="23"/>
              </w:rPr>
              <w:t xml:space="preserve"> </w:t>
            </w:r>
            <w:r>
              <w:rPr>
                <w:rFonts w:ascii="Arial" w:hAnsi="Arial"/>
                <w:b/>
                <w:color w:val="702FA0"/>
              </w:rPr>
              <w:t>nova</w:t>
            </w:r>
            <w:r>
              <w:rPr>
                <w:rFonts w:ascii="Arial" w:hAnsi="Arial"/>
                <w:b/>
                <w:color w:val="702FA0"/>
                <w:spacing w:val="26"/>
              </w:rPr>
              <w:t xml:space="preserve"> </w:t>
            </w:r>
            <w:r>
              <w:rPr>
                <w:rFonts w:ascii="Arial" w:hAnsi="Arial"/>
                <w:b/>
                <w:color w:val="702FA0"/>
              </w:rPr>
              <w:t>língua?</w:t>
            </w:r>
            <w:r>
              <w:rPr>
                <w:rFonts w:ascii="Arial" w:hAnsi="Arial"/>
                <w:b/>
                <w:color w:val="702FA0"/>
                <w:spacing w:val="27"/>
              </w:rPr>
              <w:t xml:space="preserve"> </w:t>
            </w:r>
            <w:r>
              <w:rPr>
                <w:rFonts w:ascii="Arial" w:hAnsi="Arial"/>
                <w:b/>
                <w:color w:val="702FA0"/>
              </w:rPr>
              <w:t>Hoje</w:t>
            </w:r>
            <w:r>
              <w:rPr>
                <w:rFonts w:ascii="Arial" w:hAnsi="Arial"/>
                <w:b/>
                <w:color w:val="702FA0"/>
                <w:spacing w:val="22"/>
              </w:rPr>
              <w:t xml:space="preserve"> </w:t>
            </w:r>
            <w:r>
              <w:rPr>
                <w:rFonts w:ascii="Arial" w:hAnsi="Arial"/>
                <w:b/>
                <w:color w:val="702FA0"/>
              </w:rPr>
              <w:t>é</w:t>
            </w:r>
            <w:r>
              <w:rPr>
                <w:rFonts w:ascii="Arial" w:hAnsi="Arial"/>
                <w:b/>
                <w:color w:val="702FA0"/>
                <w:spacing w:val="26"/>
              </w:rPr>
              <w:t xml:space="preserve"> </w:t>
            </w:r>
            <w:r>
              <w:rPr>
                <w:rFonts w:ascii="Arial" w:hAnsi="Arial"/>
                <w:b/>
                <w:color w:val="702FA0"/>
              </w:rPr>
              <w:t>dia</w:t>
            </w:r>
            <w:r>
              <w:rPr>
                <w:rFonts w:ascii="Arial" w:hAnsi="Arial"/>
                <w:b/>
                <w:color w:val="702FA0"/>
                <w:spacing w:val="27"/>
              </w:rPr>
              <w:t xml:space="preserve"> </w:t>
            </w:r>
            <w:r>
              <w:rPr>
                <w:rFonts w:ascii="Arial" w:hAnsi="Arial"/>
                <w:b/>
                <w:color w:val="702FA0"/>
              </w:rPr>
              <w:t>da</w:t>
            </w:r>
            <w:r>
              <w:rPr>
                <w:rFonts w:ascii="Arial" w:hAnsi="Arial"/>
                <w:b/>
                <w:color w:val="702FA0"/>
                <w:spacing w:val="27"/>
              </w:rPr>
              <w:t xml:space="preserve"> </w:t>
            </w:r>
            <w:r>
              <w:rPr>
                <w:rFonts w:ascii="Arial" w:hAnsi="Arial"/>
                <w:b/>
                <w:color w:val="702FA0"/>
              </w:rPr>
              <w:t>aula</w:t>
            </w:r>
            <w:r>
              <w:rPr>
                <w:rFonts w:ascii="Arial" w:hAnsi="Arial"/>
                <w:b/>
                <w:color w:val="702FA0"/>
                <w:spacing w:val="27"/>
              </w:rPr>
              <w:t xml:space="preserve"> </w:t>
            </w:r>
            <w:r>
              <w:rPr>
                <w:rFonts w:ascii="Arial" w:hAnsi="Arial"/>
                <w:b/>
                <w:color w:val="702FA0"/>
              </w:rPr>
              <w:t>de</w:t>
            </w:r>
            <w:r>
              <w:rPr>
                <w:rFonts w:ascii="Arial" w:hAnsi="Arial"/>
                <w:b/>
                <w:color w:val="702FA0"/>
                <w:spacing w:val="24"/>
              </w:rPr>
              <w:t xml:space="preserve"> </w:t>
            </w:r>
            <w:r>
              <w:rPr>
                <w:rFonts w:ascii="Arial" w:hAnsi="Arial"/>
                <w:b/>
                <w:color w:val="702FA0"/>
              </w:rPr>
              <w:t>Inglês.</w:t>
            </w:r>
            <w:r>
              <w:rPr>
                <w:rFonts w:ascii="Arial" w:hAnsi="Arial"/>
                <w:b/>
                <w:color w:val="702FA0"/>
                <w:spacing w:val="23"/>
              </w:rPr>
              <w:t xml:space="preserve"> </w:t>
            </w:r>
            <w:r>
              <w:rPr>
                <w:rFonts w:ascii="Arial" w:hAnsi="Arial"/>
                <w:b/>
                <w:color w:val="702FA0"/>
              </w:rPr>
              <w:t>Acesse</w:t>
            </w:r>
            <w:r>
              <w:rPr>
                <w:rFonts w:ascii="Arial" w:hAnsi="Arial"/>
                <w:b/>
                <w:color w:val="702FA0"/>
                <w:spacing w:val="26"/>
              </w:rPr>
              <w:t xml:space="preserve"> </w:t>
            </w:r>
            <w:r>
              <w:rPr>
                <w:rFonts w:ascii="Arial" w:hAnsi="Arial"/>
                <w:b/>
                <w:color w:val="702FA0"/>
              </w:rPr>
              <w:t>o</w:t>
            </w:r>
            <w:r>
              <w:rPr>
                <w:rFonts w:ascii="Arial" w:hAnsi="Arial"/>
                <w:b/>
                <w:color w:val="702FA0"/>
                <w:spacing w:val="-58"/>
              </w:rPr>
              <w:t xml:space="preserve"> </w:t>
            </w:r>
            <w:r>
              <w:rPr>
                <w:rFonts w:ascii="Arial" w:hAnsi="Arial"/>
                <w:b/>
                <w:color w:val="702FA0"/>
              </w:rPr>
              <w:t>Portal.</w:t>
            </w:r>
            <w:r>
              <w:rPr>
                <w:rFonts w:ascii="Arial" w:hAnsi="Arial"/>
                <w:b/>
                <w:color w:val="FFBF00"/>
              </w:rPr>
              <w:t>.</w:t>
            </w:r>
          </w:p>
        </w:tc>
      </w:tr>
      <w:tr>
        <w:tblPrEx>
          <w:tblBorders>
            <w:top w:val="single" w:color="70AC46" w:sz="18" w:space="0"/>
            <w:left w:val="single" w:color="70AC46" w:sz="18" w:space="0"/>
            <w:bottom w:val="single" w:color="70AC46" w:sz="18" w:space="0"/>
            <w:right w:val="single" w:color="70AC46" w:sz="18" w:space="0"/>
            <w:insideH w:val="single" w:color="70AC46" w:sz="18" w:space="0"/>
            <w:insideV w:val="single" w:color="70AC46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4" w:hRule="atLeast"/>
        </w:trPr>
        <w:tc>
          <w:tcPr>
            <w:tcW w:w="228" w:type="dxa"/>
            <w:vMerge w:val="continue"/>
            <w:tcBorders>
              <w:top w:val="nil"/>
              <w:bottom w:val="nil"/>
              <w:right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9"/>
              <w:spacing w:before="101"/>
              <w:ind w:left="23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Quarta-feira</w:t>
            </w:r>
          </w:p>
          <w:p>
            <w:pPr>
              <w:pStyle w:val="9"/>
              <w:spacing w:before="179"/>
              <w:ind w:left="241"/>
            </w:pPr>
            <w:r>
              <w:t>Data:</w:t>
            </w:r>
            <w:r>
              <w:rPr>
                <w:spacing w:val="1"/>
              </w:rPr>
              <w:t xml:space="preserve"> </w:t>
            </w:r>
            <w:r>
              <w:t>22/09</w:t>
            </w:r>
          </w:p>
        </w:tc>
        <w:tc>
          <w:tcPr>
            <w:tcW w:w="82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thickThinMediumGap" w:color="70AC46" w:sz="8" w:space="0"/>
            </w:tcBorders>
          </w:tcPr>
          <w:p>
            <w:pPr>
              <w:pStyle w:val="9"/>
              <w:spacing w:before="10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0000"/>
                <w:sz w:val="24"/>
              </w:rPr>
              <w:t>Leitura</w:t>
            </w:r>
            <w:r>
              <w:rPr>
                <w:rFonts w:ascii="Arial" w:hAnsi="Arial"/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4"/>
              </w:rPr>
              <w:t>Diária</w:t>
            </w:r>
            <w:r>
              <w:rPr>
                <w:color w:val="FF0000"/>
                <w:sz w:val="24"/>
              </w:rPr>
              <w:t>:</w:t>
            </w:r>
            <w:r>
              <w:rPr>
                <w:color w:val="FF0000"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</w:rPr>
              <w:t>Pedro vira porco-espinho.</w:t>
            </w:r>
          </w:p>
          <w:p>
            <w:pPr>
              <w:pStyle w:val="9"/>
              <w:rPr>
                <w:rFonts w:ascii="Arial"/>
              </w:rPr>
            </w:pPr>
            <w:r>
              <w:rPr>
                <w:rFonts w:ascii="Arial"/>
                <w:b/>
                <w:sz w:val="24"/>
              </w:rPr>
              <w:t>Link:</w:t>
            </w:r>
            <w:r>
              <w:t xml:space="preserve"> </w:t>
            </w:r>
            <w:r>
              <w:fldChar w:fldCharType="begin"/>
            </w:r>
            <w:r>
              <w:instrText xml:space="preserve"> HYPERLINK "https://youtu.be/zx55EaIBGvA" </w:instrText>
            </w:r>
            <w:r>
              <w:fldChar w:fldCharType="separate"/>
            </w:r>
            <w:r>
              <w:rPr>
                <w:rStyle w:val="4"/>
                <w:rFonts w:ascii="Arial"/>
                <w:sz w:val="24"/>
              </w:rPr>
              <w:t>https://youtu.be/zx55EaIBGvA</w:t>
            </w:r>
            <w:r>
              <w:rPr>
                <w:rStyle w:val="4"/>
                <w:rFonts w:ascii="Arial"/>
                <w:sz w:val="24"/>
              </w:rPr>
              <w:fldChar w:fldCharType="end"/>
            </w:r>
            <w:r>
              <w:rPr>
                <w:rFonts w:ascii="Arial"/>
                <w:b/>
                <w:sz w:val="24"/>
              </w:rPr>
              <w:t xml:space="preserve"> </w:t>
            </w:r>
          </w:p>
          <w:p>
            <w:pPr>
              <w:pStyle w:val="9"/>
              <w:spacing w:before="1"/>
              <w:ind w:left="0"/>
              <w:rPr>
                <w:rFonts w:ascii="Times New Roman"/>
              </w:rPr>
            </w:pPr>
          </w:p>
          <w:p>
            <w:pPr>
              <w:pStyle w:val="9"/>
              <w:spacing w:before="10"/>
              <w:ind w:left="0"/>
              <w:rPr>
                <w:rFonts w:ascii="Times New Roman"/>
                <w:sz w:val="21"/>
              </w:rPr>
            </w:pPr>
          </w:p>
          <w:p>
            <w:pPr>
              <w:pStyle w:val="9"/>
              <w:spacing w:before="1"/>
              <w:ind w:right="191"/>
            </w:pPr>
            <w:r>
              <w:rPr>
                <w:rFonts w:ascii="Arial" w:hAnsi="Arial"/>
                <w:b/>
                <w:sz w:val="24"/>
                <w:u w:val="thick"/>
              </w:rPr>
              <w:t>Matemática</w:t>
            </w:r>
            <w:r>
              <w:rPr>
                <w:rFonts w:ascii="Arial" w:hAnsi="Arial"/>
                <w:b/>
                <w:sz w:val="24"/>
              </w:rPr>
              <w:t>: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t>Livro Curriculo em ação – EMAI páginas 11 e 12. Complete o quadro numérico das páginas 11 e 12.</w:t>
            </w:r>
          </w:p>
        </w:tc>
      </w:tr>
      <w:tr>
        <w:tblPrEx>
          <w:tblBorders>
            <w:top w:val="single" w:color="70AC46" w:sz="18" w:space="0"/>
            <w:left w:val="single" w:color="70AC46" w:sz="18" w:space="0"/>
            <w:bottom w:val="single" w:color="70AC46" w:sz="18" w:space="0"/>
            <w:right w:val="single" w:color="70AC46" w:sz="18" w:space="0"/>
            <w:insideH w:val="single" w:color="70AC46" w:sz="18" w:space="0"/>
            <w:insideV w:val="single" w:color="70AC46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7" w:hRule="atLeast"/>
        </w:trPr>
        <w:tc>
          <w:tcPr>
            <w:tcW w:w="10883" w:type="dxa"/>
            <w:gridSpan w:val="3"/>
            <w:tcBorders>
              <w:top w:val="nil"/>
            </w:tcBorders>
          </w:tcPr>
          <w:p>
            <w:pPr>
              <w:pStyle w:val="9"/>
              <w:ind w:left="0"/>
              <w:rPr>
                <w:rFonts w:ascii="Times New Roman"/>
              </w:rPr>
            </w:pPr>
          </w:p>
        </w:tc>
      </w:tr>
    </w:tbl>
    <w:p>
      <w:pPr>
        <w:rPr>
          <w:rFonts w:ascii="Times New Roman"/>
        </w:rPr>
        <w:sectPr>
          <w:type w:val="continuous"/>
          <w:pgSz w:w="11910" w:h="16840"/>
          <w:pgMar w:top="460" w:right="360" w:bottom="280" w:left="380" w:header="720" w:footer="720" w:gutter="0"/>
          <w:cols w:space="720" w:num="1"/>
        </w:sectPr>
      </w:pPr>
    </w:p>
    <w:tbl>
      <w:tblPr>
        <w:tblStyle w:val="7"/>
        <w:tblW w:w="0" w:type="auto"/>
        <w:tblInd w:w="145" w:type="dxa"/>
        <w:tblBorders>
          <w:top w:val="single" w:color="70AC46" w:sz="18" w:space="0"/>
          <w:left w:val="single" w:color="70AC46" w:sz="18" w:space="0"/>
          <w:bottom w:val="single" w:color="70AC46" w:sz="18" w:space="0"/>
          <w:right w:val="single" w:color="70AC46" w:sz="18" w:space="0"/>
          <w:insideH w:val="single" w:color="70AC46" w:sz="18" w:space="0"/>
          <w:insideV w:val="single" w:color="70AC46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8"/>
        <w:gridCol w:w="2400"/>
        <w:gridCol w:w="8255"/>
      </w:tblGrid>
      <w:tr>
        <w:tblPrEx>
          <w:tblBorders>
            <w:top w:val="single" w:color="70AC46" w:sz="18" w:space="0"/>
            <w:left w:val="single" w:color="70AC46" w:sz="18" w:space="0"/>
            <w:bottom w:val="single" w:color="70AC46" w:sz="18" w:space="0"/>
            <w:right w:val="single" w:color="70AC46" w:sz="18" w:space="0"/>
            <w:insideH w:val="single" w:color="70AC46" w:sz="18" w:space="0"/>
            <w:insideV w:val="single" w:color="70AC46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0883" w:type="dxa"/>
            <w:gridSpan w:val="3"/>
            <w:tcBorders>
              <w:bottom w:val="nil"/>
            </w:tcBorders>
          </w:tcPr>
          <w:p>
            <w:pPr>
              <w:pStyle w:val="9"/>
              <w:ind w:left="0"/>
              <w:rPr>
                <w:rFonts w:ascii="Times New Roman"/>
                <w:sz w:val="12"/>
              </w:rPr>
            </w:pPr>
          </w:p>
        </w:tc>
      </w:tr>
      <w:tr>
        <w:tblPrEx>
          <w:tblBorders>
            <w:top w:val="single" w:color="70AC46" w:sz="18" w:space="0"/>
            <w:left w:val="single" w:color="70AC46" w:sz="18" w:space="0"/>
            <w:bottom w:val="single" w:color="70AC46" w:sz="18" w:space="0"/>
            <w:right w:val="single" w:color="70AC46" w:sz="18" w:space="0"/>
            <w:insideH w:val="single" w:color="70AC46" w:sz="18" w:space="0"/>
            <w:insideV w:val="single" w:color="70AC46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2" w:hRule="atLeast"/>
        </w:trPr>
        <w:tc>
          <w:tcPr>
            <w:tcW w:w="228" w:type="dxa"/>
            <w:vMerge w:val="restart"/>
            <w:tcBorders>
              <w:top w:val="nil"/>
              <w:bottom w:val="nil"/>
              <w:right w:val="single" w:color="000000" w:sz="8" w:space="0"/>
            </w:tcBorders>
          </w:tcPr>
          <w:p>
            <w:pPr>
              <w:pStyle w:val="9"/>
              <w:ind w:left="0"/>
              <w:rPr>
                <w:rFonts w:ascii="Times New Roman"/>
              </w:rPr>
            </w:pPr>
          </w:p>
        </w:tc>
        <w:tc>
          <w:tcPr>
            <w:tcW w:w="24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9"/>
              <w:spacing w:before="101"/>
              <w:ind w:left="23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Quinta-feira</w:t>
            </w:r>
          </w:p>
          <w:p>
            <w:pPr>
              <w:pStyle w:val="9"/>
              <w:spacing w:before="9"/>
              <w:ind w:left="0"/>
              <w:rPr>
                <w:rFonts w:ascii="Times New Roman"/>
                <w:sz w:val="21"/>
              </w:rPr>
            </w:pPr>
          </w:p>
          <w:p>
            <w:pPr>
              <w:pStyle w:val="9"/>
              <w:spacing w:before="1"/>
              <w:ind w:left="297"/>
            </w:pPr>
            <w:r>
              <w:t>Data:</w:t>
            </w:r>
            <w:r>
              <w:rPr>
                <w:spacing w:val="-1"/>
              </w:rPr>
              <w:t xml:space="preserve"> </w:t>
            </w:r>
            <w:r>
              <w:t>23/09</w:t>
            </w:r>
          </w:p>
        </w:tc>
        <w:tc>
          <w:tcPr>
            <w:tcW w:w="82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thickThinMediumGap" w:color="70AC46" w:sz="8" w:space="0"/>
            </w:tcBorders>
          </w:tcPr>
          <w:p>
            <w:pPr>
              <w:pStyle w:val="9"/>
              <w:spacing w:before="10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0000"/>
                <w:sz w:val="24"/>
              </w:rPr>
              <w:t>Leitura</w:t>
            </w:r>
            <w:r>
              <w:rPr>
                <w:rFonts w:ascii="Arial" w:hAnsi="Arial"/>
                <w:b/>
                <w:color w:val="FF0000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4"/>
              </w:rPr>
              <w:t>Diária</w:t>
            </w:r>
            <w:r>
              <w:rPr>
                <w:color w:val="FF0000"/>
                <w:sz w:val="24"/>
              </w:rPr>
              <w:t>:</w:t>
            </w:r>
            <w:r>
              <w:rPr>
                <w:color w:val="FF0000"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</w:rPr>
              <w:t>A galinha e o fim do mundo.</w:t>
            </w:r>
          </w:p>
          <w:p>
            <w:pPr>
              <w:pStyle w:val="9"/>
              <w:rPr>
                <w:rFonts w:ascii="Arial"/>
                <w:b/>
              </w:rPr>
            </w:pPr>
            <w:r>
              <w:rPr>
                <w:rFonts w:ascii="Arial"/>
                <w:b/>
                <w:sz w:val="24"/>
              </w:rPr>
              <w:t>Link: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"https://youtu.be/JVFyzrsC4jo" </w:instrText>
            </w:r>
            <w:r>
              <w:fldChar w:fldCharType="separate"/>
            </w:r>
            <w:r>
              <w:rPr>
                <w:rStyle w:val="4"/>
                <w:rFonts w:ascii="Arial"/>
                <w:spacing w:val="-4"/>
                <w:sz w:val="24"/>
              </w:rPr>
              <w:t>https://youtu.be/JVFyzrsC4jo</w:t>
            </w:r>
            <w:r>
              <w:rPr>
                <w:rStyle w:val="4"/>
                <w:rFonts w:ascii="Arial"/>
                <w:spacing w:val="-4"/>
                <w:sz w:val="24"/>
              </w:rPr>
              <w:fldChar w:fldCharType="end"/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</w:p>
          <w:p>
            <w:pPr>
              <w:pStyle w:val="9"/>
              <w:spacing w:before="168"/>
              <w:ind w:right="106"/>
            </w:pPr>
            <w:r>
              <w:rPr>
                <w:rFonts w:ascii="Arial" w:hAnsi="Arial"/>
                <w:b/>
                <w:sz w:val="24"/>
                <w:u w:val="thick"/>
              </w:rPr>
              <w:t>História</w:t>
            </w:r>
            <w:r>
              <w:rPr>
                <w:rFonts w:ascii="Arial" w:hAnsi="Arial"/>
                <w:b/>
                <w:sz w:val="24"/>
              </w:rPr>
              <w:t xml:space="preserve">: </w:t>
            </w:r>
            <w:r>
              <w:t>Unidade 3 (Pecuária e ocupação do interior)- vamos estudar sobre o surgimento das fazendas do Brasil. Leia o texto da página 80 e responda as questões da página 81.</w:t>
            </w:r>
          </w:p>
        </w:tc>
      </w:tr>
      <w:tr>
        <w:tblPrEx>
          <w:tblBorders>
            <w:top w:val="single" w:color="70AC46" w:sz="18" w:space="0"/>
            <w:left w:val="single" w:color="70AC46" w:sz="18" w:space="0"/>
            <w:bottom w:val="single" w:color="70AC46" w:sz="18" w:space="0"/>
            <w:right w:val="single" w:color="70AC46" w:sz="18" w:space="0"/>
            <w:insideH w:val="single" w:color="70AC46" w:sz="18" w:space="0"/>
            <w:insideV w:val="single" w:color="70AC46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2" w:hRule="atLeast"/>
        </w:trPr>
        <w:tc>
          <w:tcPr>
            <w:tcW w:w="228" w:type="dxa"/>
            <w:vMerge w:val="continue"/>
            <w:tcBorders>
              <w:top w:val="nil"/>
              <w:bottom w:val="nil"/>
              <w:right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9"/>
              <w:spacing w:before="101"/>
              <w:ind w:left="23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Sexta-feira</w:t>
            </w:r>
          </w:p>
          <w:p>
            <w:pPr>
              <w:pStyle w:val="9"/>
              <w:spacing w:before="179"/>
              <w:ind w:left="303"/>
            </w:pPr>
            <w:r>
              <w:t>Data:</w:t>
            </w:r>
            <w:r>
              <w:rPr>
                <w:spacing w:val="-4"/>
              </w:rPr>
              <w:t xml:space="preserve"> </w:t>
            </w:r>
            <w:r>
              <w:t>24/09</w:t>
            </w:r>
          </w:p>
        </w:tc>
        <w:tc>
          <w:tcPr>
            <w:tcW w:w="82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thickThinMediumGap" w:color="70AC46" w:sz="8" w:space="0"/>
            </w:tcBorders>
          </w:tcPr>
          <w:p>
            <w:pPr>
              <w:pStyle w:val="9"/>
              <w:spacing w:before="10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0000"/>
                <w:sz w:val="24"/>
              </w:rPr>
              <w:t>Leitura Diária</w:t>
            </w:r>
            <w:r>
              <w:rPr>
                <w:color w:val="FF0000"/>
                <w:sz w:val="24"/>
              </w:rPr>
              <w:t>:</w:t>
            </w:r>
            <w:r>
              <w:rPr>
                <w:color w:val="FF0000"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</w:rPr>
              <w:t>Bicho folha.</w:t>
            </w:r>
          </w:p>
          <w:p>
            <w:pPr>
              <w:pStyle w:val="9"/>
              <w:rPr>
                <w:rFonts w:ascii="Arial"/>
                <w:b/>
              </w:rPr>
            </w:pPr>
            <w:r>
              <w:rPr>
                <w:rFonts w:ascii="Arial"/>
                <w:b/>
                <w:sz w:val="24"/>
              </w:rPr>
              <w:t>Link: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"https://youtu.be/GHZQYQ6kwDk" </w:instrText>
            </w:r>
            <w:r>
              <w:fldChar w:fldCharType="separate"/>
            </w:r>
            <w:r>
              <w:rPr>
                <w:rStyle w:val="4"/>
                <w:rFonts w:ascii="Arial"/>
                <w:spacing w:val="-9"/>
                <w:sz w:val="24"/>
              </w:rPr>
              <w:t>https://youtu.be/GHZQYQ6kwDk</w:t>
            </w:r>
            <w:r>
              <w:rPr>
                <w:rStyle w:val="4"/>
                <w:rFonts w:ascii="Arial"/>
                <w:spacing w:val="-9"/>
                <w:sz w:val="24"/>
              </w:rPr>
              <w:fldChar w:fldCharType="end"/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</w:p>
          <w:p>
            <w:pPr>
              <w:pStyle w:val="9"/>
              <w:spacing w:before="1"/>
              <w:ind w:left="0"/>
              <w:rPr>
                <w:rFonts w:ascii="Times New Roman"/>
              </w:rPr>
            </w:pPr>
          </w:p>
          <w:p>
            <w:pPr>
              <w:pStyle w:val="9"/>
              <w:spacing w:before="10"/>
              <w:ind w:left="0"/>
              <w:rPr>
                <w:rFonts w:ascii="Times New Roman"/>
                <w:sz w:val="21"/>
              </w:rPr>
            </w:pPr>
          </w:p>
          <w:p>
            <w:pPr>
              <w:pStyle w:val="9"/>
              <w:spacing w:before="1" w:line="276" w:lineRule="auto"/>
              <w:ind w:right="38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24"/>
                <w:u w:val="thick"/>
              </w:rPr>
              <w:t>Geografia</w:t>
            </w:r>
            <w:r>
              <w:rPr>
                <w:rFonts w:ascii="Arial" w:hAnsi="Arial"/>
                <w:b/>
                <w:sz w:val="24"/>
              </w:rPr>
              <w:t xml:space="preserve">: </w:t>
            </w:r>
            <w:r>
              <w:t>Unidade 2 – Agora vamos recordar o que você aprendeu nesta unidade, realize as atividades das páginas 54, 55, 56 com muita atenão.</w:t>
            </w:r>
          </w:p>
          <w:p>
            <w:pPr>
              <w:pStyle w:val="9"/>
              <w:spacing w:before="2"/>
              <w:ind w:left="0"/>
              <w:rPr>
                <w:rFonts w:ascii="Times New Roman"/>
                <w:sz w:val="25"/>
              </w:rPr>
            </w:pPr>
          </w:p>
          <w:p>
            <w:pPr>
              <w:pStyle w:val="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BF00"/>
              </w:rPr>
              <w:t>Hoje</w:t>
            </w:r>
            <w:r>
              <w:rPr>
                <w:rFonts w:ascii="Arial" w:hAnsi="Arial"/>
                <w:b/>
                <w:color w:val="FFBF0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FFBF00"/>
              </w:rPr>
              <w:t>é</w:t>
            </w:r>
            <w:r>
              <w:rPr>
                <w:rFonts w:ascii="Arial" w:hAnsi="Arial"/>
                <w:b/>
                <w:color w:val="FFBF00"/>
                <w:spacing w:val="2"/>
              </w:rPr>
              <w:t xml:space="preserve"> </w:t>
            </w:r>
            <w:r>
              <w:rPr>
                <w:rFonts w:ascii="Arial" w:hAnsi="Arial"/>
                <w:b/>
                <w:color w:val="FFBF00"/>
              </w:rPr>
              <w:t>dia</w:t>
            </w:r>
            <w:r>
              <w:rPr>
                <w:rFonts w:ascii="Arial" w:hAnsi="Arial"/>
                <w:b/>
                <w:color w:val="FFBF0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FFBF00"/>
              </w:rPr>
              <w:t>de aula</w:t>
            </w:r>
            <w:r>
              <w:rPr>
                <w:rFonts w:ascii="Arial" w:hAnsi="Arial"/>
                <w:b/>
                <w:color w:val="FFBF0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FFBF00"/>
              </w:rPr>
              <w:t>de</w:t>
            </w:r>
            <w:r>
              <w:rPr>
                <w:rFonts w:ascii="Arial" w:hAnsi="Arial"/>
                <w:b/>
                <w:color w:val="FFBF0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FFBF00"/>
              </w:rPr>
              <w:t>Arte!!!</w:t>
            </w:r>
            <w:r>
              <w:rPr>
                <w:rFonts w:ascii="Arial" w:hAnsi="Arial"/>
                <w:b/>
                <w:color w:val="FFBF00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FFBF00"/>
              </w:rPr>
              <w:t>Acesse o</w:t>
            </w:r>
            <w:r>
              <w:rPr>
                <w:rFonts w:ascii="Arial" w:hAnsi="Arial"/>
                <w:b/>
                <w:color w:val="FFBF00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FFBF00"/>
              </w:rPr>
              <w:t>Portal</w:t>
            </w:r>
            <w:r>
              <w:rPr>
                <w:rFonts w:ascii="Arial" w:hAnsi="Arial"/>
                <w:b/>
                <w:color w:val="FFBF00"/>
                <w:spacing w:val="2"/>
              </w:rPr>
              <w:t xml:space="preserve"> </w:t>
            </w:r>
            <w:r>
              <w:rPr>
                <w:rFonts w:ascii="Arial" w:hAnsi="Arial"/>
                <w:b/>
                <w:color w:val="FFBF00"/>
              </w:rPr>
              <w:t>e</w:t>
            </w:r>
            <w:r>
              <w:rPr>
                <w:rFonts w:ascii="Arial" w:hAnsi="Arial"/>
                <w:b/>
                <w:color w:val="FFBF00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FFBF00"/>
              </w:rPr>
              <w:t>exercite</w:t>
            </w:r>
            <w:r>
              <w:rPr>
                <w:rFonts w:ascii="Arial" w:hAnsi="Arial"/>
                <w:b/>
                <w:color w:val="FFBF0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FFBF00"/>
              </w:rPr>
              <w:t>sua</w:t>
            </w:r>
            <w:r>
              <w:rPr>
                <w:rFonts w:ascii="Arial" w:hAnsi="Arial"/>
                <w:b/>
                <w:color w:val="FFBF0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FFBF00"/>
              </w:rPr>
              <w:t>criatividade.</w:t>
            </w:r>
          </w:p>
        </w:tc>
      </w:tr>
      <w:tr>
        <w:tblPrEx>
          <w:tblBorders>
            <w:top w:val="single" w:color="70AC46" w:sz="18" w:space="0"/>
            <w:left w:val="single" w:color="70AC46" w:sz="18" w:space="0"/>
            <w:bottom w:val="single" w:color="70AC46" w:sz="18" w:space="0"/>
            <w:right w:val="single" w:color="70AC46" w:sz="18" w:space="0"/>
            <w:insideH w:val="single" w:color="70AC46" w:sz="18" w:space="0"/>
            <w:insideV w:val="single" w:color="70AC46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2" w:hRule="atLeast"/>
        </w:trPr>
        <w:tc>
          <w:tcPr>
            <w:tcW w:w="228" w:type="dxa"/>
            <w:vMerge w:val="continue"/>
            <w:tcBorders>
              <w:top w:val="nil"/>
              <w:bottom w:val="nil"/>
              <w:right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9"/>
              <w:spacing w:before="101"/>
              <w:ind w:left="23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Segunda-feira</w:t>
            </w:r>
          </w:p>
          <w:p>
            <w:pPr>
              <w:pStyle w:val="9"/>
              <w:ind w:left="0"/>
              <w:rPr>
                <w:rFonts w:ascii="Times New Roman"/>
              </w:rPr>
            </w:pPr>
          </w:p>
          <w:p>
            <w:pPr>
              <w:pStyle w:val="9"/>
              <w:spacing w:before="1"/>
              <w:ind w:left="296"/>
            </w:pPr>
            <w:r>
              <w:t>Data:</w:t>
            </w:r>
            <w:r>
              <w:rPr>
                <w:spacing w:val="-1"/>
              </w:rPr>
              <w:t xml:space="preserve"> </w:t>
            </w:r>
            <w:r>
              <w:t>27/09</w:t>
            </w:r>
          </w:p>
        </w:tc>
        <w:tc>
          <w:tcPr>
            <w:tcW w:w="82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thickThinMediumGap" w:color="70AC46" w:sz="8" w:space="0"/>
            </w:tcBorders>
          </w:tcPr>
          <w:p>
            <w:pPr>
              <w:pStyle w:val="9"/>
              <w:spacing w:before="101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0000"/>
                <w:sz w:val="24"/>
              </w:rPr>
              <w:t>Leitura Diária</w:t>
            </w:r>
            <w:r>
              <w:rPr>
                <w:color w:val="FF0000"/>
                <w:sz w:val="24"/>
              </w:rPr>
              <w:t xml:space="preserve">: </w:t>
            </w:r>
            <w:r>
              <w:rPr>
                <w:rFonts w:ascii="Arial" w:hAnsi="Arial"/>
                <w:b/>
              </w:rPr>
              <w:t>A menina que esquecia de levar a fala para a escola.</w:t>
            </w:r>
          </w:p>
          <w:p>
            <w:pPr>
              <w:pStyle w:val="9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  <w:sz w:val="24"/>
              </w:rPr>
              <w:t>Link: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"https://youtu.be/ZpmoaH53Oa8" </w:instrText>
            </w:r>
            <w:r>
              <w:fldChar w:fldCharType="separate"/>
            </w:r>
            <w:r>
              <w:rPr>
                <w:rStyle w:val="4"/>
                <w:rFonts w:ascii="Arial"/>
                <w:spacing w:val="-9"/>
                <w:sz w:val="24"/>
              </w:rPr>
              <w:t>https://youtu.be/ZpmoaH53Oa8</w:t>
            </w:r>
            <w:r>
              <w:rPr>
                <w:rStyle w:val="4"/>
                <w:rFonts w:ascii="Arial"/>
                <w:spacing w:val="-9"/>
                <w:sz w:val="24"/>
              </w:rPr>
              <w:fldChar w:fldCharType="end"/>
            </w:r>
            <w:r>
              <w:rPr>
                <w:rFonts w:ascii="Arial"/>
                <w:spacing w:val="-9"/>
                <w:sz w:val="24"/>
              </w:rPr>
              <w:t xml:space="preserve"> </w:t>
            </w:r>
          </w:p>
          <w:p>
            <w:pPr>
              <w:pStyle w:val="9"/>
              <w:ind w:left="0"/>
              <w:jc w:val="both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 xml:space="preserve"> </w:t>
            </w:r>
          </w:p>
          <w:p>
            <w:pPr>
              <w:pStyle w:val="9"/>
              <w:spacing w:before="10"/>
              <w:ind w:left="0"/>
              <w:rPr>
                <w:rFonts w:ascii="Times New Roman"/>
                <w:sz w:val="21"/>
              </w:rPr>
            </w:pPr>
          </w:p>
          <w:p>
            <w:pPr>
              <w:pStyle w:val="9"/>
              <w:spacing w:before="1"/>
              <w:ind w:right="172"/>
              <w:jc w:val="both"/>
            </w:pPr>
            <w:r>
              <w:rPr>
                <w:rFonts w:ascii="Arial" w:hAnsi="Arial"/>
                <w:b/>
                <w:sz w:val="24"/>
                <w:u w:val="thick"/>
              </w:rPr>
              <w:t>Língua Portuguesa</w:t>
            </w:r>
            <w:r>
              <w:rPr>
                <w:rFonts w:ascii="Arial" w:hAnsi="Arial"/>
                <w:b/>
                <w:sz w:val="24"/>
              </w:rPr>
              <w:t xml:space="preserve">: </w:t>
            </w:r>
            <w:r>
              <w:t>Hoje vamos estudar palavras com</w:t>
            </w:r>
            <w:r>
              <w:rPr>
                <w:b/>
              </w:rPr>
              <w:t xml:space="preserve"> ANS – ENS- INS- ONS- UNS</w:t>
            </w:r>
            <w:r>
              <w:t>. Leia as palavras da página 181 do livro Ápis de Língua Portuguesa e realize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2"/>
              </w:rPr>
              <w:t xml:space="preserve"> </w:t>
            </w:r>
            <w:r>
              <w:t>atividades dessa</w:t>
            </w:r>
            <w:r>
              <w:rPr>
                <w:spacing w:val="1"/>
              </w:rPr>
              <w:t xml:space="preserve"> </w:t>
            </w:r>
            <w:r>
              <w:t>página.</w:t>
            </w:r>
          </w:p>
          <w:p>
            <w:pPr>
              <w:pStyle w:val="9"/>
              <w:ind w:left="0"/>
              <w:rPr>
                <w:rFonts w:ascii="Times New Roman"/>
              </w:rPr>
            </w:pPr>
          </w:p>
          <w:p>
            <w:pPr>
              <w:pStyle w:val="9"/>
              <w:spacing w:line="276" w:lineRule="auto"/>
              <w:ind w:right="5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1A2897"/>
              </w:rPr>
              <w:t>Exercitar-se faz bem a saúde! No Portal há atividade de Educação Física</w:t>
            </w:r>
            <w:r>
              <w:rPr>
                <w:rFonts w:ascii="Arial" w:hAnsi="Arial"/>
                <w:b/>
                <w:color w:val="1A2897"/>
                <w:spacing w:val="-59"/>
              </w:rPr>
              <w:t xml:space="preserve"> </w:t>
            </w:r>
            <w:r>
              <w:rPr>
                <w:rFonts w:ascii="Arial" w:hAnsi="Arial"/>
                <w:b/>
                <w:color w:val="1A2897"/>
              </w:rPr>
              <w:t>preparada pelo professor.</w:t>
            </w:r>
            <w:r>
              <w:rPr>
                <w:rFonts w:ascii="Arial" w:hAnsi="Arial"/>
                <w:b/>
                <w:color w:val="1A2897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1A2897"/>
              </w:rPr>
              <w:t>Acesse</w:t>
            </w:r>
            <w:r>
              <w:rPr>
                <w:rFonts w:ascii="Arial" w:hAnsi="Arial"/>
                <w:b/>
                <w:color w:val="1A2897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1A2897"/>
              </w:rPr>
              <w:t>o Portal!</w:t>
            </w:r>
          </w:p>
        </w:tc>
      </w:tr>
      <w:tr>
        <w:tblPrEx>
          <w:tblBorders>
            <w:top w:val="single" w:color="70AC46" w:sz="18" w:space="0"/>
            <w:left w:val="single" w:color="70AC46" w:sz="18" w:space="0"/>
            <w:bottom w:val="single" w:color="70AC46" w:sz="18" w:space="0"/>
            <w:right w:val="single" w:color="70AC46" w:sz="18" w:space="0"/>
            <w:insideH w:val="single" w:color="70AC46" w:sz="18" w:space="0"/>
            <w:insideV w:val="single" w:color="70AC46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4" w:hRule="atLeast"/>
        </w:trPr>
        <w:tc>
          <w:tcPr>
            <w:tcW w:w="228" w:type="dxa"/>
            <w:vMerge w:val="continue"/>
            <w:tcBorders>
              <w:top w:val="nil"/>
              <w:bottom w:val="nil"/>
              <w:right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9"/>
              <w:spacing w:before="101"/>
              <w:ind w:left="23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Terça-feira</w:t>
            </w:r>
          </w:p>
          <w:p>
            <w:pPr>
              <w:pStyle w:val="9"/>
              <w:spacing w:before="179"/>
              <w:ind w:left="304"/>
            </w:pPr>
            <w:r>
              <w:t>Data:</w:t>
            </w:r>
            <w:r>
              <w:rPr>
                <w:spacing w:val="1"/>
              </w:rPr>
              <w:t xml:space="preserve"> </w:t>
            </w:r>
            <w:r>
              <w:t>28/09</w:t>
            </w:r>
          </w:p>
        </w:tc>
        <w:tc>
          <w:tcPr>
            <w:tcW w:w="82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thickThinMediumGap" w:color="70AC46" w:sz="8" w:space="0"/>
            </w:tcBorders>
          </w:tcPr>
          <w:p>
            <w:pPr>
              <w:pStyle w:val="9"/>
              <w:spacing w:before="10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0000"/>
                <w:sz w:val="24"/>
              </w:rPr>
              <w:t>Leitura Diária</w:t>
            </w:r>
            <w:r>
              <w:rPr>
                <w:color w:val="FF0000"/>
                <w:sz w:val="24"/>
              </w:rPr>
              <w:t>:</w:t>
            </w:r>
            <w:r>
              <w:rPr>
                <w:color w:val="FF0000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</w:rPr>
              <w:t>Vaca branca, mancha preta.</w:t>
            </w:r>
          </w:p>
          <w:p>
            <w:pPr>
              <w:pStyle w:val="9"/>
              <w:rPr>
                <w:rFonts w:ascii="Arial"/>
                <w:b/>
              </w:rPr>
            </w:pPr>
            <w:r>
              <w:rPr>
                <w:rFonts w:ascii="Arial"/>
                <w:b/>
                <w:sz w:val="24"/>
              </w:rPr>
              <w:t>Link: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"https://youtu.be/fG5fmAHX-pw" </w:instrText>
            </w:r>
            <w:r>
              <w:fldChar w:fldCharType="separate"/>
            </w:r>
            <w:r>
              <w:rPr>
                <w:rStyle w:val="4"/>
                <w:rFonts w:ascii="Arial"/>
                <w:spacing w:val="-9"/>
                <w:sz w:val="24"/>
              </w:rPr>
              <w:t>https://youtu.be/fG5fmAHX-pw</w:t>
            </w:r>
            <w:r>
              <w:rPr>
                <w:rStyle w:val="4"/>
                <w:rFonts w:ascii="Arial"/>
                <w:spacing w:val="-9"/>
                <w:sz w:val="24"/>
              </w:rPr>
              <w:fldChar w:fldCharType="end"/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</w:p>
          <w:p>
            <w:pPr>
              <w:pStyle w:val="9"/>
              <w:spacing w:before="10"/>
              <w:ind w:left="0"/>
              <w:rPr>
                <w:rFonts w:ascii="Times New Roman"/>
                <w:sz w:val="21"/>
              </w:rPr>
            </w:pPr>
          </w:p>
          <w:p>
            <w:pPr>
              <w:pStyle w:val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 xml:space="preserve"> </w:t>
            </w:r>
          </w:p>
          <w:p>
            <w:pPr>
              <w:pStyle w:val="9"/>
              <w:ind w:left="0"/>
              <w:rPr>
                <w:rFonts w:ascii="Times New Roman"/>
                <w:sz w:val="24"/>
              </w:rPr>
            </w:pPr>
          </w:p>
          <w:p>
            <w:pPr>
              <w:pStyle w:val="9"/>
              <w:ind w:right="191"/>
            </w:pPr>
            <w:r>
              <w:rPr>
                <w:rFonts w:ascii="Arial" w:hAnsi="Arial"/>
                <w:b/>
                <w:sz w:val="24"/>
                <w:u w:val="thick"/>
              </w:rPr>
              <w:t>Matemática</w:t>
            </w:r>
            <w:r>
              <w:rPr>
                <w:rFonts w:ascii="Arial" w:hAnsi="Arial"/>
                <w:b/>
                <w:sz w:val="24"/>
              </w:rPr>
              <w:t xml:space="preserve">: </w:t>
            </w:r>
            <w:r>
              <w:t>Livro Curriculo em ação – EMAI página 13. Observe a tabela, complete a coluna e depois responda as questões desta página.</w:t>
            </w:r>
          </w:p>
          <w:p>
            <w:pPr>
              <w:pStyle w:val="9"/>
              <w:spacing w:before="162"/>
              <w:ind w:right="40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702FA0"/>
              </w:rPr>
              <w:t>Vamos aprender uma nova língua? Hoje é dia da aula de Inglês. Acesse o</w:t>
            </w:r>
            <w:r>
              <w:rPr>
                <w:rFonts w:ascii="Arial" w:hAnsi="Arial"/>
                <w:b/>
                <w:color w:val="702FA0"/>
                <w:spacing w:val="-59"/>
              </w:rPr>
              <w:t xml:space="preserve"> </w:t>
            </w:r>
            <w:r>
              <w:rPr>
                <w:rFonts w:ascii="Arial" w:hAnsi="Arial"/>
                <w:b/>
                <w:color w:val="702FA0"/>
              </w:rPr>
              <w:t>Portal.</w:t>
            </w:r>
          </w:p>
        </w:tc>
      </w:tr>
      <w:tr>
        <w:tblPrEx>
          <w:tblBorders>
            <w:top w:val="single" w:color="70AC46" w:sz="18" w:space="0"/>
            <w:left w:val="single" w:color="70AC46" w:sz="18" w:space="0"/>
            <w:bottom w:val="single" w:color="70AC46" w:sz="18" w:space="0"/>
            <w:right w:val="single" w:color="70AC46" w:sz="18" w:space="0"/>
            <w:insideH w:val="single" w:color="70AC46" w:sz="18" w:space="0"/>
            <w:insideV w:val="single" w:color="70AC46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9" w:hRule="atLeast"/>
        </w:trPr>
        <w:tc>
          <w:tcPr>
            <w:tcW w:w="228" w:type="dxa"/>
            <w:vMerge w:val="continue"/>
            <w:tcBorders>
              <w:top w:val="nil"/>
              <w:bottom w:val="nil"/>
              <w:right w:val="single" w:color="000000" w:sz="8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9"/>
              <w:spacing w:before="101"/>
              <w:ind w:left="23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Quarta-feira</w:t>
            </w:r>
          </w:p>
          <w:p>
            <w:pPr>
              <w:pStyle w:val="9"/>
              <w:spacing w:before="177"/>
              <w:ind w:left="303"/>
            </w:pPr>
            <w:r>
              <w:t>Data:</w:t>
            </w:r>
            <w:r>
              <w:rPr>
                <w:spacing w:val="-4"/>
              </w:rPr>
              <w:t xml:space="preserve"> </w:t>
            </w:r>
            <w:r>
              <w:t>29/09</w:t>
            </w:r>
          </w:p>
        </w:tc>
        <w:tc>
          <w:tcPr>
            <w:tcW w:w="82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thickThinMediumGap" w:color="70AC46" w:sz="8" w:space="0"/>
            </w:tcBorders>
          </w:tcPr>
          <w:p>
            <w:pPr>
              <w:pStyle w:val="9"/>
              <w:spacing w:before="10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0000"/>
                <w:sz w:val="24"/>
              </w:rPr>
              <w:t>Leitura</w:t>
            </w:r>
            <w:r>
              <w:rPr>
                <w:rFonts w:ascii="Arial" w:hAnsi="Arial"/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4"/>
              </w:rPr>
              <w:t>Diária</w:t>
            </w:r>
            <w:r>
              <w:rPr>
                <w:color w:val="FF0000"/>
                <w:sz w:val="24"/>
              </w:rPr>
              <w:t>:</w:t>
            </w:r>
            <w:r>
              <w:rPr>
                <w:color w:val="FF0000"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</w:rPr>
              <w:t>Meu sapo vai pra Marte.</w:t>
            </w:r>
          </w:p>
          <w:p>
            <w:pPr>
              <w:pStyle w:val="9"/>
              <w:rPr>
                <w:rFonts w:ascii="Arial"/>
                <w:b/>
              </w:rPr>
            </w:pPr>
            <w:r>
              <w:rPr>
                <w:rFonts w:ascii="Arial"/>
                <w:b/>
                <w:sz w:val="24"/>
              </w:rPr>
              <w:t>Link</w:t>
            </w: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"https://youtu.be/XxkRB8SgHQ4" </w:instrText>
            </w:r>
            <w:r>
              <w:fldChar w:fldCharType="separate"/>
            </w:r>
            <w:r>
              <w:rPr>
                <w:rStyle w:val="4"/>
                <w:spacing w:val="-4"/>
                <w:sz w:val="24"/>
              </w:rPr>
              <w:t>https://youtu.be/XxkRB8SgHQ4</w:t>
            </w:r>
            <w:r>
              <w:rPr>
                <w:rStyle w:val="4"/>
                <w:spacing w:val="-4"/>
                <w:sz w:val="24"/>
              </w:rPr>
              <w:fldChar w:fldCharType="end"/>
            </w:r>
            <w:r>
              <w:rPr>
                <w:spacing w:val="-4"/>
                <w:sz w:val="24"/>
              </w:rPr>
              <w:t xml:space="preserve"> </w:t>
            </w:r>
          </w:p>
          <w:p>
            <w:pPr>
              <w:pStyle w:val="9"/>
              <w:spacing w:before="11"/>
              <w:ind w:left="0"/>
              <w:rPr>
                <w:rFonts w:ascii="Times New Roman"/>
                <w:sz w:val="23"/>
              </w:rPr>
            </w:pPr>
          </w:p>
          <w:p>
            <w:pPr>
              <w:pStyle w:val="9"/>
              <w:rPr>
                <w:rFonts w:ascii="Arial"/>
                <w:b/>
              </w:rPr>
            </w:pPr>
          </w:p>
        </w:tc>
      </w:tr>
      <w:tr>
        <w:tblPrEx>
          <w:tblBorders>
            <w:top w:val="single" w:color="70AC46" w:sz="18" w:space="0"/>
            <w:left w:val="single" w:color="70AC46" w:sz="18" w:space="0"/>
            <w:bottom w:val="single" w:color="70AC46" w:sz="18" w:space="0"/>
            <w:right w:val="single" w:color="70AC46" w:sz="18" w:space="0"/>
            <w:insideH w:val="single" w:color="70AC46" w:sz="18" w:space="0"/>
            <w:insideV w:val="single" w:color="70AC46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883" w:type="dxa"/>
            <w:gridSpan w:val="3"/>
            <w:tcBorders>
              <w:top w:val="nil"/>
            </w:tcBorders>
          </w:tcPr>
          <w:p>
            <w:pPr>
              <w:pStyle w:val="9"/>
              <w:ind w:left="0"/>
              <w:rPr>
                <w:rFonts w:ascii="Times New Roman"/>
              </w:rPr>
            </w:pPr>
          </w:p>
        </w:tc>
      </w:tr>
    </w:tbl>
    <w:p>
      <w:pPr>
        <w:rPr>
          <w:rFonts w:ascii="Times New Roman"/>
        </w:rPr>
        <w:sectPr>
          <w:pgSz w:w="11910" w:h="16840"/>
          <w:pgMar w:top="460" w:right="360" w:bottom="280" w:left="380" w:header="720" w:footer="720" w:gutter="0"/>
          <w:cols w:space="720" w:num="1"/>
        </w:sectPr>
      </w:pPr>
    </w:p>
    <w:p>
      <w:pPr>
        <w:spacing w:before="82"/>
        <w:ind w:left="2850" w:right="486"/>
      </w:pPr>
      <w:r>
        <w:pict>
          <v:group id="_x0000_s1045" o:spid="_x0000_s1045" o:spt="203" style="position:absolute;left:0pt;margin-left:24pt;margin-top:24pt;height:793.95pt;width:547.35pt;mso-position-horizontal-relative:page;mso-position-vertical-relative:page;z-index:-251656192;mso-width-relative:page;mso-height-relative:page;" coordorigin="480,480" coordsize="10947,15879">
            <o:lock v:ext="edit"/>
            <v:shape id="_x0000_s1047" o:spid="_x0000_s1047" style="position:absolute;left:720;top:720;height:1760;width:10642;" fillcolor="#000000" filled="t" stroked="f" coordorigin="720,720" coordsize="10642,1760" path="m11362,720l11342,720,11342,739,11342,840,11342,2460,3139,2460,3139,840,3139,739,11342,739,11342,720,3139,720,3120,720,3120,739,3120,840,3120,2460,739,2460,739,840,739,739,3120,739,3120,720,739,720,720,720,720,840,720,2460,720,2479,739,2479,3120,2479,3139,2479,11342,2479,11362,2479,11362,2460,11362,840,11362,720xe">
              <v:path arrowok="t"/>
              <v:fill on="t" focussize="0,0"/>
              <v:stroke on="f"/>
              <v:imagedata o:title=""/>
              <o:lock v:ext="edit"/>
            </v:shape>
            <v:shape id="_x0000_s1046" o:spid="_x0000_s1046" style="position:absolute;left:480;top:480;height:15879;width:10947;" fillcolor="#70AC46" filled="t" stroked="f" coordorigin="480,480" coordsize="10947,15879" path="m11426,480l11383,480,11383,523,11383,16315,523,16315,523,523,11383,523,11383,480,480,480,480,523,480,16315,480,16358,11383,16358,11426,16358,11426,16315,11426,523,11426,480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rFonts w:ascii="Arial" w:hAnsi="Arial"/>
          <w:b/>
          <w:sz w:val="24"/>
          <w:u w:val="thick"/>
        </w:rPr>
        <w:t>Língua Portuguesa</w:t>
      </w:r>
      <w:r>
        <w:rPr>
          <w:rFonts w:ascii="Arial" w:hAnsi="Arial"/>
          <w:b/>
          <w:sz w:val="24"/>
        </w:rPr>
        <w:t xml:space="preserve">: </w:t>
      </w:r>
      <w:r>
        <w:t xml:space="preserve">Atividade Diagnóstica Bimestral.  </w:t>
      </w:r>
      <w:r>
        <w:rPr>
          <w:rFonts w:ascii="Arial" w:hAnsi="Arial"/>
          <w:b/>
          <w:color w:val="528034"/>
        </w:rPr>
        <w:t>ANEXO</w:t>
      </w:r>
      <w:r>
        <w:rPr>
          <w:rFonts w:ascii="Arial" w:hAnsi="Arial"/>
          <w:b/>
          <w:color w:val="528034"/>
          <w:spacing w:val="1"/>
        </w:rPr>
        <w:t xml:space="preserve"> </w:t>
      </w:r>
      <w:r>
        <w:rPr>
          <w:rFonts w:ascii="Arial" w:hAnsi="Arial"/>
          <w:b/>
          <w:color w:val="528034"/>
        </w:rPr>
        <w:t>1.</w:t>
      </w:r>
    </w:p>
    <w:p/>
    <w:p/>
    <w:p/>
    <w:p/>
    <w:p>
      <w:r>
        <w:t xml:space="preserve">     </w:t>
      </w:r>
    </w:p>
    <w:tbl>
      <w:tblPr>
        <w:tblStyle w:val="7"/>
        <w:tblW w:w="0" w:type="auto"/>
        <w:tblInd w:w="294" w:type="dxa"/>
        <w:tblBorders>
          <w:top w:val="single" w:color="70AC46" w:sz="18" w:space="0"/>
          <w:left w:val="single" w:color="70AC46" w:sz="18" w:space="0"/>
          <w:bottom w:val="single" w:color="70AC46" w:sz="18" w:space="0"/>
          <w:right w:val="single" w:color="70AC46" w:sz="18" w:space="0"/>
          <w:insideH w:val="single" w:color="70AC46" w:sz="18" w:space="0"/>
          <w:insideV w:val="single" w:color="70AC46" w:sz="1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51"/>
        <w:gridCol w:w="7955"/>
      </w:tblGrid>
      <w:tr>
        <w:tblPrEx>
          <w:tblBorders>
            <w:top w:val="single" w:color="70AC46" w:sz="18" w:space="0"/>
            <w:left w:val="single" w:color="70AC46" w:sz="18" w:space="0"/>
            <w:bottom w:val="single" w:color="70AC46" w:sz="18" w:space="0"/>
            <w:right w:val="single" w:color="70AC46" w:sz="18" w:space="0"/>
            <w:insideH w:val="single" w:color="70AC46" w:sz="18" w:space="0"/>
            <w:insideV w:val="single" w:color="70AC46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2" w:hRule="atLeast"/>
        </w:trPr>
        <w:tc>
          <w:tcPr>
            <w:tcW w:w="25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9"/>
              <w:spacing w:before="101"/>
              <w:ind w:left="23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Quinta-feira</w:t>
            </w:r>
          </w:p>
          <w:p>
            <w:pPr>
              <w:pStyle w:val="9"/>
              <w:spacing w:before="9"/>
              <w:ind w:left="0"/>
              <w:rPr>
                <w:rFonts w:ascii="Times New Roman"/>
                <w:sz w:val="21"/>
              </w:rPr>
            </w:pPr>
          </w:p>
          <w:p>
            <w:pPr>
              <w:pStyle w:val="9"/>
              <w:spacing w:before="1"/>
              <w:ind w:left="297"/>
            </w:pPr>
            <w:r>
              <w:t>Data:</w:t>
            </w:r>
            <w:r>
              <w:rPr>
                <w:spacing w:val="-1"/>
              </w:rPr>
              <w:t xml:space="preserve"> </w:t>
            </w:r>
            <w:r>
              <w:t>30/09</w:t>
            </w:r>
          </w:p>
        </w:tc>
        <w:tc>
          <w:tcPr>
            <w:tcW w:w="79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thickThinMediumGap" w:color="70AC46" w:sz="8" w:space="0"/>
            </w:tcBorders>
          </w:tcPr>
          <w:p>
            <w:pPr>
              <w:pStyle w:val="9"/>
              <w:spacing w:before="10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0000"/>
                <w:sz w:val="24"/>
              </w:rPr>
              <w:t>Leitura</w:t>
            </w:r>
            <w:r>
              <w:rPr>
                <w:rFonts w:ascii="Arial" w:hAnsi="Arial"/>
                <w:b/>
                <w:color w:val="FF0000"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0000"/>
                <w:sz w:val="24"/>
              </w:rPr>
              <w:t>Diária</w:t>
            </w:r>
            <w:r>
              <w:rPr>
                <w:color w:val="FF0000"/>
                <w:sz w:val="24"/>
              </w:rPr>
              <w:t>:</w:t>
            </w:r>
            <w:r>
              <w:rPr>
                <w:color w:val="FF0000"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</w:rPr>
              <w:t>Tem monstros na escola.</w:t>
            </w:r>
          </w:p>
          <w:p>
            <w:pPr>
              <w:pStyle w:val="9"/>
              <w:rPr>
                <w:rFonts w:ascii="Arial"/>
                <w:b/>
              </w:rPr>
            </w:pPr>
            <w:r>
              <w:rPr>
                <w:rFonts w:ascii="Arial"/>
                <w:b/>
                <w:sz w:val="24"/>
              </w:rPr>
              <w:t>Link: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"https://youtu.be/aRIDhXGK27w" </w:instrText>
            </w:r>
            <w:r>
              <w:fldChar w:fldCharType="separate"/>
            </w:r>
            <w:r>
              <w:rPr>
                <w:rStyle w:val="4"/>
                <w:rFonts w:ascii="Arial"/>
                <w:spacing w:val="-4"/>
                <w:sz w:val="24"/>
              </w:rPr>
              <w:t>https://youtu.be/aRIDhXGK27w</w:t>
            </w:r>
            <w:r>
              <w:rPr>
                <w:rStyle w:val="4"/>
                <w:rFonts w:ascii="Arial"/>
                <w:spacing w:val="-4"/>
                <w:sz w:val="24"/>
              </w:rPr>
              <w:fldChar w:fldCharType="end"/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</w:p>
          <w:p>
            <w:pPr>
              <w:pStyle w:val="9"/>
              <w:spacing w:before="168"/>
              <w:ind w:right="106"/>
            </w:pPr>
            <w:r>
              <w:rPr>
                <w:rFonts w:ascii="Arial" w:hAnsi="Arial"/>
                <w:b/>
                <w:sz w:val="24"/>
                <w:u w:val="thick"/>
              </w:rPr>
              <w:t>Matemática</w:t>
            </w:r>
            <w:r>
              <w:rPr>
                <w:rFonts w:ascii="Arial" w:hAnsi="Arial"/>
                <w:b/>
                <w:sz w:val="24"/>
              </w:rPr>
              <w:t xml:space="preserve">: </w:t>
            </w:r>
            <w:r>
              <w:t xml:space="preserve">Atividade Diagnóstica Bimestral </w:t>
            </w:r>
            <w:r>
              <w:rPr>
                <w:rFonts w:ascii="Arial" w:hAnsi="Arial"/>
                <w:b/>
                <w:color w:val="528034"/>
              </w:rPr>
              <w:t>ANEXO</w:t>
            </w:r>
            <w:r>
              <w:rPr>
                <w:rFonts w:ascii="Arial" w:hAnsi="Arial"/>
                <w:b/>
                <w:color w:val="528034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528034"/>
              </w:rPr>
              <w:t>2 e 3.</w:t>
            </w:r>
          </w:p>
        </w:tc>
      </w:tr>
      <w:tr>
        <w:tblPrEx>
          <w:tblBorders>
            <w:top w:val="single" w:color="70AC46" w:sz="18" w:space="0"/>
            <w:left w:val="single" w:color="70AC46" w:sz="18" w:space="0"/>
            <w:bottom w:val="single" w:color="70AC46" w:sz="18" w:space="0"/>
            <w:right w:val="single" w:color="70AC46" w:sz="18" w:space="0"/>
            <w:insideH w:val="single" w:color="70AC46" w:sz="18" w:space="0"/>
            <w:insideV w:val="single" w:color="70AC46" w:sz="1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2" w:hRule="atLeast"/>
        </w:trPr>
        <w:tc>
          <w:tcPr>
            <w:tcW w:w="255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pStyle w:val="9"/>
              <w:spacing w:before="101"/>
              <w:ind w:left="23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Sexta-feira</w:t>
            </w:r>
          </w:p>
          <w:p>
            <w:pPr>
              <w:pStyle w:val="9"/>
              <w:spacing w:before="179"/>
              <w:ind w:left="303"/>
            </w:pPr>
            <w:r>
              <w:t>Data:</w:t>
            </w:r>
            <w:r>
              <w:rPr>
                <w:spacing w:val="-4"/>
              </w:rPr>
              <w:t xml:space="preserve"> </w:t>
            </w:r>
            <w:r>
              <w:t>01/10</w:t>
            </w:r>
          </w:p>
        </w:tc>
        <w:tc>
          <w:tcPr>
            <w:tcW w:w="795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thickThinMediumGap" w:color="70AC46" w:sz="8" w:space="0"/>
            </w:tcBorders>
          </w:tcPr>
          <w:p>
            <w:pPr>
              <w:pStyle w:val="9"/>
              <w:spacing w:before="10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0000"/>
                <w:sz w:val="24"/>
              </w:rPr>
              <w:t>Leitura Diária</w:t>
            </w:r>
            <w:r>
              <w:rPr>
                <w:color w:val="FF0000"/>
                <w:sz w:val="24"/>
              </w:rPr>
              <w:t>:</w:t>
            </w:r>
            <w:r>
              <w:rPr>
                <w:color w:val="FF0000"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</w:rPr>
              <w:t>O patinho feio.</w:t>
            </w:r>
          </w:p>
          <w:p>
            <w:pPr>
              <w:pStyle w:val="9"/>
              <w:rPr>
                <w:rFonts w:ascii="Arial"/>
                <w:b/>
              </w:rPr>
            </w:pPr>
            <w:r>
              <w:rPr>
                <w:rFonts w:ascii="Arial"/>
                <w:b/>
                <w:sz w:val="24"/>
              </w:rPr>
              <w:t>Link:</w:t>
            </w:r>
            <w:r>
              <w:rPr>
                <w:rFonts w:ascii="Arial"/>
                <w:b/>
                <w:spacing w:val="-9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"https://youtu.be/aebk_g4p-WA" </w:instrText>
            </w:r>
            <w:r>
              <w:fldChar w:fldCharType="separate"/>
            </w:r>
            <w:r>
              <w:rPr>
                <w:rStyle w:val="4"/>
                <w:rFonts w:ascii="Arial"/>
                <w:spacing w:val="-9"/>
                <w:sz w:val="24"/>
              </w:rPr>
              <w:t>https://youtu.be/aebk_g4p-WA</w:t>
            </w:r>
            <w:r>
              <w:rPr>
                <w:rStyle w:val="4"/>
                <w:rFonts w:ascii="Arial"/>
                <w:spacing w:val="-9"/>
                <w:sz w:val="24"/>
              </w:rPr>
              <w:fldChar w:fldCharType="end"/>
            </w:r>
            <w:r>
              <w:rPr>
                <w:rFonts w:ascii="Arial"/>
                <w:spacing w:val="-9"/>
                <w:sz w:val="24"/>
              </w:rPr>
              <w:t xml:space="preserve"> </w:t>
            </w:r>
          </w:p>
          <w:p>
            <w:pPr>
              <w:pStyle w:val="9"/>
              <w:spacing w:before="1"/>
              <w:ind w:left="0"/>
              <w:rPr>
                <w:rFonts w:ascii="Times New Roman"/>
              </w:rPr>
            </w:pPr>
          </w:p>
          <w:p>
            <w:pPr>
              <w:pStyle w:val="9"/>
              <w:rPr>
                <w:rFonts w:ascii="Arial" w:hAnsi="Arial"/>
                <w:b/>
                <w:sz w:val="24"/>
              </w:rPr>
            </w:pPr>
          </w:p>
          <w:p>
            <w:pPr>
              <w:pStyle w:val="9"/>
              <w:ind w:left="0"/>
              <w:rPr>
                <w:rFonts w:ascii="Arial"/>
                <w:b/>
              </w:rPr>
            </w:pPr>
          </w:p>
          <w:p>
            <w:pPr>
              <w:pStyle w:val="9"/>
              <w:spacing w:before="10"/>
              <w:ind w:left="0"/>
              <w:rPr>
                <w:rFonts w:ascii="Times New Roman"/>
                <w:sz w:val="21"/>
              </w:rPr>
            </w:pPr>
          </w:p>
          <w:p>
            <w:pPr>
              <w:pStyle w:val="9"/>
              <w:spacing w:before="1" w:line="276" w:lineRule="auto"/>
              <w:ind w:right="38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z w:val="24"/>
                <w:u w:val="thick"/>
              </w:rPr>
              <w:t>História- Geografia e Ciências</w:t>
            </w:r>
            <w:r>
              <w:rPr>
                <w:rFonts w:ascii="Arial" w:hAnsi="Arial"/>
                <w:b/>
                <w:sz w:val="24"/>
              </w:rPr>
              <w:t xml:space="preserve">: </w:t>
            </w:r>
            <w:r>
              <w:t>Avaliação diagnóstica bimestral.</w:t>
            </w:r>
            <w:r>
              <w:rPr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528034"/>
              </w:rPr>
              <w:t>ANEXO</w:t>
            </w:r>
            <w:r>
              <w:rPr>
                <w:rFonts w:ascii="Arial" w:hAnsi="Arial"/>
                <w:b/>
                <w:color w:val="528034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528034"/>
              </w:rPr>
              <w:t>4, 5 e 6.</w:t>
            </w:r>
          </w:p>
          <w:p>
            <w:pPr>
              <w:pStyle w:val="9"/>
              <w:spacing w:before="2"/>
              <w:ind w:left="0"/>
              <w:rPr>
                <w:rFonts w:ascii="Times New Roman"/>
                <w:sz w:val="25"/>
              </w:rPr>
            </w:pPr>
          </w:p>
          <w:p>
            <w:pPr>
              <w:pStyle w:val="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FFBF00"/>
              </w:rPr>
              <w:t>Hoje</w:t>
            </w:r>
            <w:r>
              <w:rPr>
                <w:rFonts w:ascii="Arial" w:hAnsi="Arial"/>
                <w:b/>
                <w:color w:val="FFBF0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FFBF00"/>
              </w:rPr>
              <w:t>é</w:t>
            </w:r>
            <w:r>
              <w:rPr>
                <w:rFonts w:ascii="Arial" w:hAnsi="Arial"/>
                <w:b/>
                <w:color w:val="FFBF00"/>
                <w:spacing w:val="2"/>
              </w:rPr>
              <w:t xml:space="preserve"> </w:t>
            </w:r>
            <w:r>
              <w:rPr>
                <w:rFonts w:ascii="Arial" w:hAnsi="Arial"/>
                <w:b/>
                <w:color w:val="FFBF00"/>
              </w:rPr>
              <w:t>dia</w:t>
            </w:r>
            <w:r>
              <w:rPr>
                <w:rFonts w:ascii="Arial" w:hAnsi="Arial"/>
                <w:b/>
                <w:color w:val="FFBF0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FFBF00"/>
              </w:rPr>
              <w:t>de aula</w:t>
            </w:r>
            <w:r>
              <w:rPr>
                <w:rFonts w:ascii="Arial" w:hAnsi="Arial"/>
                <w:b/>
                <w:color w:val="FFBF0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FFBF00"/>
              </w:rPr>
              <w:t>de</w:t>
            </w:r>
            <w:r>
              <w:rPr>
                <w:rFonts w:ascii="Arial" w:hAnsi="Arial"/>
                <w:b/>
                <w:color w:val="FFBF0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FFBF00"/>
              </w:rPr>
              <w:t>Arte!!!</w:t>
            </w:r>
            <w:r>
              <w:rPr>
                <w:rFonts w:ascii="Arial" w:hAnsi="Arial"/>
                <w:b/>
                <w:color w:val="FFBF00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FFBF00"/>
              </w:rPr>
              <w:t>Acesse o</w:t>
            </w:r>
            <w:r>
              <w:rPr>
                <w:rFonts w:ascii="Arial" w:hAnsi="Arial"/>
                <w:b/>
                <w:color w:val="FFBF00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FFBF00"/>
              </w:rPr>
              <w:t>Portal</w:t>
            </w:r>
            <w:r>
              <w:rPr>
                <w:rFonts w:ascii="Arial" w:hAnsi="Arial"/>
                <w:b/>
                <w:color w:val="FFBF00"/>
                <w:spacing w:val="2"/>
              </w:rPr>
              <w:t xml:space="preserve"> </w:t>
            </w:r>
            <w:r>
              <w:rPr>
                <w:rFonts w:ascii="Arial" w:hAnsi="Arial"/>
                <w:b/>
                <w:color w:val="FFBF00"/>
              </w:rPr>
              <w:t>e</w:t>
            </w:r>
            <w:r>
              <w:rPr>
                <w:rFonts w:ascii="Arial" w:hAnsi="Arial"/>
                <w:b/>
                <w:color w:val="FFBF00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FFBF00"/>
              </w:rPr>
              <w:t>exercite</w:t>
            </w:r>
            <w:r>
              <w:rPr>
                <w:rFonts w:ascii="Arial" w:hAnsi="Arial"/>
                <w:b/>
                <w:color w:val="FFBF0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FFBF00"/>
              </w:rPr>
              <w:t>sua</w:t>
            </w:r>
            <w:r>
              <w:rPr>
                <w:rFonts w:ascii="Arial" w:hAnsi="Arial"/>
                <w:b/>
                <w:color w:val="FFBF0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FFBF00"/>
              </w:rPr>
              <w:t>criatividade.</w:t>
            </w:r>
          </w:p>
        </w:tc>
      </w:tr>
    </w:tbl>
    <w:p/>
    <w:p/>
    <w:p/>
    <w:p/>
    <w:p>
      <w:pPr>
        <w:sectPr>
          <w:pgSz w:w="11910" w:h="16840"/>
          <w:pgMar w:top="740" w:right="360" w:bottom="280" w:left="380" w:header="720" w:footer="720" w:gutter="0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spacing w:before="6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31750</wp:posOffset>
            </wp:positionV>
            <wp:extent cx="6645275" cy="8391525"/>
            <wp:effectExtent l="0" t="0" r="3175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      </w:t>
      </w:r>
    </w:p>
    <w:p>
      <w:pPr>
        <w:pStyle w:val="5"/>
        <w:spacing w:before="6"/>
        <w:rPr>
          <w:sz w:val="16"/>
        </w:rPr>
      </w:pPr>
    </w:p>
    <w:p>
      <w:pPr>
        <w:rPr>
          <w:sz w:val="20"/>
          <w:szCs w:val="24"/>
        </w:rPr>
      </w:pPr>
    </w:p>
    <w:p>
      <w:pPr>
        <w:rPr>
          <w:sz w:val="20"/>
          <w:szCs w:val="24"/>
        </w:rPr>
      </w:pPr>
    </w:p>
    <w:p>
      <w:pPr>
        <w:tabs>
          <w:tab w:val="left" w:pos="1020"/>
        </w:tabs>
        <w:rPr>
          <w:sz w:val="20"/>
          <w:szCs w:val="24"/>
        </w:rPr>
      </w:pPr>
      <w:r>
        <w:rPr>
          <w:sz w:val="20"/>
          <w:szCs w:val="24"/>
        </w:rPr>
        <w:t xml:space="preserve">     </w:t>
      </w:r>
    </w:p>
    <w:p>
      <w:pPr>
        <w:tabs>
          <w:tab w:val="left" w:pos="1020"/>
        </w:tabs>
        <w:rPr>
          <w:sz w:val="20"/>
        </w:rPr>
        <w:sectPr>
          <w:headerReference r:id="rId3" w:type="default"/>
          <w:pgSz w:w="11910" w:h="16840"/>
          <w:pgMar w:top="1040" w:right="360" w:bottom="280" w:left="380" w:header="727" w:footer="0" w:gutter="0"/>
          <w:pgBorders w:offsetFrom="page">
            <w:top w:val="single" w:color="70AC46" w:sz="18" w:space="24"/>
            <w:left w:val="single" w:color="70AC46" w:sz="18" w:space="24"/>
            <w:bottom w:val="single" w:color="70AC46" w:sz="18" w:space="24"/>
            <w:right w:val="single" w:color="70AC46" w:sz="18" w:space="24"/>
          </w:pgBorders>
          <w:pgNumType w:start="1"/>
          <w:cols w:space="720" w:num="1"/>
        </w:sectPr>
      </w:pPr>
      <w:r>
        <w:rPr>
          <w:sz w:val="20"/>
        </w:rPr>
        <w:tab/>
      </w:r>
    </w:p>
    <w:p>
      <w:pPr>
        <w:rPr>
          <w:sz w:val="28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292100</wp:posOffset>
            </wp:positionV>
            <wp:extent cx="6619240" cy="925830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3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24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sz w:val="28"/>
        </w:rPr>
        <w:sectPr>
          <w:pgSz w:w="11910" w:h="16840"/>
          <w:pgMar w:top="1040" w:right="360" w:bottom="280" w:left="380" w:header="727" w:footer="0" w:gutter="0"/>
          <w:pgBorders w:offsetFrom="page">
            <w:top w:val="single" w:color="70AC46" w:sz="18" w:space="24"/>
            <w:left w:val="single" w:color="70AC46" w:sz="18" w:space="24"/>
            <w:bottom w:val="single" w:color="70AC46" w:sz="18" w:space="24"/>
            <w:right w:val="single" w:color="70AC46" w:sz="18" w:space="24"/>
          </w:pgBorders>
          <w:cols w:space="720" w:num="1"/>
        </w:sectPr>
      </w:pPr>
    </w:p>
    <w:p>
      <w:pPr>
        <w:pStyle w:val="5"/>
        <w:spacing w:before="6"/>
        <w:rPr>
          <w:sz w:val="28"/>
        </w:rPr>
      </w:pPr>
    </w:p>
    <w:p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SITUAÇÕES- PROBLEMA</w:t>
      </w:r>
    </w:p>
    <w:p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1- </w:t>
      </w:r>
      <w:r>
        <w:rPr>
          <w:rFonts w:ascii="Arial" w:hAnsi="Arial" w:cs="Arial"/>
          <w:sz w:val="24"/>
          <w:szCs w:val="24"/>
        </w:rPr>
        <w:t>Em uma cesta contém 45 cajus, tirando 17. Quantos cajus sobram na cesta?</w:t>
      </w:r>
    </w:p>
    <w:p>
      <w:pPr>
        <w:spacing w:after="120" w:line="360" w:lineRule="auto"/>
        <w:rPr>
          <w:rFonts w:ascii="Arial" w:hAnsi="Arial" w:cs="Arial"/>
          <w:sz w:val="24"/>
          <w:szCs w:val="24"/>
        </w:rPr>
      </w:pPr>
    </w:p>
    <w:p>
      <w:pPr>
        <w:spacing w:after="120" w:line="360" w:lineRule="auto"/>
        <w:rPr>
          <w:rFonts w:ascii="Arial" w:hAnsi="Arial" w:cs="Arial"/>
          <w:sz w:val="24"/>
          <w:szCs w:val="24"/>
        </w:rPr>
      </w:pPr>
    </w:p>
    <w:p>
      <w:pPr>
        <w:spacing w:after="120" w:line="360" w:lineRule="auto"/>
        <w:rPr>
          <w:rFonts w:ascii="Arial" w:hAnsi="Arial" w:cs="Arial"/>
          <w:color w:val="4F81BD"/>
          <w:sz w:val="24"/>
          <w:szCs w:val="24"/>
        </w:rPr>
      </w:pPr>
    </w:p>
    <w:p>
      <w:pPr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4F81BD"/>
          <w:sz w:val="24"/>
          <w:szCs w:val="24"/>
        </w:rPr>
        <w:t xml:space="preserve">    </w:t>
      </w:r>
      <w:r>
        <w:rPr>
          <w:rFonts w:ascii="Arial" w:hAnsi="Arial" w:cs="Arial"/>
          <w:b/>
          <w:sz w:val="24"/>
          <w:szCs w:val="24"/>
        </w:rPr>
        <w:t xml:space="preserve">2- </w:t>
      </w:r>
      <w:r>
        <w:rPr>
          <w:rFonts w:ascii="Arial" w:hAnsi="Arial" w:cs="Arial"/>
          <w:sz w:val="24"/>
          <w:szCs w:val="24"/>
        </w:rPr>
        <w:t>Na cozinha da tia Maria há 45 colheres e 57 garfos. Quantos talheres há nessa cozinha?</w:t>
      </w:r>
    </w:p>
    <w:p>
      <w:pPr>
        <w:spacing w:after="120" w:line="360" w:lineRule="auto"/>
        <w:rPr>
          <w:rFonts w:ascii="Arial" w:hAnsi="Arial" w:cs="Arial"/>
          <w:sz w:val="24"/>
          <w:szCs w:val="24"/>
        </w:rPr>
      </w:pPr>
    </w:p>
    <w:p>
      <w:pPr>
        <w:spacing w:after="120" w:line="360" w:lineRule="auto"/>
        <w:rPr>
          <w:rFonts w:ascii="Arial" w:hAnsi="Arial" w:cs="Arial"/>
          <w:sz w:val="24"/>
          <w:szCs w:val="24"/>
        </w:rPr>
      </w:pPr>
    </w:p>
    <w:p>
      <w:pPr>
        <w:spacing w:after="120" w:line="360" w:lineRule="auto"/>
        <w:rPr>
          <w:rFonts w:ascii="Arial" w:hAnsi="Arial" w:cs="Arial"/>
          <w:sz w:val="24"/>
          <w:szCs w:val="24"/>
        </w:rPr>
      </w:pPr>
    </w:p>
    <w:p>
      <w:pPr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b/>
          <w:sz w:val="24"/>
          <w:szCs w:val="24"/>
        </w:rPr>
        <w:t xml:space="preserve">3 – </w:t>
      </w:r>
      <w:r>
        <w:rPr>
          <w:rFonts w:ascii="Arial" w:hAnsi="Arial" w:cs="Arial"/>
          <w:sz w:val="24"/>
          <w:szCs w:val="24"/>
        </w:rPr>
        <w:t xml:space="preserve">Na casa da vovó Antonia há um pote com 89 balas de leite e 78 de chocolate. </w:t>
      </w:r>
    </w:p>
    <w:p>
      <w:pPr>
        <w:spacing w:after="120" w:line="360" w:lineRule="auto"/>
        <w:rPr>
          <w:rFonts w:ascii="Arial" w:hAnsi="Arial" w:cs="Arial"/>
          <w:color w:val="4F81BD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Quantas balas tem na casa da vovó?</w:t>
      </w:r>
    </w:p>
    <w:p>
      <w:pPr>
        <w:spacing w:after="120" w:line="360" w:lineRule="auto"/>
        <w:rPr>
          <w:rFonts w:ascii="Arial" w:hAnsi="Arial" w:cs="Arial"/>
          <w:sz w:val="24"/>
          <w:szCs w:val="24"/>
        </w:rPr>
      </w:pPr>
    </w:p>
    <w:p>
      <w:pPr>
        <w:spacing w:after="120" w:line="360" w:lineRule="auto"/>
        <w:rPr>
          <w:rFonts w:ascii="Arial" w:hAnsi="Arial" w:cs="Arial"/>
          <w:sz w:val="24"/>
          <w:szCs w:val="24"/>
        </w:rPr>
      </w:pPr>
    </w:p>
    <w:p>
      <w:pPr>
        <w:spacing w:after="120" w:line="360" w:lineRule="auto"/>
        <w:rPr>
          <w:rFonts w:ascii="Arial" w:hAnsi="Arial" w:cs="Arial"/>
          <w:sz w:val="24"/>
          <w:szCs w:val="24"/>
        </w:rPr>
      </w:pPr>
    </w:p>
    <w:p>
      <w:pPr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b/>
          <w:sz w:val="24"/>
          <w:szCs w:val="24"/>
        </w:rPr>
        <w:t xml:space="preserve">4 - </w:t>
      </w:r>
      <w:r>
        <w:rPr>
          <w:rFonts w:ascii="Arial" w:hAnsi="Arial" w:cs="Arial"/>
          <w:sz w:val="24"/>
          <w:szCs w:val="24"/>
        </w:rPr>
        <w:t xml:space="preserve">Vovô Alcides comprou 35 pães de queijo, 45 coxinhas de frango e 39 pastéis de carne para </w:t>
      </w:r>
    </w:p>
    <w:p>
      <w:pPr>
        <w:spacing w:after="120" w:line="360" w:lineRule="auto"/>
        <w:rPr>
          <w:rFonts w:ascii="Arial" w:hAnsi="Arial" w:cs="Arial"/>
          <w:color w:val="4F81BD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o aniversário do seu neto. Quantos salgados vovô comprou?</w:t>
      </w:r>
    </w:p>
    <w:p>
      <w:pPr>
        <w:spacing w:after="120" w:line="360" w:lineRule="auto"/>
        <w:rPr>
          <w:rFonts w:ascii="Arial" w:hAnsi="Arial" w:cs="Arial"/>
          <w:sz w:val="24"/>
          <w:szCs w:val="24"/>
        </w:rPr>
      </w:pPr>
    </w:p>
    <w:p>
      <w:pPr>
        <w:spacing w:after="120" w:line="360" w:lineRule="auto"/>
        <w:rPr>
          <w:rFonts w:ascii="Arial" w:hAnsi="Arial" w:cs="Arial"/>
          <w:sz w:val="24"/>
          <w:szCs w:val="24"/>
        </w:rPr>
      </w:pPr>
    </w:p>
    <w:p>
      <w:pPr>
        <w:spacing w:after="120" w:line="360" w:lineRule="auto"/>
        <w:rPr>
          <w:rFonts w:ascii="Arial" w:hAnsi="Arial" w:cs="Arial"/>
          <w:sz w:val="24"/>
          <w:szCs w:val="24"/>
        </w:rPr>
      </w:pPr>
    </w:p>
    <w:p>
      <w:pPr>
        <w:spacing w:after="120" w:line="360" w:lineRule="auto"/>
        <w:rPr>
          <w:rFonts w:ascii="Arial" w:hAnsi="Arial" w:cs="Arial"/>
          <w:sz w:val="24"/>
          <w:szCs w:val="24"/>
        </w:rPr>
      </w:pPr>
    </w:p>
    <w:p>
      <w:pPr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b/>
          <w:sz w:val="24"/>
          <w:szCs w:val="24"/>
        </w:rPr>
        <w:t xml:space="preserve">5 – </w:t>
      </w:r>
      <w:r>
        <w:rPr>
          <w:rFonts w:ascii="Arial" w:hAnsi="Arial" w:cs="Arial"/>
          <w:sz w:val="24"/>
          <w:szCs w:val="24"/>
        </w:rPr>
        <w:t>Cristiano quer comprar um carrinho que custa 50 reais. Mas ele só tem 35 reais.</w:t>
      </w:r>
    </w:p>
    <w:p>
      <w:pPr>
        <w:spacing w:after="12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Quanto falta para ele comprar o carrinho?</w:t>
      </w:r>
    </w:p>
    <w:p>
      <w:pPr>
        <w:pStyle w:val="5"/>
        <w:rPr>
          <w:sz w:val="20"/>
        </w:rPr>
      </w:pPr>
    </w:p>
    <w:p>
      <w:pPr>
        <w:pStyle w:val="5"/>
        <w:spacing w:before="5"/>
        <w:rPr>
          <w:sz w:val="12"/>
        </w:rPr>
      </w:pPr>
    </w:p>
    <w:p>
      <w:pPr>
        <w:pStyle w:val="5"/>
        <w:spacing w:before="5"/>
        <w:rPr>
          <w:sz w:val="12"/>
        </w:rPr>
      </w:pPr>
    </w:p>
    <w:p>
      <w:pPr>
        <w:pStyle w:val="5"/>
        <w:spacing w:before="5"/>
        <w:rPr>
          <w:sz w:val="12"/>
        </w:rPr>
      </w:pPr>
    </w:p>
    <w:p>
      <w:pPr>
        <w:pStyle w:val="5"/>
        <w:spacing w:before="5"/>
        <w:rPr>
          <w:sz w:val="12"/>
        </w:rPr>
      </w:pPr>
    </w:p>
    <w:p>
      <w:pPr>
        <w:pStyle w:val="5"/>
        <w:spacing w:before="5"/>
        <w:rPr>
          <w:sz w:val="12"/>
        </w:rPr>
      </w:pPr>
    </w:p>
    <w:p>
      <w:pPr>
        <w:pStyle w:val="5"/>
        <w:spacing w:before="5"/>
        <w:rPr>
          <w:sz w:val="12"/>
        </w:rPr>
      </w:pPr>
    </w:p>
    <w:p>
      <w:pPr>
        <w:pStyle w:val="5"/>
        <w:spacing w:before="5"/>
        <w:rPr>
          <w:sz w:val="12"/>
        </w:rPr>
      </w:pPr>
    </w:p>
    <w:p>
      <w:pPr>
        <w:pStyle w:val="5"/>
        <w:spacing w:before="5"/>
        <w:rPr>
          <w:sz w:val="12"/>
        </w:rPr>
      </w:pPr>
    </w:p>
    <w:p>
      <w:pPr>
        <w:pStyle w:val="5"/>
        <w:spacing w:before="5"/>
        <w:rPr>
          <w:sz w:val="12"/>
        </w:rPr>
      </w:pPr>
    </w:p>
    <w:p>
      <w:pPr>
        <w:pStyle w:val="5"/>
        <w:spacing w:before="5"/>
        <w:rPr>
          <w:sz w:val="12"/>
        </w:rPr>
      </w:pPr>
    </w:p>
    <w:p>
      <w:pPr>
        <w:pStyle w:val="5"/>
        <w:spacing w:before="5"/>
        <w:rPr>
          <w:sz w:val="12"/>
        </w:rPr>
      </w:pPr>
    </w:p>
    <w:p>
      <w:pPr>
        <w:pStyle w:val="5"/>
        <w:spacing w:before="5"/>
        <w:rPr>
          <w:sz w:val="12"/>
        </w:rPr>
      </w:pPr>
    </w:p>
    <w:p>
      <w:pPr>
        <w:pStyle w:val="5"/>
        <w:spacing w:before="5"/>
        <w:rPr>
          <w:sz w:val="12"/>
        </w:rPr>
      </w:pPr>
    </w:p>
    <w:p>
      <w:pPr>
        <w:pStyle w:val="5"/>
        <w:spacing w:before="5"/>
        <w:rPr>
          <w:sz w:val="12"/>
        </w:rPr>
      </w:pPr>
    </w:p>
    <w:p>
      <w:pPr>
        <w:pStyle w:val="5"/>
        <w:spacing w:before="5"/>
        <w:rPr>
          <w:sz w:val="12"/>
        </w:rPr>
      </w:pPr>
    </w:p>
    <w:p>
      <w:pPr>
        <w:pStyle w:val="5"/>
        <w:spacing w:before="5"/>
        <w:rPr>
          <w:sz w:val="12"/>
        </w:rPr>
      </w:pPr>
    </w:p>
    <w:p>
      <w:pPr>
        <w:pStyle w:val="5"/>
        <w:spacing w:before="5"/>
        <w:rPr>
          <w:sz w:val="12"/>
        </w:rPr>
      </w:pPr>
    </w:p>
    <w:p>
      <w:pPr>
        <w:pStyle w:val="5"/>
        <w:spacing w:before="5"/>
        <w:rPr>
          <w:sz w:val="12"/>
        </w:rPr>
      </w:pPr>
    </w:p>
    <w:p>
      <w:pPr>
        <w:pStyle w:val="5"/>
        <w:spacing w:before="5"/>
        <w:rPr>
          <w:sz w:val="12"/>
        </w:rPr>
      </w:pPr>
    </w:p>
    <w:p>
      <w:pPr>
        <w:pStyle w:val="5"/>
        <w:spacing w:before="5"/>
        <w:rPr>
          <w:sz w:val="12"/>
        </w:rPr>
      </w:pPr>
    </w:p>
    <w:p>
      <w:pPr>
        <w:pStyle w:val="5"/>
        <w:spacing w:before="5"/>
        <w:rPr>
          <w:sz w:val="12"/>
        </w:rPr>
      </w:pPr>
    </w:p>
    <w:p>
      <w:pPr>
        <w:pStyle w:val="5"/>
        <w:spacing w:before="5"/>
        <w:rPr>
          <w:sz w:val="12"/>
        </w:rPr>
      </w:pPr>
    </w:p>
    <w:p>
      <w:pPr>
        <w:pStyle w:val="5"/>
        <w:spacing w:before="5"/>
        <w:rPr>
          <w:sz w:val="12"/>
        </w:rPr>
      </w:pPr>
    </w:p>
    <w:p>
      <w:pPr>
        <w:pStyle w:val="5"/>
        <w:spacing w:before="5"/>
        <w:rPr>
          <w:sz w:val="12"/>
        </w:rPr>
      </w:pPr>
    </w:p>
    <w:p>
      <w:pPr>
        <w:pStyle w:val="5"/>
        <w:spacing w:before="5"/>
        <w:rPr>
          <w:lang w:val="pt-BR" w:eastAsia="pt-BR"/>
        </w:rPr>
      </w:pPr>
      <w:r>
        <w:rPr>
          <w:sz w:val="12"/>
        </w:rPr>
        <w:t xml:space="preserve">      </w:t>
      </w:r>
    </w:p>
    <w:p>
      <w:pPr>
        <w:pStyle w:val="5"/>
        <w:spacing w:before="5"/>
        <w:rPr>
          <w:sz w:val="12"/>
        </w:rPr>
      </w:pPr>
    </w:p>
    <w:p/>
    <w:p>
      <w:pPr>
        <w:rPr>
          <w:lang w:val="pt-BR" w:eastAsia="pt-BR"/>
        </w:rPr>
      </w:pPr>
      <w:r>
        <w:rPr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69850</wp:posOffset>
            </wp:positionV>
            <wp:extent cx="5972175" cy="6680835"/>
            <wp:effectExtent l="0" t="0" r="0" b="635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2" r="9983"/>
                    <a:stretch>
                      <a:fillRect/>
                    </a:stretch>
                  </pic:blipFill>
                  <pic:spPr>
                    <a:xfrm>
                      <a:off x="0" y="0"/>
                      <a:ext cx="5975730" cy="66846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>
      <w:r>
        <w:rPr>
          <w:lang w:val="pt-BR" w:eastAsia="pt-BR"/>
        </w:rPr>
        <w:t xml:space="preserve">  </w:t>
      </w:r>
    </w:p>
    <w:p>
      <w:r>
        <w:t xml:space="preserve">    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t xml:space="preserve">     </w:t>
      </w:r>
      <w:r>
        <w:rPr>
          <w:lang w:val="pt-BR" w:eastAsia="pt-BR"/>
        </w:rPr>
        <w:drawing>
          <wp:inline distT="0" distB="0" distL="0" distR="0">
            <wp:extent cx="5661660" cy="644461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644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t xml:space="preserve">     </w:t>
      </w:r>
      <w:r>
        <w:rPr>
          <w:lang w:val="pt-BR" w:eastAsia="pt-BR"/>
        </w:rPr>
        <w:drawing>
          <wp:inline distT="0" distB="0" distL="0" distR="0">
            <wp:extent cx="6269990" cy="6149975"/>
            <wp:effectExtent l="0" t="0" r="0" b="317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7274" cy="617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   </w:t>
      </w:r>
    </w:p>
    <w:sectPr>
      <w:pgSz w:w="11910" w:h="16840"/>
      <w:pgMar w:top="1040" w:right="360" w:bottom="280" w:left="380" w:header="727" w:footer="0" w:gutter="0"/>
      <w:pgBorders w:offsetFrom="page">
        <w:top w:val="single" w:color="70AC46" w:sz="18" w:space="24"/>
        <w:left w:val="single" w:color="70AC46" w:sz="18" w:space="24"/>
        <w:bottom w:val="single" w:color="70AC46" w:sz="18" w:space="24"/>
        <w:right w:val="single" w:color="70AC46" w:sz="18" w:space="24"/>
      </w:pgBorders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35pt;margin-top:35.35pt;height:17.7pt;width:65.55pt;mso-position-horizontal-relative:page;mso-position-vertical-relative:page;z-index:-25165721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11"/>
                  <w:ind w:left="20"/>
                  <w:rPr>
                    <w:rFonts w:ascii="Arial"/>
                    <w:b/>
                    <w:sz w:val="28"/>
                  </w:rPr>
                </w:pPr>
                <w:r>
                  <w:rPr>
                    <w:rFonts w:ascii="Arial"/>
                    <w:b/>
                    <w:color w:val="528034"/>
                    <w:sz w:val="28"/>
                  </w:rPr>
                  <w:t>ANEXO</w:t>
                </w:r>
                <w:r>
                  <w:rPr>
                    <w:rFonts w:ascii="Arial"/>
                    <w:b/>
                    <w:color w:val="528034"/>
                    <w:spacing w:val="-1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528034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/>
                    <w:b/>
                    <w:color w:val="528034"/>
                    <w:sz w:val="28"/>
                  </w:rPr>
                  <w:t>6</w:t>
                </w:r>
                <w:r>
                  <w:fldChar w:fldCharType="end"/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hyphenationZone w:val="425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compatSetting w:name="compatibilityMode" w:uri="http://schemas.microsoft.com/office/word" w:val="14"/>
  </w:compat>
  <w:rsids>
    <w:rsidRoot w:val="00E714F8"/>
    <w:rsid w:val="000005A6"/>
    <w:rsid w:val="00160C6E"/>
    <w:rsid w:val="001D451E"/>
    <w:rsid w:val="00231603"/>
    <w:rsid w:val="00263BCC"/>
    <w:rsid w:val="00383F6A"/>
    <w:rsid w:val="003B7DB8"/>
    <w:rsid w:val="00425594"/>
    <w:rsid w:val="004A140E"/>
    <w:rsid w:val="00556466"/>
    <w:rsid w:val="005F1058"/>
    <w:rsid w:val="005F4E76"/>
    <w:rsid w:val="00656A85"/>
    <w:rsid w:val="006E2428"/>
    <w:rsid w:val="00737738"/>
    <w:rsid w:val="007C1E89"/>
    <w:rsid w:val="007E3D39"/>
    <w:rsid w:val="0089463C"/>
    <w:rsid w:val="008F729B"/>
    <w:rsid w:val="009865C9"/>
    <w:rsid w:val="009F3F4C"/>
    <w:rsid w:val="00A109BF"/>
    <w:rsid w:val="00AC5047"/>
    <w:rsid w:val="00AC5E6C"/>
    <w:rsid w:val="00B11F48"/>
    <w:rsid w:val="00B26A28"/>
    <w:rsid w:val="00B35E1B"/>
    <w:rsid w:val="00B77FC0"/>
    <w:rsid w:val="00C119FE"/>
    <w:rsid w:val="00C5166D"/>
    <w:rsid w:val="00C85248"/>
    <w:rsid w:val="00C96D45"/>
    <w:rsid w:val="00CD6397"/>
    <w:rsid w:val="00E53716"/>
    <w:rsid w:val="00E6030D"/>
    <w:rsid w:val="00E714F8"/>
    <w:rsid w:val="00F97031"/>
    <w:rsid w:val="00FD270B"/>
    <w:rsid w:val="49AB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Arial MT" w:hAnsi="Arial MT" w:eastAsia="Arial MT" w:cs="Arial MT"/>
      <w:sz w:val="22"/>
      <w:szCs w:val="22"/>
      <w:lang w:val="pt-PT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Body Text"/>
    <w:basedOn w:val="1"/>
    <w:qFormat/>
    <w:uiPriority w:val="1"/>
    <w:rPr>
      <w:sz w:val="24"/>
      <w:szCs w:val="24"/>
    </w:rPr>
  </w:style>
  <w:style w:type="paragraph" w:styleId="6">
    <w:name w:val="Subtitle"/>
    <w:basedOn w:val="1"/>
    <w:next w:val="1"/>
    <w:link w:val="10"/>
    <w:qFormat/>
    <w:uiPriority w:val="11"/>
    <w:pPr>
      <w:widowControl/>
      <w:autoSpaceDE/>
      <w:autoSpaceDN/>
      <w:spacing w:after="200" w:line="276" w:lineRule="auto"/>
    </w:pPr>
    <w:rPr>
      <w:rFonts w:ascii="Arial" w:hAnsi="Arial" w:eastAsia="Times New Roman" w:cs="Times New Roman"/>
      <w:i/>
      <w:iCs/>
      <w:spacing w:val="15"/>
      <w:sz w:val="24"/>
      <w:szCs w:val="24"/>
      <w:lang w:val="pt-BR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</w:style>
  <w:style w:type="paragraph" w:customStyle="1" w:styleId="9">
    <w:name w:val="Table Paragraph"/>
    <w:basedOn w:val="1"/>
    <w:qFormat/>
    <w:uiPriority w:val="1"/>
    <w:pPr>
      <w:ind w:left="112"/>
    </w:pPr>
  </w:style>
  <w:style w:type="character" w:customStyle="1" w:styleId="10">
    <w:name w:val="Subtítulo Char"/>
    <w:basedOn w:val="2"/>
    <w:link w:val="6"/>
    <w:uiPriority w:val="11"/>
    <w:rPr>
      <w:rFonts w:ascii="Arial" w:hAnsi="Arial" w:eastAsia="Times New Roman" w:cs="Times New Roman"/>
      <w:i/>
      <w:iCs/>
      <w:spacing w:val="15"/>
      <w:sz w:val="24"/>
      <w:szCs w:val="24"/>
      <w:lang w:val="pt-B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microsoft.com/office/2007/relationships/hdphoto" Target="media/image4.wdp"/><Relationship Id="rId7" Type="http://schemas.openxmlformats.org/officeDocument/2006/relationships/image" Target="media/image3.png"/><Relationship Id="rId6" Type="http://schemas.microsoft.com/office/2007/relationships/hdphoto" Target="media/image2.wdp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microsoft.com/office/2007/relationships/hdphoto" Target="media/image7.wdp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2049"/>
    <customShpInfo spid="_x0000_s1047"/>
    <customShpInfo spid="_x0000_s1046"/>
    <customShpInfo spid="_x0000_s104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727</Words>
  <Characters>3927</Characters>
  <Lines>32</Lines>
  <Paragraphs>9</Paragraphs>
  <TotalTime>542</TotalTime>
  <ScaleCrop>false</ScaleCrop>
  <LinksUpToDate>false</LinksUpToDate>
  <CharactersWithSpaces>4645</CharactersWithSpaces>
  <Application>WPS Office_11.2.0.10296_F1E327BC-269C-435d-A152-05C5408002CA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2021-09-13T11:07:00Z</dcterms:created>
  <dc:creator>Wesley Camargo</dc:creator>
  <cp:lastModifiedBy>emefmariacelia</cp:lastModifiedBy>
  <dcterms:modified xsi:type="dcterms:W3CDTF">2021-09-15T19:28:47Z</dcterms:modified>
  <dc:title>Microsoft Word - Rotina - 1º Quinzena Setembro 08 a 17-09</dc:title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2021-09-01T00:00:00Z</vt:filetime>
  </property>
  <property fmtid="{D5CDD505-2E9C-101B-9397-08002B2CF9AE}" pid="3" name="LastSaved">
    <vt:filetime>2021-09-13T00:00:00Z</vt:filetime>
  </property>
  <property fmtid="{D5CDD505-2E9C-101B-9397-08002B2CF9AE}" pid="4" name="KSOProductBuildVer">
    <vt:lpwstr>1046-11.2.0.10296</vt:lpwstr>
  </property>
  <property fmtid="{D5CDD505-2E9C-101B-9397-08002B2CF9AE}" pid="5" name="ICV">
    <vt:lpwstr>C50B10EE54D24EC6BC0ACEBAF39222AA</vt:lpwstr>
  </property>
</Properties>
</file>