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2.00000000000003" w:lineRule="auto"/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5º ANO</w:t>
      </w:r>
    </w:p>
    <w:p w:rsidR="00000000" w:rsidDel="00000000" w:rsidP="00000000" w:rsidRDefault="00000000" w:rsidRPr="00000000" w14:paraId="00000002">
      <w:pPr>
        <w:spacing w:line="252.00000000000003" w:lineRule="auto"/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/>
        <w:drawing>
          <wp:inline distB="0" distT="0" distL="0" distR="0">
            <wp:extent cx="5086350" cy="1247775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1247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52.00000000000003" w:lineRule="auto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b w:val="1"/>
          <w:color w:val="000000"/>
          <w:sz w:val="40"/>
          <w:szCs w:val="40"/>
        </w:rPr>
      </w:pP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ATIVIDADES PARA 17 A 21 DE MAIO DE 2021</w:t>
      </w:r>
      <w:r w:rsidDel="00000000" w:rsidR="00000000" w:rsidRPr="00000000">
        <w:rPr/>
        <w:drawing>
          <wp:inline distB="0" distT="0" distL="0" distR="0">
            <wp:extent cx="3067050" cy="3781425"/>
            <wp:effectExtent b="0" l="0" r="0" t="0"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3781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b w:val="1"/>
          <w:color w:val="000000"/>
          <w:sz w:val="40"/>
          <w:szCs w:val="40"/>
        </w:rPr>
      </w:pPr>
      <w:r w:rsidDel="00000000" w:rsidR="00000000" w:rsidRPr="00000000">
        <w:rPr/>
        <w:drawing>
          <wp:inline distB="0" distT="0" distL="0" distR="0">
            <wp:extent cx="3381375" cy="1552575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552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b w:val="1"/>
          <w:color w:val="00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b w:val="1"/>
          <w:color w:val="000000"/>
          <w:sz w:val="40"/>
          <w:szCs w:val="4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"/>
        <w:tblW w:w="10677.0" w:type="dxa"/>
        <w:jc w:val="center"/>
        <w:tblLayout w:type="fixed"/>
        <w:tblLook w:val="0000"/>
      </w:tblPr>
      <w:tblGrid>
        <w:gridCol w:w="1949"/>
        <w:gridCol w:w="8728"/>
        <w:tblGridChange w:id="0">
          <w:tblGrid>
            <w:gridCol w:w="1949"/>
            <w:gridCol w:w="8728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dde8" w:val="clear"/>
          </w:tcPr>
          <w:p w:rsidR="00000000" w:rsidDel="00000000" w:rsidP="00000000" w:rsidRDefault="00000000" w:rsidRPr="00000000" w14:paraId="00000008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DIA DA SEMANA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dde8" w:val="clear"/>
          </w:tcPr>
          <w:p w:rsidR="00000000" w:rsidDel="00000000" w:rsidP="00000000" w:rsidRDefault="00000000" w:rsidRPr="00000000" w14:paraId="00000009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ROTINA DIÁRIA</w:t>
            </w:r>
          </w:p>
          <w:p w:rsidR="00000000" w:rsidDel="00000000" w:rsidP="00000000" w:rsidRDefault="00000000" w:rsidRPr="00000000" w14:paraId="0000000A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DESCRIÇÃO DAS ATIVIDADES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beef3" w:val="clear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Segunda-feira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Data: 17/05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beef3" w:val="clear"/>
          </w:tcPr>
          <w:p w:rsidR="00000000" w:rsidDel="00000000" w:rsidP="00000000" w:rsidRDefault="00000000" w:rsidRPr="00000000" w14:paraId="0000000F">
            <w:pPr>
              <w:pStyle w:val="Heading1"/>
              <w:widowControl w:val="0"/>
              <w:numPr>
                <w:ilvl w:val="0"/>
                <w:numId w:val="1"/>
              </w:numPr>
              <w:spacing w:after="114" w:before="114" w:line="240" w:lineRule="auto"/>
              <w:ind w:left="0" w:firstLine="0"/>
              <w:jc w:val="both"/>
              <w:rPr>
                <w:rFonts w:ascii="Arial" w:cs="Arial" w:eastAsia="Arial" w:hAnsi="Arial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Fábulas de Esopo – Ruth Rocha (Fábulas: “O galo e a raposa” e “O lobo e o cordeiro” – páginas: 7 até 9).</w:t>
            </w:r>
          </w:p>
          <w:p w:rsidR="00000000" w:rsidDel="00000000" w:rsidP="00000000" w:rsidRDefault="00000000" w:rsidRPr="00000000" w14:paraId="00000010">
            <w:pPr>
              <w:widowControl w:val="0"/>
              <w:rPr>
                <w:rFonts w:ascii="Arial" w:cs="Arial" w:eastAsia="Arial" w:hAnsi="Arial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https://drive.google.com/file/d/1mVsSO2b-g6Z1atBcgYGXJnA2wlBc2eTf/view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Style w:val="Heading1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Atividades: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Livro Ápis – Língua Portuguesa. (páginas 16 a 21)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Style w:val="Heading1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Fazer a leitura do poema “Voo” nas páginas 16 e 17 e realizar as atividades de interpretação e compreensão de texto nas páginas 18,19, 20 e 21.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Style w:val="Heading1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Style w:val="Heading1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Projeto: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“Bem Me Quer... Paz Se Quer”</w:t>
            </w:r>
          </w:p>
          <w:p w:rsidR="00000000" w:rsidDel="00000000" w:rsidP="00000000" w:rsidRDefault="00000000" w:rsidRPr="00000000" w14:paraId="00000015">
            <w:pPr>
              <w:pStyle w:val="Heading1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color w:val="0000ff"/>
                <w:sz w:val="24"/>
                <w:szCs w:val="24"/>
                <w:u w:val="single"/>
              </w:rPr>
            </w:pPr>
            <w:hyperlink r:id="rId11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sz w:val="24"/>
                  <w:szCs w:val="24"/>
                  <w:u w:val="single"/>
                  <w:rtl w:val="0"/>
                </w:rPr>
                <w:t xml:space="preserve">https://ensinofundamentalhortolandia.blogspot.com/search/label/Quer%20saber%20mais%3F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Educação física: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Hora de fazer exercícios. Dá uma olhadinha no blog o que o professor preparou para você.</w:t>
            </w:r>
          </w:p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https://ensinofundamentalhortolandia.blogspot.com/search/label/EDUCA%C3%87%C3%83O%20F%C3%8DSICA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beef3" w:val="clear"/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Terça-feira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Data: 18/05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beef3" w:val="clear"/>
          </w:tcPr>
          <w:p w:rsidR="00000000" w:rsidDel="00000000" w:rsidP="00000000" w:rsidRDefault="00000000" w:rsidRPr="00000000" w14:paraId="0000001A">
            <w:pPr>
              <w:pStyle w:val="Heading1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Fábulas de Esopo – Ruth Rocha (Fábulas: “A raposa e as uvas” e “O ladrão e o cão de guarda” – páginas: 11 e 12).</w:t>
            </w:r>
          </w:p>
          <w:p w:rsidR="00000000" w:rsidDel="00000000" w:rsidP="00000000" w:rsidRDefault="00000000" w:rsidRPr="00000000" w14:paraId="0000001B">
            <w:pPr>
              <w:widowControl w:val="0"/>
              <w:rPr>
                <w:rFonts w:ascii="Arial" w:cs="Arial" w:eastAsia="Arial" w:hAnsi="Arial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https://drive.google.com/file/d/1mVsSO2b-g6Z1atBcgYGXJnA2wlBc2eTf/view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Style w:val="Heading1"/>
              <w:widowControl w:val="0"/>
              <w:spacing w:after="0" w:before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Atividades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: Livro Currículo em Ação – EMAI – Matemática. (páginas 49 a 53)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Observe como os objetos podem ser organizados em fileiras e colunas, e depois responda às questões das páginas 49 e 50.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Realize as atividades das páginas 51 e 52.</w:t>
            </w:r>
          </w:p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Resolva as operações da página 53 e responda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às questões: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a, b e 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Inglês: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Hoje é dia de aprender uma nova língua: vamos estudar Inglês! Dê uma olhadinha no BLOG, na aula Personal pronoun and verb to be (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ronomes pessoais e verbo ser e estar) Livro página 17 que a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teacher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preparou para você! </w:t>
            </w:r>
            <w:hyperlink r:id="rId14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https://ensinofundamentalhortolandia.blogspot.com/search/label/L%C3%ADngua%20Inglesa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beef3" w:val="clear"/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Quarta-feira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Data: 19/05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beef3" w:val="clear"/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FERIADO</w:t>
            </w:r>
          </w:p>
          <w:p w:rsidR="00000000" w:rsidDel="00000000" w:rsidP="00000000" w:rsidRDefault="00000000" w:rsidRPr="00000000" w14:paraId="00000028">
            <w:pPr>
              <w:widowControl w:val="0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beef3" w:val="clear"/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Quinta-feira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Data: 20/05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beef3" w:val="clear"/>
          </w:tcPr>
          <w:p w:rsidR="00000000" w:rsidDel="00000000" w:rsidP="00000000" w:rsidRDefault="00000000" w:rsidRPr="00000000" w14:paraId="0000002C">
            <w:pPr>
              <w:pStyle w:val="Heading1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Fábulas de Esopo – Ruth Rocha (Fábulas: “O burro e o leão” e “O cão e a carne” – páginas: 15 e 16).</w:t>
            </w:r>
          </w:p>
          <w:p w:rsidR="00000000" w:rsidDel="00000000" w:rsidP="00000000" w:rsidRDefault="00000000" w:rsidRPr="00000000" w14:paraId="0000002D">
            <w:pPr>
              <w:widowControl w:val="0"/>
              <w:rPr>
                <w:rFonts w:ascii="Arial" w:cs="Arial" w:eastAsia="Arial" w:hAnsi="Arial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https://drive.google.com/file/d/1mVsSO2b-g6Z1atBcgYGXJnA2wlBc2eTf/view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Style w:val="Heading1"/>
              <w:widowControl w:val="0"/>
              <w:shd w:fill="dbeef3" w:val="clear"/>
              <w:spacing w:after="0" w:before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Style w:val="Heading1"/>
              <w:widowControl w:val="0"/>
              <w:shd w:fill="dbeef3" w:val="clear"/>
              <w:spacing w:after="0" w:before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Atividades: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 Livro Buriti mais - Ciências. (páginas 116 e 117).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hd w:fill="c6d9f1" w:val="clear"/>
              <w:spacing w:after="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Vamos continuar a ver o funcionamento do nosso corpo. Você sabe como a circulação do sangue acontece no nosso corpo?</w:t>
            </w:r>
          </w:p>
          <w:p w:rsidR="00000000" w:rsidDel="00000000" w:rsidP="00000000" w:rsidRDefault="00000000" w:rsidRPr="00000000" w14:paraId="00000031">
            <w:pPr>
              <w:widowControl w:val="0"/>
              <w:shd w:fill="c6d9f1" w:val="clear"/>
              <w:spacing w:after="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Ler o texto “Circulação sanguínea” na página 116 e responder às questões 5 e 6 letras a, b e c da página 117.</w:t>
            </w:r>
          </w:p>
          <w:p w:rsidR="00000000" w:rsidDel="00000000" w:rsidP="00000000" w:rsidRDefault="00000000" w:rsidRPr="00000000" w14:paraId="00000032">
            <w:pPr>
              <w:widowControl w:val="0"/>
              <w:shd w:fill="c6d9f1" w:val="clear"/>
              <w:spacing w:after="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Assistir ao vídeo: “Sistema Circulatório” &lt;</w:t>
            </w:r>
            <w:hyperlink r:id="rId16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https://youtu.be/285u56LJhRY</w:t>
              </w:r>
            </w:hyperlink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&gt;</w:t>
            </w:r>
          </w:p>
          <w:p w:rsidR="00000000" w:rsidDel="00000000" w:rsidP="00000000" w:rsidRDefault="00000000" w:rsidRPr="00000000" w14:paraId="00000033">
            <w:pPr>
              <w:widowControl w:val="0"/>
              <w:shd w:fill="c6d9f1" w:val="clear"/>
              <w:spacing w:after="0"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Artes: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Hoje é dia de fazer ARTE...</w:t>
            </w:r>
          </w:p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https://ensinofundamentalhortolandia.blogspot.com/search/label/Arte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beef3" w:val="clear"/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Sexta-feira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Data: 21/05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beef3" w:val="clear"/>
          </w:tcPr>
          <w:p w:rsidR="00000000" w:rsidDel="00000000" w:rsidP="00000000" w:rsidRDefault="00000000" w:rsidRPr="00000000" w14:paraId="00000038">
            <w:pPr>
              <w:pStyle w:val="Heading1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Leitura diária: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Fábulas de Esopo – Ruth Rocha (Fábulas: “O leão, a vaca, a cabra e a ovelha” e “O galo e a pérola” – páginas: 18 até 20).</w:t>
            </w:r>
          </w:p>
          <w:p w:rsidR="00000000" w:rsidDel="00000000" w:rsidP="00000000" w:rsidRDefault="00000000" w:rsidRPr="00000000" w14:paraId="00000039">
            <w:pPr>
              <w:widowControl w:val="0"/>
              <w:rPr>
                <w:rFonts w:ascii="Arial" w:cs="Arial" w:eastAsia="Arial" w:hAnsi="Arial"/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https://drive.google.com/file/d/1mVsSO2b-g6Z1atBcgYGXJnA2wlBc2eTf/view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Style w:val="Heading1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Style w:val="Heading1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Atividade: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Livro Buriti mais Geografia. (páginas 66 a 69)</w:t>
            </w:r>
          </w:p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Vamos compreender um pouco como o processo de implantação das indústrias modificou as cidades e a vida das pessoas.</w:t>
            </w:r>
          </w:p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Ler o texto: A industrialização contribuiu para a urbanização brasileira nas páginas 66,67 e 68, após a leitura, responder as questões 7 e 8.</w:t>
            </w:r>
          </w:p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Ler o texto: O êxodo rural e a urbanização brasileira na página 69 e responder as questões 9 e 10.</w:t>
            </w:r>
          </w:p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Assistir ao vídeo: A industrialização e o meio ambiente.</w:t>
            </w:r>
          </w:p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&lt;</w:t>
            </w:r>
            <w:hyperlink r:id="rId19">
              <w:r w:rsidDel="00000000" w:rsidR="00000000" w:rsidRPr="00000000">
                <w:rPr>
                  <w:rFonts w:ascii="Arial" w:cs="Arial" w:eastAsia="Arial" w:hAnsi="Arial"/>
                  <w:color w:val="000000"/>
                  <w:sz w:val="24"/>
                  <w:szCs w:val="24"/>
                  <w:u w:val="single"/>
                  <w:rtl w:val="0"/>
                </w:rPr>
                <w:t xml:space="preserve">https://youtu.be/wl3vNkd_Svg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&gt;</w:t>
            </w:r>
          </w:p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after="200" w:line="276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Bom final de semana!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ind w:right="1418"/>
        <w:rPr>
          <w:rFonts w:ascii="Arial" w:cs="Arial" w:eastAsia="Arial" w:hAnsi="Arial"/>
          <w:b w:val="1"/>
          <w:sz w:val="24"/>
          <w:szCs w:val="24"/>
          <w:highlight w:val="dark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ac090" w:val="clear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AS ATIVIDADES DOS LIVROS, VAMOS INTERAGIR!</w:t>
      </w:r>
      <w:r w:rsidDel="00000000" w:rsidR="00000000" w:rsidRPr="00000000">
        <w:rPr>
          <w:rtl w:val="0"/>
        </w:rPr>
      </w:r>
    </w:p>
    <w:sectPr>
      <w:headerReference r:id="rId20" w:type="default"/>
      <w:pgSz w:h="16838" w:w="11906" w:orient="portrait"/>
      <w:pgMar w:bottom="720" w:top="766" w:left="720" w:right="720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/>
      <w:drawing>
        <wp:inline distB="0" distT="0" distL="0" distR="0">
          <wp:extent cx="5377815" cy="914400"/>
          <wp:effectExtent b="0" l="0" r="0" t="0"/>
          <wp:docPr id="8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77815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160" w:line="259" w:lineRule="auto"/>
    </w:pPr>
  </w:style>
  <w:style w:type="paragraph" w:styleId="Ttulo1">
    <w:name w:val="heading 1"/>
    <w:basedOn w:val="Normal"/>
    <w:next w:val="Normal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CabealhoChar" w:customStyle="1">
    <w:name w:val="Cabeçalho Char"/>
    <w:basedOn w:val="Fontepargpadro"/>
    <w:link w:val="Cabealho"/>
    <w:uiPriority w:val="99"/>
    <w:qFormat w:val="1"/>
    <w:rsid w:val="009636C5"/>
  </w:style>
  <w:style w:type="character" w:styleId="RodapChar" w:customStyle="1">
    <w:name w:val="Rodapé Char"/>
    <w:basedOn w:val="Fontepargpadro"/>
    <w:link w:val="Rodap"/>
    <w:uiPriority w:val="99"/>
    <w:qFormat w:val="1"/>
    <w:rsid w:val="009636C5"/>
  </w:style>
  <w:style w:type="character" w:styleId="LinkdaInternet" w:customStyle="1">
    <w:name w:val="Link da Internet"/>
    <w:basedOn w:val="Fontepargpadro"/>
    <w:unhideWhenUsed w:val="1"/>
    <w:rsid w:val="00545976"/>
    <w:rPr>
      <w:color w:val="0000ff"/>
      <w:u w:val="single"/>
    </w:rPr>
  </w:style>
  <w:style w:type="character" w:styleId="Linkdainternetvisitado" w:customStyle="1">
    <w:name w:val="Link da internet visitado"/>
    <w:basedOn w:val="Fontepargpadro"/>
    <w:uiPriority w:val="99"/>
    <w:semiHidden w:val="1"/>
    <w:unhideWhenUsed w:val="1"/>
    <w:rsid w:val="00472ACB"/>
    <w:rPr>
      <w:color w:val="800080" w:themeColor="followedHyperlink"/>
      <w:u w:val="single"/>
    </w:rPr>
  </w:style>
  <w:style w:type="character" w:styleId="Forte">
    <w:name w:val="Strong"/>
    <w:basedOn w:val="Fontepargpadro"/>
    <w:qFormat w:val="1"/>
    <w:rsid w:val="00B2511E"/>
    <w:rPr>
      <w:b w:val="1"/>
      <w:bCs w:val="1"/>
    </w:rPr>
  </w:style>
  <w:style w:type="character" w:styleId="Refdecomentrio">
    <w:name w:val="annotation reference"/>
    <w:basedOn w:val="Fontepargpadro"/>
    <w:uiPriority w:val="99"/>
    <w:semiHidden w:val="1"/>
    <w:unhideWhenUsed w:val="1"/>
    <w:qFormat w:val="1"/>
    <w:rsid w:val="00530604"/>
    <w:rPr>
      <w:sz w:val="16"/>
      <w:szCs w:val="16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qFormat w:val="1"/>
    <w:rsid w:val="00530604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qFormat w:val="1"/>
    <w:rsid w:val="00530604"/>
    <w:rPr>
      <w:b w:val="1"/>
      <w:bCs w:val="1"/>
      <w:sz w:val="20"/>
      <w:szCs w:val="20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530604"/>
    <w:rPr>
      <w:rFonts w:ascii="Segoe UI" w:cs="Segoe UI" w:hAnsi="Segoe UI"/>
      <w:sz w:val="18"/>
      <w:szCs w:val="18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qFormat w:val="1"/>
    <w:rsid w:val="005728C9"/>
    <w:rPr>
      <w:color w:val="605e5c"/>
      <w:shd w:color="auto" w:fill="e1dfdd" w:val="clear"/>
    </w:rPr>
  </w:style>
  <w:style w:type="character" w:styleId="Marcas" w:customStyle="1">
    <w:name w:val="Marcas"/>
    <w:qFormat w:val="1"/>
    <w:rPr>
      <w:rFonts w:ascii="OpenSymbol" w:cs="OpenSymbol" w:eastAsia="OpenSymbol" w:hAnsi="OpenSymbol"/>
    </w:rPr>
  </w:style>
  <w:style w:type="character" w:styleId="Pr-formataoHTMLChar" w:customStyle="1">
    <w:name w:val="Pré-formatação HTML Char"/>
    <w:basedOn w:val="Fontepargpadro"/>
    <w:uiPriority w:val="99"/>
    <w:semiHidden w:val="1"/>
    <w:qFormat w:val="1"/>
    <w:rsid w:val="00613BAA"/>
    <w:rPr>
      <w:rFonts w:ascii="Courier New" w:cs="Courier New" w:eastAsia="Times New Roman" w:hAnsi="Courier New"/>
      <w:sz w:val="20"/>
      <w:szCs w:val="20"/>
    </w:rPr>
  </w:style>
  <w:style w:type="character" w:styleId="MenoPendente2" w:customStyle="1">
    <w:name w:val="Menção Pendente2"/>
    <w:basedOn w:val="Fontepargpadro"/>
    <w:uiPriority w:val="99"/>
    <w:semiHidden w:val="1"/>
    <w:unhideWhenUsed w:val="1"/>
    <w:qFormat w:val="1"/>
    <w:rsid w:val="001D5E2F"/>
    <w:rPr>
      <w:color w:val="605e5c"/>
      <w:shd w:color="auto" w:fill="e1dfdd" w:val="clear"/>
    </w:rPr>
  </w:style>
  <w:style w:type="character" w:styleId="MenoPendente3" w:customStyle="1">
    <w:name w:val="Menção Pendente3"/>
    <w:basedOn w:val="Fontepargpadro"/>
    <w:uiPriority w:val="99"/>
    <w:semiHidden w:val="1"/>
    <w:unhideWhenUsed w:val="1"/>
    <w:qFormat w:val="1"/>
    <w:rsid w:val="00D66E7C"/>
    <w:rPr>
      <w:color w:val="605e5c"/>
      <w:shd w:color="auto" w:fill="e1dfdd" w:val="clear"/>
    </w:rPr>
  </w:style>
  <w:style w:type="character" w:styleId="MenoPendente4" w:customStyle="1">
    <w:name w:val="Menção Pendente4"/>
    <w:basedOn w:val="Fontepargpadro"/>
    <w:uiPriority w:val="99"/>
    <w:semiHidden w:val="1"/>
    <w:unhideWhenUsed w:val="1"/>
    <w:qFormat w:val="1"/>
    <w:rsid w:val="000C2EF0"/>
    <w:rPr>
      <w:color w:val="605e5c"/>
      <w:shd w:color="auto" w:fill="e1dfdd" w:val="clear"/>
    </w:rPr>
  </w:style>
  <w:style w:type="paragraph" w:styleId="Ttulo">
    <w:name w:val="Title"/>
    <w:basedOn w:val="Normal"/>
    <w:next w:val="Corpodetexto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Lucida Sans"/>
    </w:rPr>
  </w:style>
  <w:style w:type="paragraph" w:styleId="Subttulo">
    <w:name w:val="Subtitle"/>
    <w:basedOn w:val="Normal"/>
    <w:next w:val="Normal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eRodap" w:customStyle="1">
    <w:name w:val="Cabeçalho e Rodapé"/>
    <w:basedOn w:val="Normal"/>
    <w:qFormat w:val="1"/>
  </w:style>
  <w:style w:type="paragraph" w:styleId="Cabealho">
    <w:name w:val="header"/>
    <w:basedOn w:val="Normal"/>
    <w:link w:val="CabealhoChar"/>
    <w:uiPriority w:val="99"/>
    <w:unhideWhenUsed w:val="1"/>
    <w:rsid w:val="009636C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 w:val="1"/>
    <w:rsid w:val="009636C5"/>
    <w:pPr>
      <w:tabs>
        <w:tab w:val="center" w:pos="4252"/>
        <w:tab w:val="right" w:pos="8504"/>
      </w:tabs>
      <w:spacing w:after="0" w:line="240" w:lineRule="auto"/>
    </w:pPr>
  </w:style>
  <w:style w:type="paragraph" w:styleId="Default" w:customStyle="1">
    <w:name w:val="Default"/>
    <w:qFormat w:val="1"/>
    <w:rsid w:val="008304F9"/>
    <w:pPr>
      <w:spacing w:after="160" w:line="259" w:lineRule="auto"/>
    </w:pPr>
    <w:rPr>
      <w:rFonts w:ascii="Arial" w:cs="Arial" w:hAnsi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 w:val="1"/>
    <w:rsid w:val="0019759D"/>
    <w:pPr>
      <w:ind w:left="720"/>
      <w:contextualSpacing w:val="1"/>
    </w:pPr>
  </w:style>
  <w:style w:type="paragraph" w:styleId="acss9ebb7" w:customStyle="1">
    <w:name w:val="acss9ebb7"/>
    <w:basedOn w:val="Normal"/>
    <w:qFormat w:val="1"/>
    <w:rsid w:val="00B2511E"/>
    <w:pPr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qFormat w:val="1"/>
    <w:rsid w:val="00530604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 w:val="1"/>
    <w:unhideWhenUsed w:val="1"/>
    <w:qFormat w:val="1"/>
    <w:rsid w:val="00530604"/>
    <w:rPr>
      <w:b w:val="1"/>
      <w:bCs w:val="1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530604"/>
    <w:pPr>
      <w:spacing w:after="0" w:line="240" w:lineRule="auto"/>
    </w:pPr>
    <w:rPr>
      <w:rFonts w:ascii="Segoe UI" w:cs="Segoe UI" w:hAnsi="Segoe UI"/>
      <w:sz w:val="18"/>
      <w:szCs w:val="18"/>
    </w:rPr>
  </w:style>
  <w:style w:type="paragraph" w:styleId="Contedodatabela" w:customStyle="1">
    <w:name w:val="Conteúdo da tabela"/>
    <w:basedOn w:val="Normal"/>
    <w:qFormat w:val="1"/>
    <w:pPr>
      <w:widowControl w:val="0"/>
      <w:suppressLineNumbers w:val="1"/>
    </w:pPr>
  </w:style>
  <w:style w:type="paragraph" w:styleId="Ttulodetabela" w:customStyle="1">
    <w:name w:val="Título de tabela"/>
    <w:basedOn w:val="Contedodatabela"/>
    <w:qFormat w:val="1"/>
    <w:pPr>
      <w:jc w:val="center"/>
    </w:pPr>
    <w:rPr>
      <w:b w:val="1"/>
      <w:bCs w:val="1"/>
    </w:rPr>
  </w:style>
  <w:style w:type="paragraph" w:styleId="LO-normal" w:customStyle="1">
    <w:name w:val="LO-normal"/>
    <w:qFormat w:val="1"/>
    <w:rsid w:val="00BF1243"/>
    <w:pPr>
      <w:spacing w:after="160" w:line="259" w:lineRule="auto"/>
    </w:pPr>
    <w:rPr>
      <w:color w:val="00000a"/>
      <w:lang w:bidi="hi-IN" w:eastAsia="zh-CN"/>
    </w:rPr>
  </w:style>
  <w:style w:type="paragraph" w:styleId="Pr-formataoHTML">
    <w:name w:val="HTML Preformatted"/>
    <w:basedOn w:val="Normal"/>
    <w:uiPriority w:val="99"/>
    <w:semiHidden w:val="1"/>
    <w:unhideWhenUsed w:val="1"/>
    <w:qFormat w:val="1"/>
    <w:rsid w:val="00613B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cs="Courier New" w:eastAsia="Times New Roman" w:hAnsi="Courier New"/>
      <w:sz w:val="20"/>
      <w:szCs w:val="20"/>
    </w:rPr>
  </w:style>
  <w:style w:type="paragraph" w:styleId="NormalWeb">
    <w:name w:val="Normal (Web)"/>
    <w:basedOn w:val="Normal"/>
    <w:uiPriority w:val="99"/>
    <w:unhideWhenUsed w:val="1"/>
    <w:qFormat w:val="1"/>
    <w:rsid w:val="00487556"/>
    <w:pPr>
      <w:suppressAutoHyphens w:val="0"/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uiPriority w:val="39"/>
    <w:rsid w:val="0022357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hyperlink" Target="https://ensinofundamentalhortolandia.blogspot.com/search/label/Quer%20saber%20mais%3F" TargetMode="External"/><Relationship Id="rId10" Type="http://schemas.openxmlformats.org/officeDocument/2006/relationships/hyperlink" Target="https://drive.google.com/file/d/1mVsSO2b-g6Z1atBcgYGXJnA2wlBc2eTf/view" TargetMode="External"/><Relationship Id="rId13" Type="http://schemas.openxmlformats.org/officeDocument/2006/relationships/hyperlink" Target="https://drive.google.com/file/d/1mVsSO2b-g6Z1atBcgYGXJnA2wlBc2eTf/view" TargetMode="External"/><Relationship Id="rId12" Type="http://schemas.openxmlformats.org/officeDocument/2006/relationships/hyperlink" Target="about:blan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hyperlink" Target="https://drive.google.com/file/d/1mVsSO2b-g6Z1atBcgYGXJnA2wlBc2eTf/view" TargetMode="External"/><Relationship Id="rId14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16" Type="http://schemas.openxmlformats.org/officeDocument/2006/relationships/hyperlink" Target="https://youtu.be/285u56LJhRY" TargetMode="External"/><Relationship Id="rId5" Type="http://schemas.openxmlformats.org/officeDocument/2006/relationships/styles" Target="styles.xml"/><Relationship Id="rId19" Type="http://schemas.openxmlformats.org/officeDocument/2006/relationships/hyperlink" Target="https://youtu.be/wl3vNkd_Svg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drive.google.com/file/d/1mVsSO2b-g6Z1atBcgYGXJnA2wlBc2eTf/view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J8/EVDzJshVslpO1ynwfVZ0q7w==">AMUW2mUTvWZX8tzsAM6+V96yvRqXzYpbESXPzA+L6h9s6UG7Qo+RhN61M360XHxwyDK29JGsAGynPJa80ILceEYRAyU6oux6Ozi4aO1Tyzd4h/ObLSEXCYQ=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2021-05-13T17:56:00Z</dcterms:created>
  <dc:creator>User's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