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31 DE MAIO A 04 DE JUNHO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807"/>
        <w:gridCol w:w="8870"/>
        <w:tblGridChange w:id="0">
          <w:tblGrid>
            <w:gridCol w:w="1807"/>
            <w:gridCol w:w="887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31/05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C">
            <w:pPr>
              <w:pStyle w:val="Heading1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Um caminhão nas estrelas - Autora: Sandra Aymone. (Ler as páginas de 1 a 7).</w:t>
            </w:r>
          </w:p>
          <w:p w:rsidR="00000000" w:rsidDel="00000000" w:rsidP="00000000" w:rsidRDefault="00000000" w:rsidRPr="00000000" w14:paraId="0000000D">
            <w:pPr>
              <w:pStyle w:val="Heading1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https://educaemcasa.petropolis.rj.gov.br/uploads/bibliotecas/um-caminhao-nas-estrelas-8-pdf.pdf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 de 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Produção de Texto sobre a História da Cidade de Hortolândia e o seu local preferido na 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de História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Confecção de Arte rupestre. </w:t>
            </w:r>
          </w:p>
          <w:p w:rsidR="00000000" w:rsidDel="00000000" w:rsidP="00000000" w:rsidRDefault="00000000" w:rsidRPr="00000000" w14:paraId="00000010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“Bem Me Quer... Paz Se Quer”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ff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https://ensinofundamentalhortolandia.blogspot.com/search/label/Quer%20saber%20mais%3F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https://ensinofundamentalhortolandia.blogspot.com/search/label/EDUCA%C3%87%C3%83O%20F%C3%8DSICA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01/06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7">
            <w:pPr>
              <w:pStyle w:val="Heading1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Um caminhão nas estrelas - Autora: Sandra Aymone.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(Ler as páginas de 8 a 13).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1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0" w:firstLine="0"/>
              <w:jc w:val="both"/>
              <w:rPr/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https://educaemcasa.petropolis.rj.gov.br/uploads/bibliotecas/um-caminhao-nas-estrelas-8-pdf.pdf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Atividades de Matemática e Geografia: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gráfico com os dados econômicos e populacionais da nossa 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 Tema: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ADJECTIVES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(Adjetivos) página 21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https://ensinofundamentalhortolandia.blogspot.com/search/label/L%C3%ADngua%20Inglesa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02/06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F">
            <w:pPr>
              <w:pStyle w:val="Heading1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Um caminhão nas estrelas - Autora: Sandra Aymone. (Ler as páginas de 14 a 17).</w:t>
            </w:r>
          </w:p>
          <w:p w:rsidR="00000000" w:rsidDel="00000000" w:rsidP="00000000" w:rsidRDefault="00000000" w:rsidRPr="00000000" w14:paraId="00000020">
            <w:pPr>
              <w:pStyle w:val="Heading1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0" w:firstLine="0"/>
              <w:jc w:val="both"/>
              <w:rPr/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https://educaemcasa.petropolis.rj.gov.br/uploads/bibliotecas/um-caminhao-nas-estrelas-8-pdf.pdf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de Ciências: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Montagem e identificação do Sistema digestório.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03/06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Feriado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04/06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9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Ponto facultativo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Bom fim de semana!</w:t>
            </w:r>
          </w:p>
        </w:tc>
      </w:tr>
    </w:tbl>
    <w:p w:rsidR="00000000" w:rsidDel="00000000" w:rsidP="00000000" w:rsidRDefault="00000000" w:rsidRPr="00000000" w14:paraId="0000002B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Segunda-feira, 31/05</w:t>
      </w:r>
    </w:p>
    <w:p w:rsidR="00000000" w:rsidDel="00000000" w:rsidP="00000000" w:rsidRDefault="00000000" w:rsidRPr="00000000" w14:paraId="0000002D">
      <w:pPr>
        <w:pStyle w:val="Heading1"/>
        <w:widowControl w:val="0"/>
        <w:numPr>
          <w:ilvl w:val="5"/>
          <w:numId w:val="4"/>
        </w:numPr>
        <w:spacing w:after="0" w:before="0" w:line="276" w:lineRule="auto"/>
        <w:ind w:left="0" w:firstLine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Língua Portuguesa: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Fazer uma pesquisa sobre a História de Hortolândia, pontos turísticos, data de emancipação da cidade, principais empresas, etc. Escolher o local que mais gosta na cidade e realizar uma produção de texto contando sobre a pesquisa da história da cidade e porque você escolheu esse local como favorito.</w:t>
      </w:r>
    </w:p>
    <w:p w:rsidR="00000000" w:rsidDel="00000000" w:rsidP="00000000" w:rsidRDefault="00000000" w:rsidRPr="00000000" w14:paraId="0000002E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Lembre-se que a produção de texto precisa ter título, atenção com a pontuação e ortografia (escrita correta das palavras), com parágrafos, início, meio e fim. As frases precisam ter sentido. </w:t>
      </w:r>
    </w:p>
    <w:p w:rsidR="00000000" w:rsidDel="00000000" w:rsidP="00000000" w:rsidRDefault="00000000" w:rsidRPr="00000000" w14:paraId="0000002F">
      <w:pPr>
        <w:spacing w:after="0" w:line="276" w:lineRule="auto"/>
        <w:ind w:firstLine="72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Para a pesquisa acesse: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https://www.youtube.com/channel/UC-F2MM9SM5TOTOZW-ViOuqw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http://www2.hortolandia.sp.gov.br/nossa-cidade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http://www2.hortolandia.sp.gov.br/turista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sua produção deve conter, no mínimo, 15 linhas.</w:t>
      </w:r>
    </w:p>
    <w:p w:rsidR="00000000" w:rsidDel="00000000" w:rsidP="00000000" w:rsidRDefault="00000000" w:rsidRPr="00000000" w14:paraId="0000003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História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Estudamos como os povos antigamente faziam registro de atividades do dia a dia através da Arte rupestre. </w:t>
      </w:r>
    </w:p>
    <w:p w:rsidR="00000000" w:rsidDel="00000000" w:rsidP="00000000" w:rsidRDefault="00000000" w:rsidRPr="00000000" w14:paraId="00000036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Hoje você terá que fazer uma Pintura rupestre. Pode escolher o tema que preferir para retratar (agricultura, animais, escritas, caça, pessoas, etc).</w:t>
      </w:r>
    </w:p>
    <w:p w:rsidR="00000000" w:rsidDel="00000000" w:rsidP="00000000" w:rsidRDefault="00000000" w:rsidRPr="00000000" w14:paraId="00000037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Assista ao vídeo como reproduzir uma Pintura rupestre no link: </w:t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https://www.youtube.com/watch?v=MPrSb9NCZLA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Você pode substituir os materiais usados, sugestão:</w:t>
      </w:r>
    </w:p>
    <w:p w:rsidR="00000000" w:rsidDel="00000000" w:rsidP="00000000" w:rsidRDefault="00000000" w:rsidRPr="00000000" w14:paraId="00000039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Folha de sulfite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Envelhecer a folha usando café diluído em água (deixe secar antes de desenhar a figura escolhida).</w:t>
      </w:r>
    </w:p>
    <w:p w:rsidR="00000000" w:rsidDel="00000000" w:rsidP="00000000" w:rsidRDefault="00000000" w:rsidRPr="00000000" w14:paraId="0000003A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u w:val="single"/>
          <w:rtl w:val="0"/>
        </w:rPr>
        <w:t xml:space="preserve">Para a pintura: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Terra misturada com um pouco de cola; pintura com carvão; giz de cera; guache; lápis de cor.</w:t>
      </w:r>
    </w:p>
    <w:p w:rsidR="00000000" w:rsidDel="00000000" w:rsidP="00000000" w:rsidRDefault="00000000" w:rsidRPr="00000000" w14:paraId="0000003B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a imaginação e reproduza uma pintura rupestre bem bacana! </w:t>
      </w:r>
    </w:p>
    <w:p w:rsidR="00000000" w:rsidDel="00000000" w:rsidP="00000000" w:rsidRDefault="00000000" w:rsidRPr="00000000" w14:paraId="0000003C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Terça-feira, 01/06</w:t>
      </w:r>
    </w:p>
    <w:p w:rsidR="00000000" w:rsidDel="00000000" w:rsidP="00000000" w:rsidRDefault="00000000" w:rsidRPr="00000000" w14:paraId="00000040">
      <w:pPr>
        <w:spacing w:after="0" w:line="276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Matemática e Geografia: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Leia o texto abaixo</w:t>
      </w:r>
    </w:p>
    <w:p w:rsidR="00000000" w:rsidDel="00000000" w:rsidP="00000000" w:rsidRDefault="00000000" w:rsidRPr="00000000" w14:paraId="00000041">
      <w:pPr>
        <w:spacing w:after="0" w:line="276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Hortolândia é um município brasileiro no interior do estado de São Paulo. Pertence à Mesorregião e Microrregião de Campinas, localizando-se a noroeste da capital do estado, distando desta cerca de 110 km. Ocupa uma área de 62,224 km², sendo que 24,5341 km² estão em perímetro urbano e os 37,7 km² restantes constituem a zona rural. Em 2017 sua população foi estimada pelo IBGE em 222.186 habitantes, sendo que em 2010 era o 40° mais populoso de São Paulo. Faz parte do chamado "Complexo Metropolitano Expandido", que ultrapassa os 29 milhões de habitantes e que compõe aproximadamente 75 por cento da população do estado. As regiões metropolitanas de Campinas e de São Paulo já formam a primeira macrometrópole do hemisfério 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estudamos em Matemática e Geografia, gráficos são modos de representação através de desenhos de variados tipos e formatos para demonstrar algum tipo de dado.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12700</wp:posOffset>
            </wp:positionV>
            <wp:extent cx="2181225" cy="2181225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Agora, com base no que estudamos nos livros didáticos de Geografia e Matemática e no texto lido, elabore em uma folha de papel sulfite, cartolina, ou outro qualquer que tiver disponível, um gráfico com os dados econômicos e populacionais da nossa cidade. </w:t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Muita atenção! Esse trabalho valerá uma nota para as matérias de Matemática e Geografia. Capricho!</w:t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Quarta-feira, 02/06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Ciências: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Atenção, aluno!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Você se lembra de que estudamos a respeito do sistema digestório durante este bimestre?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Muito bem! Agora é a sua vez de colocar todo o seu conhecimento em prática e montar o Sistema digestório. Observe as instruções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Você deverá montar o sistema digestório observando a maneira como os órgãos ficam posicionados no corpo humano. (veja o modelo encaminhado para esta atividade);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Colocar ao lado de cada órgão uma etiqueta com a descrição do órgão (nome e função);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Tirar uma foto e encaminhar para a sua professora.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Capriche! O seu trabalho será compartilhado com os seus colegas.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51436</wp:posOffset>
            </wp:positionV>
            <wp:extent cx="6162675" cy="8153400"/>
            <wp:effectExtent b="0" l="0" r="0" t="0"/>
            <wp:wrapSquare wrapText="bothSides" distB="0" distT="0" distL="0" distR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15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Fonte: Pinterest.com. Disponível em: https://br.pinterest.com/pin/147281850303641012/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21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8F358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ensinofundamentalhortolandia.blogspot.com/search/label/Quer%20saber%20mais%3F" TargetMode="External"/><Relationship Id="rId21" Type="http://schemas.openxmlformats.org/officeDocument/2006/relationships/header" Target="header1.xml"/><Relationship Id="rId13" Type="http://schemas.openxmlformats.org/officeDocument/2006/relationships/hyperlink" Target="about:blank" TargetMode="External"/><Relationship Id="rId12" Type="http://schemas.openxmlformats.org/officeDocument/2006/relationships/hyperlink" Target="https://educaemcasa.petropolis.rj.gov.br/uploads/bibliotecas/um-caminhao-nas-estrelas-8-pdf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aemcasa.petropolis.rj.gov.br/uploads/bibliotecas/um-caminhao-nas-estrelas-8-pdf.pdf" TargetMode="External"/><Relationship Id="rId15" Type="http://schemas.openxmlformats.org/officeDocument/2006/relationships/hyperlink" Target="https://www.youtube.com/channel/UC-F2MM9SM5TOTOZW-ViOuqw" TargetMode="External"/><Relationship Id="rId14" Type="http://schemas.openxmlformats.org/officeDocument/2006/relationships/hyperlink" Target="https://educaemcasa.petropolis.rj.gov.br/uploads/bibliotecas/um-caminhao-nas-estrelas-8-pdf.pdf" TargetMode="External"/><Relationship Id="rId17" Type="http://schemas.openxmlformats.org/officeDocument/2006/relationships/hyperlink" Target="http://www2.hortolandia.sp.gov.br/turista" TargetMode="External"/><Relationship Id="rId16" Type="http://schemas.openxmlformats.org/officeDocument/2006/relationships/hyperlink" Target="http://www2.hortolandia.sp.gov.br/nossa-cidade" TargetMode="External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MPrSb9NCZLA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2Mfzt3worzHA5WliDRwSTx2GA==">AMUW2mXgFznUYYRcwsiENiy7/kth/0FYVRrM+NZOGQU4l8NPx74HLw29BzDXuXLTlj8yDd4iF+K6YuR+jEiqOikL0zgjmMa0yRfnKJU5sdSMzZ2cIaBSYF4=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2021-05-24T20:05:00Z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