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19 A 23 DE JULHO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381"/>
        <w:gridCol w:w="9296"/>
        <w:tblGridChange w:id="0">
          <w:tblGrid>
            <w:gridCol w:w="1381"/>
            <w:gridCol w:w="9296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19/07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Brinquedos – Turma da Mônica</w:t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https://youtu.be/-jJ2WA5OdZA-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Construção de um brinquedo.  Com os materiais que você tem em casa, confeccione um brinquedo. Peça ajuda à sua família e construam juntos! Vai ser bem legal!!!     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Projeto: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“Bem Me Quer... Paz Se Quer”.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https://portaleducacao.hortolandia.sp.gov.br/index.php/programas/bem-me-quer-paz-se-quer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https://portaleducacao.hortolandia.sp.gov.br/index.php/ed-fisica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20/07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Jogos e brincadeiras com materiais recicláveis.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1155cc"/>
                <w:sz w:val="24"/>
                <w:szCs w:val="24"/>
                <w:u w:val="singl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https://youtu.be/qeNmZrRDfrw-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Construção de um jogo com materiais recicláveis. Após assistir ao vídeo que explica como fazer vários brinquedos com materiais recicláveis, com todas essas ideias, construa seu brinquedo e não se esqueça de mandar fotos e vídeos.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TEMA: ONLINE PROFILE (Perfil Online) página 31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https://portaleducacao.hortolandia.sp.gov.br/index.php/ingles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21/07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Turma da Mônica - solidariedade. Disponível em: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https://youtu.be/9VNV_KpNswM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Após assistir ao vídeo que fala de um assunto tão importante que é a solidariedade, crie uma história em quadrinhos que represente um exemplo de atitude solidária. </w:t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Lembre-se de que a história precisa ter um título. Não esqueça de colocar o seu nome, afinal, você é o autor. Solte a criatividade e capriche!</w:t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✔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Tire uma foto da sua história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em quadrinhos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 encaminhe para a sua professora.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22/07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https://youtu.be/vty1FZJNyCs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Música: Cidadão - Ednecca e as cores da vida!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Após assistir o vídeo da música Cidadão,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pense como nós cidadãos podemos conviver em harmonia, respeitando as diferenças e o espaço do outro. Faça um pequeno texto ou mande um áudio contando sua ideia para professora.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23/07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“Ecos da Vida” (Coleção Pequenas Lições)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https://drive.google.com/file/d/1EuCVPssZmCL2_Cp8rgtUJXKQFT-AzyPw/view?usp=sharing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Brincadeira - Caminho cego. Para se divertir com a fam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ília toda!</w:t>
            </w:r>
          </w:p>
          <w:p w:rsidR="00000000" w:rsidDel="00000000" w:rsidP="00000000" w:rsidRDefault="00000000" w:rsidRPr="00000000" w14:paraId="0000003E">
            <w:pPr>
              <w:ind w:right="-18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Faça um caminho com obstáculos, como almofadas, cadeiras, caixas. Depois, um dos participantes deve ser vendado, e outro irá passar as coordenadas para quem estiver vendado atravessar o caminho de obstáculos, dizendo quando deve virar para direita, para esquerda, continuar em frente, etc…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Não se esqueça de registrar esse momento por foto ou vídeo e enviar para sua professora!        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18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DD565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ortaleducacao.hortolandia.sp.gov.br/index.php/ed-fisica" TargetMode="External"/><Relationship Id="rId10" Type="http://schemas.openxmlformats.org/officeDocument/2006/relationships/hyperlink" Target="https://portaleducacao.hortolandia.sp.gov.br/index.php/programas/bem-me-quer-paz-se-quer" TargetMode="External"/><Relationship Id="rId13" Type="http://schemas.openxmlformats.org/officeDocument/2006/relationships/hyperlink" Target="https://portaleducacao.hortolandia.sp.gov.br/index.php/ingles" TargetMode="External"/><Relationship Id="rId12" Type="http://schemas.openxmlformats.org/officeDocument/2006/relationships/hyperlink" Target="https://youtu.be/qeNmZrRDfrw-Materiai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-jJ2WA5OdZA-" TargetMode="External"/><Relationship Id="rId15" Type="http://schemas.openxmlformats.org/officeDocument/2006/relationships/hyperlink" Target="https://youtu.be/vty1FZJNyCs" TargetMode="External"/><Relationship Id="rId14" Type="http://schemas.openxmlformats.org/officeDocument/2006/relationships/hyperlink" Target="https://youtu.be/9VNV_KpNswM" TargetMode="External"/><Relationship Id="rId17" Type="http://schemas.openxmlformats.org/officeDocument/2006/relationships/hyperlink" Target="https://drive.google.com/file/d/1EuCVPssZmCL2_Cp8rgtUJXKQFT-AzyPw/view?usp=sharing" TargetMode="External"/><Relationship Id="rId16" Type="http://schemas.openxmlformats.org/officeDocument/2006/relationships/hyperlink" Target="https://portaleducacao.hortolandia.sp.gov.br/index.php/art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cWILEEv5+8KUC2kXHxyuiiKNg==">AMUW2mVPi3tmWkK2/2CMR4vgaofmxK3YkMWqoV22OilpMT0T29f4fsh6Q9W1SOS8Zq/ZA/Hgdfy06d1Ig3tMEYY9zLWOjFRoUulP8Y/+1tr3zAaP+iAkCR8aUHYclTlRKTSO7X17fIjZd1cPBuCmOXiGBzcmko5BWvjoMX3K8lLjCrCMelFwlqgYA3z+mkIiLDVvXTv7OAHucxFrFF8CnULoXQCxWs5HJW7c6JVsOmAE8DNzRjV7JW6IdEFgAqJKEjmJSBh9cdRTySfWwIcy9HiiyG0JUW4rLvGjnMfrDsDg1tyfqnI2lX7PnNwB4ULE3Cl4QHKg+x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2021-07-05T20:40:00Z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