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3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307354" cy="909827"/>
            <wp:effectExtent b="0" l="0" r="0" t="0"/>
            <wp:docPr id="2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7354" cy="9098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484" w:lineRule="auto"/>
        <w:ind w:firstLine="1909"/>
        <w:rPr/>
      </w:pPr>
      <w:r w:rsidDel="00000000" w:rsidR="00000000" w:rsidRPr="00000000">
        <w:rPr>
          <w:rtl w:val="0"/>
        </w:rPr>
        <w:t xml:space="preserve">3º ANO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1171738</wp:posOffset>
            </wp:positionH>
            <wp:positionV relativeFrom="paragraph">
              <wp:posOffset>368110</wp:posOffset>
            </wp:positionV>
            <wp:extent cx="4539285" cy="795527"/>
            <wp:effectExtent b="0" l="0" r="0" t="0"/>
            <wp:wrapTopAndBottom distB="0" distT="0"/>
            <wp:docPr id="3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39285" cy="7955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after="16" w:lineRule="auto"/>
        <w:ind w:left="0" w:right="20.078740157480865" w:firstLine="0"/>
        <w:rPr/>
      </w:pPr>
      <w:r w:rsidDel="00000000" w:rsidR="00000000" w:rsidRPr="00000000">
        <w:rPr>
          <w:rtl w:val="0"/>
        </w:rPr>
        <w:t xml:space="preserve">ATIVIDADES PARA 26 A 30 DE JULHO/2021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26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3695700" cy="1466972"/>
            <wp:effectExtent b="0" l="0" r="0" t="0"/>
            <wp:docPr descr="C:\Users\Admin\Downloads\WhatsApp Image 2021-04-07 at 17.01.14.jpeg" id="28" name="image5.jpg"/>
            <a:graphic>
              <a:graphicData uri="http://schemas.openxmlformats.org/drawingml/2006/picture">
                <pic:pic>
                  <pic:nvPicPr>
                    <pic:cNvPr descr="C:\Users\Admin\Downloads\WhatsApp Image 2021-04-07 at 17.01.14.jpeg"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4669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459.0" w:type="dxa"/>
        <w:jc w:val="left"/>
        <w:tblInd w:w="110.0" w:type="dxa"/>
        <w:tblBorders>
          <w:top w:color="000009" w:space="0" w:sz="4" w:val="single"/>
          <w:left w:color="000009" w:space="0" w:sz="4" w:val="single"/>
          <w:bottom w:color="000009" w:space="0" w:sz="4" w:val="single"/>
          <w:right w:color="000009" w:space="0" w:sz="4" w:val="single"/>
          <w:insideH w:color="000009" w:space="0" w:sz="4" w:val="single"/>
          <w:insideV w:color="000009" w:space="0" w:sz="4" w:val="single"/>
        </w:tblBorders>
        <w:tblLayout w:type="fixed"/>
        <w:tblLook w:val="0000"/>
      </w:tblPr>
      <w:tblGrid>
        <w:gridCol w:w="2182"/>
        <w:gridCol w:w="8277"/>
        <w:tblGridChange w:id="0">
          <w:tblGrid>
            <w:gridCol w:w="2182"/>
            <w:gridCol w:w="8277"/>
          </w:tblGrid>
        </w:tblGridChange>
      </w:tblGrid>
      <w:tr>
        <w:trPr>
          <w:trHeight w:val="74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2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 DA SEMANA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2371" w:right="1335.1181102362204" w:hanging="103.2834645669297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ROTINA DIÁRIA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2371" w:right="1335.1181102362204" w:hanging="670.2125984251963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DAS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ATIVIDADES</w:t>
            </w:r>
          </w:p>
        </w:tc>
      </w:tr>
      <w:tr>
        <w:trPr>
          <w:trHeight w:val="2267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9" w:right="265" w:hanging="203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Segunda-feira 26/07/2021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5" w:right="575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Leitura diária: </w:t>
            </w:r>
            <w:hyperlink r:id="rId10">
              <w:r w:rsidDel="00000000" w:rsidR="00000000" w:rsidRPr="00000000">
                <w:rPr>
                  <w:rFonts w:ascii="Arial MT" w:cs="Arial MT" w:eastAsia="Arial MT" w:hAnsi="Arial MT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https://www.youtube.com/watch?v=CMC81uGoOcQ</w:t>
              </w:r>
            </w:hyperlink>
            <w:hyperlink r:id="rId11">
              <w:r w:rsidDel="00000000" w:rsidR="00000000" w:rsidRPr="00000000">
                <w:rPr>
                  <w:rFonts w:ascii="Arial MT" w:cs="Arial MT" w:eastAsia="Arial MT" w:hAnsi="Arial MT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A Ponte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3" w:line="259" w:lineRule="auto"/>
              <w:ind w:left="115" w:right="422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Língua Portuguesa,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Geografia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 ciências: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 Vamos rever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 vídeo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 curta metragem: A Ponte, observar a paisagem e responder a questão.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56" w:lineRule="auto"/>
              <w:ind w:left="115" w:right="575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 Vamos ler o poema: “Quem ama cuida e preserva” ele fala sobre atitudes no dia a dia e que ajudam a preservar o ambiente.</w:t>
            </w:r>
          </w:p>
        </w:tc>
      </w:tr>
      <w:tr>
        <w:trPr>
          <w:trHeight w:val="324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9" w:right="447" w:hanging="12.000000000000028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Terça-feira 27/07/2021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5" w:right="1095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Leitura diária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hyperlink r:id="rId12">
              <w:r w:rsidDel="00000000" w:rsidR="00000000" w:rsidRPr="00000000">
                <w:rPr>
                  <w:rFonts w:ascii="Arial MT" w:cs="Arial MT" w:eastAsia="Arial MT" w:hAnsi="Arial MT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https://www.youtube.com/watch?v=_oQ1sYlDjJA</w:t>
              </w:r>
            </w:hyperlink>
            <w:hyperlink r:id="rId13">
              <w:r w:rsidDel="00000000" w:rsidR="00000000" w:rsidRPr="00000000">
                <w:rPr>
                  <w:rFonts w:ascii="Arial MT" w:cs="Arial MT" w:eastAsia="Arial MT" w:hAnsi="Arial MT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Campanha do agasalho solidário.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1" w:line="240" w:lineRule="auto"/>
              <w:ind w:left="11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Matemática e Português: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 Vamos observar as informações do gráfico para responder as questões.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5" w:right="106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 Vamos ler o cartaz da campanha solidária, em seguida vamos fazer uma pesquisa com o uso do dicionário e formar frases com as palavras que se pede.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Arte: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 tal fazer uma atividade de arte e exercitar a criatividade? Dê uma olhadinha na atividade de Arte em nosso Portal Educação.</w:t>
            </w:r>
          </w:p>
        </w:tc>
      </w:tr>
      <w:tr>
        <w:trPr>
          <w:trHeight w:val="256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9" w:right="385" w:hanging="83.00000000000004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Quarta-feira 28/07/2021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5" w:right="789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Leitura diária: </w:t>
            </w:r>
            <w:hyperlink r:id="rId14">
              <w:r w:rsidDel="00000000" w:rsidR="00000000" w:rsidRPr="00000000">
                <w:rPr>
                  <w:rFonts w:ascii="Arial MT" w:cs="Arial MT" w:eastAsia="Arial MT" w:hAnsi="Arial MT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https://www.youtube.com/watch?v=9VNV_KpNswM</w:t>
              </w:r>
            </w:hyperlink>
            <w:hyperlink r:id="rId15">
              <w:r w:rsidDel="00000000" w:rsidR="00000000" w:rsidRPr="00000000">
                <w:rPr>
                  <w:rFonts w:ascii="Arial MT" w:cs="Arial MT" w:eastAsia="Arial MT" w:hAnsi="Arial MT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Turma da Mônica - Solidariedade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3" w:line="256" w:lineRule="auto"/>
              <w:ind w:left="11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Ciências e português: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 Vamos conhecer um pouquinho mais sobre os animais e a cooperação que existe entre eles.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6" w:line="256" w:lineRule="auto"/>
              <w:ind w:left="115" w:right="109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 Vamos encontrar no caça palavras algumas palavras do texto e depois classificá-las da maneira que se pede.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5" w:line="240" w:lineRule="auto"/>
              <w:ind w:left="11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Educação física: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 tal se exercitar um pouquinho? Dê uma olhadinha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9.0" w:type="dxa"/>
        <w:jc w:val="left"/>
        <w:tblInd w:w="110.0" w:type="dxa"/>
        <w:tblBorders>
          <w:top w:color="000009" w:space="0" w:sz="4" w:val="single"/>
          <w:left w:color="000009" w:space="0" w:sz="4" w:val="single"/>
          <w:bottom w:color="000009" w:space="0" w:sz="4" w:val="single"/>
          <w:right w:color="000009" w:space="0" w:sz="4" w:val="single"/>
          <w:insideH w:color="000009" w:space="0" w:sz="4" w:val="single"/>
          <w:insideV w:color="000009" w:space="0" w:sz="4" w:val="single"/>
        </w:tblBorders>
        <w:tblLayout w:type="fixed"/>
        <w:tblLook w:val="0000"/>
      </w:tblPr>
      <w:tblGrid>
        <w:gridCol w:w="2182"/>
        <w:gridCol w:w="8277"/>
        <w:tblGridChange w:id="0">
          <w:tblGrid>
            <w:gridCol w:w="2182"/>
            <w:gridCol w:w="8277"/>
          </w:tblGrid>
        </w:tblGridChange>
      </w:tblGrid>
      <w:tr>
        <w:trPr>
          <w:trHeight w:val="169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5" w:right="575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Portal Educação, na atividade preparada pelo professor (a) de Educação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Física.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6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9" w:right="389" w:hanging="72.99999999999997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Quinta-feira 29/07/2021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Leitura diária: </w:t>
            </w:r>
            <w:hyperlink r:id="rId16">
              <w:r w:rsidDel="00000000" w:rsidR="00000000" w:rsidRPr="00000000">
                <w:rPr>
                  <w:rFonts w:ascii="Arial" w:cs="Arial" w:eastAsia="Arial" w:hAnsi="Arial"/>
                  <w:b w:val="1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https://www.youtube.com/watch?v=n-nlBHUPBlg</w:t>
              </w:r>
            </w:hyperlink>
            <w:hyperlink r:id="rId17">
              <w:r w:rsidDel="00000000" w:rsidR="00000000" w:rsidRPr="00000000">
                <w:rPr>
                  <w:rFonts w:ascii="Arial" w:cs="Arial" w:eastAsia="Arial" w:hAnsi="Arial"/>
                  <w:b w:val="1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1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Turma da Mônica - Cidadania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59" w:lineRule="auto"/>
              <w:ind w:left="115" w:right="1009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História e Português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1) Vamos refletir sobre a vida comunitária e responder a questões após observar as imagens.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56" w:lineRule="auto"/>
              <w:ind w:left="115" w:right="167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Inglês: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Hoje é dia de aprender uma nova língua: vamos estudar Inglês! Dê uma olhadinha no Portal Educação, na aula TEMA: Independence Day (Dia da Independência) página 91 que 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teacher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preparou para você!</w:t>
            </w:r>
          </w:p>
        </w:tc>
      </w:tr>
      <w:tr>
        <w:trPr>
          <w:trHeight w:val="1886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9" w:right="450" w:hanging="1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Sexta-feira 30/07/2021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1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Mensagem dia dos pais – Disponível no Whatsapp da sala.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5" w:line="256" w:lineRule="auto"/>
              <w:ind w:left="115" w:right="36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Português: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 Vamos ler o poema e realizar a atividade com as palavras do texto.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" w:line="240" w:lineRule="auto"/>
              <w:ind w:left="11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 O dia dos pais está chegando! Confeccione um cartão criativo usando o formato das mãos, depois é só escrever uma frase bacana.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5"/>
          <w:szCs w:val="25"/>
          <w:rtl w:val="0"/>
        </w:rPr>
        <w:t xml:space="preserve">SEGUNDA-FEIRA, 26/07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89"/>
        </w:tabs>
        <w:spacing w:after="0" w:before="92" w:line="291.99999999999994" w:lineRule="auto"/>
        <w:ind w:left="220" w:right="170" w:firstLine="36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início do filme,</w:t>
        <w:tab/>
        <w:t xml:space="preserve">podemos observar um recurso natural muito importante </w:t>
      </w:r>
      <w:r w:rsidDel="00000000" w:rsidR="00000000" w:rsidRPr="00000000">
        <w:rPr>
          <w:sz w:val="24"/>
          <w:szCs w:val="24"/>
          <w:rtl w:val="0"/>
        </w:rPr>
        <w:t xml:space="preserve">para a sobrevivência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dos seres vivos.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1433829</wp:posOffset>
            </wp:positionH>
            <wp:positionV relativeFrom="paragraph">
              <wp:posOffset>447368</wp:posOffset>
            </wp:positionV>
            <wp:extent cx="4286250" cy="1885187"/>
            <wp:effectExtent b="0" l="0" r="0" t="0"/>
            <wp:wrapNone/>
            <wp:docPr descr="Bridge - não precisamos derrubar ninguém para seguir" id="26" name="image12.jpg"/>
            <a:graphic>
              <a:graphicData uri="http://schemas.openxmlformats.org/drawingml/2006/picture">
                <pic:pic>
                  <pic:nvPicPr>
                    <pic:cNvPr descr="Bridge - não precisamos derrubar ninguém para seguir" id="0" name="image12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8851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0" w:right="0" w:firstLine="14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1- Que recurso é esse?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220" w:right="0" w:firstLine="50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220" w:right="0" w:firstLine="50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220" w:right="0" w:firstLine="50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220" w:right="0" w:firstLine="50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220" w:right="0" w:firstLine="50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220" w:right="0" w:firstLine="50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220" w:right="0" w:firstLine="50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220" w:right="0" w:firstLine="50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220" w:right="0" w:firstLine="50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220" w:right="0" w:firstLine="50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220" w:right="0" w:firstLine="50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220" w:right="0" w:firstLine="50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Algumas atitudes no dia a dia ajudam a preservar o ambiente. Leia o poema.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ind w:firstLine="720"/>
        <w:rPr/>
      </w:pPr>
      <w:r w:rsidDel="00000000" w:rsidR="00000000" w:rsidRPr="00000000">
        <w:rPr>
          <w:rtl w:val="0"/>
        </w:rPr>
        <w:t xml:space="preserve">Quem ama cuida e preserva!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Poluir, destruir,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91.99999999999994" w:lineRule="auto"/>
        <w:ind w:left="220" w:right="5647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Desmatar, desperdiçar o que a natureza tem... Acaba fazendo mal à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22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Gente, pois gente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22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da natureza também.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2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55" w:lineRule="auto"/>
        <w:ind w:left="2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[...]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4909756</wp:posOffset>
            </wp:positionH>
            <wp:positionV relativeFrom="paragraph">
              <wp:posOffset>90590</wp:posOffset>
            </wp:positionV>
            <wp:extent cx="1397104" cy="1816443"/>
            <wp:effectExtent b="0" l="0" r="0" t="0"/>
            <wp:wrapNone/>
            <wp:docPr descr="CANAL KIDS - Meio Ambiente - Cuidando do Planeta | Desenhos do meio ambiente,  Arte para crianças, Terra para crianças" id="33" name="image10.png"/>
            <a:graphic>
              <a:graphicData uri="http://schemas.openxmlformats.org/drawingml/2006/picture">
                <pic:pic>
                  <pic:nvPicPr>
                    <pic:cNvPr descr="CANAL KIDS - Meio Ambiente - Cuidando do Planeta | Desenhos do meio ambiente,  Arte para crianças, Terra para crianças" id="0" name="image10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104" cy="18164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D">
      <w:pPr>
        <w:spacing w:before="4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93" w:lineRule="auto"/>
        <w:ind w:left="2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Cada jardim</w:t>
      </w:r>
    </w:p>
    <w:p w:rsidR="00000000" w:rsidDel="00000000" w:rsidP="00000000" w:rsidRDefault="00000000" w:rsidRPr="00000000" w14:paraId="0000004F">
      <w:pPr>
        <w:spacing w:before="60" w:line="291.99999999999994" w:lineRule="auto"/>
        <w:ind w:left="220" w:right="804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É um pequenino Pedacinho do mundo. Cada pedaço do mundo é como um jardim</w:t>
      </w:r>
    </w:p>
    <w:p w:rsidR="00000000" w:rsidDel="00000000" w:rsidP="00000000" w:rsidRDefault="00000000" w:rsidRPr="00000000" w14:paraId="00000050">
      <w:pPr>
        <w:spacing w:line="291.99999999999994" w:lineRule="auto"/>
        <w:ind w:left="220" w:right="696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cada um fizer o seu pouquinho no seu canto, o grande jardim que</w:t>
      </w:r>
    </w:p>
    <w:p w:rsidR="00000000" w:rsidDel="00000000" w:rsidP="00000000" w:rsidRDefault="00000000" w:rsidRPr="00000000" w14:paraId="00000051">
      <w:pPr>
        <w:tabs>
          <w:tab w:val="left" w:pos="8293"/>
        </w:tabs>
        <w:spacing w:line="275" w:lineRule="auto"/>
        <w:ind w:left="220" w:firstLine="0"/>
        <w:rPr>
          <w:sz w:val="14"/>
          <w:szCs w:val="14"/>
        </w:rPr>
      </w:pPr>
      <w:r w:rsidDel="00000000" w:rsidR="00000000" w:rsidRPr="00000000">
        <w:rPr>
          <w:sz w:val="24"/>
          <w:szCs w:val="24"/>
          <w:rtl w:val="0"/>
        </w:rPr>
        <w:t xml:space="preserve">é a Terra poderá viver mais melhor</w:t>
        <w:tab/>
      </w:r>
      <w:r w:rsidDel="00000000" w:rsidR="00000000" w:rsidRPr="00000000">
        <w:rPr>
          <w:sz w:val="14"/>
          <w:szCs w:val="14"/>
          <w:rtl w:val="0"/>
        </w:rPr>
        <w:t xml:space="preserve">Canal Kids-meio ambiente</w:t>
      </w:r>
    </w:p>
    <w:p w:rsidR="00000000" w:rsidDel="00000000" w:rsidP="00000000" w:rsidRDefault="00000000" w:rsidRPr="00000000" w14:paraId="0000005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187" w:lineRule="auto"/>
        <w:ind w:left="1446" w:firstLine="0"/>
        <w:rPr>
          <w:sz w:val="24"/>
          <w:szCs w:val="24"/>
        </w:rPr>
      </w:pPr>
      <w:r w:rsidDel="00000000" w:rsidR="00000000" w:rsidRPr="00000000">
        <w:rPr>
          <w:sz w:val="16"/>
          <w:szCs w:val="16"/>
          <w:rtl w:val="0"/>
        </w:rPr>
        <w:t xml:space="preserve">ANJOS, Margarida dos; FERREIRA, Marina Baird. O Aurélio com a Turma da Mônica. Rio de Janeiro: Nova Fronteira, 2003. P. 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tabs>
          <w:tab w:val="left" w:pos="941"/>
        </w:tabs>
        <w:spacing w:before="129" w:lineRule="auto"/>
        <w:ind w:left="940" w:hanging="361"/>
        <w:rPr/>
      </w:pPr>
      <w:r w:rsidDel="00000000" w:rsidR="00000000" w:rsidRPr="00000000">
        <w:rPr>
          <w:sz w:val="24"/>
          <w:szCs w:val="24"/>
          <w:rtl w:val="0"/>
        </w:rPr>
        <w:t xml:space="preserve">Por que não devemos destruir o meio ambiente?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941"/>
        </w:tabs>
        <w:spacing w:before="129" w:lineRule="auto"/>
        <w:ind w:left="9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941"/>
        </w:tabs>
        <w:spacing w:before="129" w:lineRule="auto"/>
        <w:ind w:left="9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7">
      <w:pPr>
        <w:tabs>
          <w:tab w:val="left" w:pos="941"/>
        </w:tabs>
        <w:spacing w:before="129" w:lineRule="auto"/>
        <w:ind w:left="9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tabs>
          <w:tab w:val="left" w:pos="941"/>
        </w:tabs>
        <w:spacing w:before="139" w:lineRule="auto"/>
        <w:ind w:left="940" w:hanging="361"/>
        <w:rPr/>
      </w:pPr>
      <w:r w:rsidDel="00000000" w:rsidR="00000000" w:rsidRPr="00000000">
        <w:rPr>
          <w:sz w:val="24"/>
          <w:szCs w:val="24"/>
          <w:rtl w:val="0"/>
        </w:rPr>
        <w:t xml:space="preserve">Por que é importante que cada um cuide do planeta Terra?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941"/>
        </w:tabs>
        <w:spacing w:before="139" w:lineRule="auto"/>
        <w:ind w:left="9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pos="941"/>
        </w:tabs>
        <w:spacing w:before="139" w:lineRule="auto"/>
        <w:ind w:left="9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B">
      <w:pPr>
        <w:tabs>
          <w:tab w:val="left" w:pos="941"/>
        </w:tabs>
        <w:spacing w:before="139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tabs>
          <w:tab w:val="left" w:pos="941"/>
        </w:tabs>
        <w:spacing w:before="137" w:line="360" w:lineRule="auto"/>
        <w:ind w:left="220" w:right="232" w:firstLine="360"/>
        <w:rPr/>
      </w:pPr>
      <w:r w:rsidDel="00000000" w:rsidR="00000000" w:rsidRPr="00000000">
        <w:rPr>
          <w:sz w:val="24"/>
          <w:szCs w:val="24"/>
          <w:rtl w:val="0"/>
        </w:rPr>
        <w:t xml:space="preserve">No trecho do poema “Se cada um fizer o seu pouquinho no seu canto, o grande jardim que é a Terra poderá viver melhor." Podemos considerar que essa atitude é um ato 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499"/>
          <w:tab w:val="left" w:pos="3223"/>
          <w:tab w:val="left" w:pos="3503"/>
          <w:tab w:val="left" w:pos="7421"/>
          <w:tab w:val="left" w:pos="7702"/>
        </w:tabs>
        <w:spacing w:line="360" w:lineRule="auto"/>
        <w:ind w:left="580" w:right="380" w:hanging="36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  <w:tab/>
        <w:t xml:space="preserve">) indiferença        (     ) solidariedade e consciência     (     ) solidariedade e egoísmo</w:t>
      </w:r>
    </w:p>
    <w:p w:rsidR="00000000" w:rsidDel="00000000" w:rsidP="00000000" w:rsidRDefault="00000000" w:rsidRPr="00000000" w14:paraId="0000005E">
      <w:pPr>
        <w:tabs>
          <w:tab w:val="left" w:pos="499"/>
          <w:tab w:val="left" w:pos="3223"/>
          <w:tab w:val="left" w:pos="3503"/>
          <w:tab w:val="left" w:pos="7421"/>
          <w:tab w:val="left" w:pos="7702"/>
        </w:tabs>
        <w:spacing w:line="360" w:lineRule="auto"/>
        <w:ind w:left="580" w:right="380" w:hanging="361"/>
        <w:rPr>
          <w:sz w:val="24"/>
          <w:szCs w:val="24"/>
        </w:rPr>
        <w:sectPr>
          <w:pgSz w:h="16840" w:w="11910" w:orient="portrait"/>
          <w:pgMar w:bottom="280" w:top="700" w:left="708.6614173228347" w:right="560" w:header="360" w:footer="360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 4- Ilustra em seu caderno ou no espaço abaixo um ambiente com uma paisagem natural.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203200</wp:posOffset>
                </wp:positionV>
                <wp:extent cx="6267450" cy="1399692"/>
                <wp:effectExtent b="0" l="0" r="0" t="0"/>
                <wp:wrapNone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12275" y="3080154"/>
                          <a:ext cx="6267450" cy="1399692"/>
                          <a:chOff x="2212275" y="3080154"/>
                          <a:chExt cx="6267450" cy="1399692"/>
                        </a:xfrm>
                      </wpg:grpSpPr>
                      <wpg:grpSp>
                        <wpg:cNvGrpSpPr/>
                        <wpg:grpSpPr>
                          <a:xfrm>
                            <a:off x="2212275" y="3080154"/>
                            <a:ext cx="6267450" cy="1399692"/>
                            <a:chOff x="2530093" y="1860396"/>
                            <a:chExt cx="6266800" cy="38392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530093" y="1860396"/>
                              <a:ext cx="6266800" cy="383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30093" y="1860396"/>
                              <a:ext cx="6266800" cy="3839200"/>
                              <a:chOff x="0" y="0"/>
                              <a:chExt cx="6266800" cy="38392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6266800" cy="383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37465" y="14604"/>
                                <a:ext cx="6191250" cy="37623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49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203200</wp:posOffset>
                </wp:positionV>
                <wp:extent cx="6267450" cy="1399692"/>
                <wp:effectExtent b="0" l="0" r="0" t="0"/>
                <wp:wrapNone/>
                <wp:docPr id="2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7450" cy="13996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33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307354" cy="909827"/>
            <wp:effectExtent b="0" l="0" r="0" t="0"/>
            <wp:docPr id="3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7354" cy="9098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TERÇA-FEIRA, 27/07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1"/>
        <w:spacing w:before="93" w:lineRule="auto"/>
        <w:ind w:left="1911" w:right="1129" w:firstLine="0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Matemática</w:t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tabs>
          <w:tab w:val="left" w:pos="941"/>
        </w:tabs>
        <w:spacing w:before="60" w:line="291.99999999999994" w:lineRule="auto"/>
        <w:ind w:left="940" w:right="155" w:hanging="36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A escola São Pedro, organizou com os alunos a semana solidária para arrecadar alimentos e roupas para pessoas carentes. Foram feitas 6 equipes, veja a quantidade de itens arrecadados por cada equipe. Observe o gráfico e depois responda.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before="1" w:lineRule="auto"/>
        <w:rPr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1909" w:right="1848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ARRECADAÇÃO DE ALIMENTOS E ROUPAS</w:t>
      </w:r>
    </w:p>
    <w:p w:rsidR="00000000" w:rsidDel="00000000" w:rsidP="00000000" w:rsidRDefault="00000000" w:rsidRPr="00000000" w14:paraId="00000066">
      <w:pPr>
        <w:spacing w:before="4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1138555</wp:posOffset>
            </wp:positionH>
            <wp:positionV relativeFrom="paragraph">
              <wp:posOffset>114923</wp:posOffset>
            </wp:positionV>
            <wp:extent cx="4563112" cy="1704975"/>
            <wp:effectExtent b="0" l="0" r="0" t="0"/>
            <wp:wrapTopAndBottom distB="0" distT="0"/>
            <wp:docPr descr="https://ensinarhoje.com/wp-content/uploads/2019/08/Gr%C3%A1fico-com-agrupamento-e-reagrupamento-com-unidade-e-dezena-Gincana-do-Bairro-Bem-Viver.png" id="36" name="image1.png"/>
            <a:graphic>
              <a:graphicData uri="http://schemas.openxmlformats.org/drawingml/2006/picture">
                <pic:pic>
                  <pic:nvPicPr>
                    <pic:cNvPr descr="https://ensinarhoje.com/wp-content/uploads/2019/08/Gr%C3%A1fico-com-agrupamento-e-reagrupamento-com-unidade-e-dezena-Gincana-do-Bairro-Bem-Viver.png" id="0" name="image1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1704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tabs>
          <w:tab w:val="left" w:pos="941"/>
        </w:tabs>
        <w:ind w:left="940" w:hanging="361"/>
        <w:rPr/>
      </w:pPr>
      <w:r w:rsidDel="00000000" w:rsidR="00000000" w:rsidRPr="00000000">
        <w:rPr>
          <w:color w:val="393939"/>
          <w:sz w:val="24"/>
          <w:szCs w:val="24"/>
          <w:rtl w:val="0"/>
        </w:rPr>
        <w:t xml:space="preserve">Qual equipe arrecadou mais itens?_________________________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tabs>
          <w:tab w:val="left" w:pos="1007"/>
          <w:tab w:val="left" w:pos="1008"/>
        </w:tabs>
        <w:spacing w:before="122" w:lineRule="auto"/>
        <w:ind w:left="1007" w:hanging="428"/>
        <w:rPr/>
      </w:pPr>
      <w:r w:rsidDel="00000000" w:rsidR="00000000" w:rsidRPr="00000000">
        <w:rPr>
          <w:color w:val="393939"/>
          <w:sz w:val="24"/>
          <w:szCs w:val="24"/>
          <w:rtl w:val="0"/>
        </w:rPr>
        <w:t xml:space="preserve">Qual equipe arrecadou menos itens?________________________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tabs>
          <w:tab w:val="left" w:pos="1007"/>
          <w:tab w:val="left" w:pos="1008"/>
        </w:tabs>
        <w:spacing w:before="139" w:lineRule="auto"/>
        <w:ind w:left="1007" w:hanging="428"/>
        <w:rPr/>
      </w:pPr>
      <w:r w:rsidDel="00000000" w:rsidR="00000000" w:rsidRPr="00000000">
        <w:rPr>
          <w:color w:val="393939"/>
          <w:sz w:val="24"/>
          <w:szCs w:val="24"/>
          <w:rtl w:val="0"/>
        </w:rPr>
        <w:t xml:space="preserve">Qual a diferença de arrecadação da equipe rosa e da equipe amarela?</w:t>
      </w:r>
      <w:r w:rsidDel="00000000" w:rsidR="00000000" w:rsidRPr="00000000">
        <w:rPr>
          <w:rtl w:val="0"/>
        </w:rPr>
      </w:r>
    </w:p>
    <w:tbl>
      <w:tblPr>
        <w:tblStyle w:val="Table3"/>
        <w:tblW w:w="7800.0" w:type="dxa"/>
        <w:jc w:val="left"/>
        <w:tblInd w:w="10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0"/>
        <w:tblGridChange w:id="0">
          <w:tblGrid>
            <w:gridCol w:w="7800"/>
          </w:tblGrid>
        </w:tblGridChange>
      </w:tblGrid>
      <w:tr>
        <w:trPr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9393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9393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9393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9393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numPr>
          <w:ilvl w:val="0"/>
          <w:numId w:val="4"/>
        </w:numPr>
        <w:tabs>
          <w:tab w:val="left" w:pos="1007"/>
          <w:tab w:val="left" w:pos="1008"/>
        </w:tabs>
        <w:spacing w:before="137" w:lineRule="auto"/>
        <w:ind w:left="1007" w:hanging="428"/>
        <w:rPr/>
      </w:pPr>
      <w:r w:rsidDel="00000000" w:rsidR="00000000" w:rsidRPr="00000000">
        <w:rPr>
          <w:color w:val="393939"/>
          <w:sz w:val="24"/>
          <w:szCs w:val="24"/>
          <w:rtl w:val="0"/>
        </w:rPr>
        <w:t xml:space="preserve">Quantos itens a equipe verde e a equipe vermelha fizeram juntas?</w:t>
      </w:r>
      <w:r w:rsidDel="00000000" w:rsidR="00000000" w:rsidRPr="00000000">
        <w:rPr>
          <w:rtl w:val="0"/>
        </w:rPr>
      </w:r>
    </w:p>
    <w:tbl>
      <w:tblPr>
        <w:tblStyle w:val="Table4"/>
        <w:tblW w:w="7800.0" w:type="dxa"/>
        <w:jc w:val="left"/>
        <w:tblInd w:w="10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0"/>
        <w:tblGridChange w:id="0">
          <w:tblGrid>
            <w:gridCol w:w="7800"/>
          </w:tblGrid>
        </w:tblGridChange>
      </w:tblGrid>
      <w:tr>
        <w:trPr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color w:val="39393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color w:val="39393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color w:val="39393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color w:val="39393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numPr>
          <w:ilvl w:val="0"/>
          <w:numId w:val="4"/>
        </w:numPr>
        <w:tabs>
          <w:tab w:val="left" w:pos="941"/>
        </w:tabs>
        <w:spacing w:before="139" w:lineRule="auto"/>
        <w:ind w:left="940" w:hanging="361"/>
        <w:rPr/>
      </w:pPr>
      <w:r w:rsidDel="00000000" w:rsidR="00000000" w:rsidRPr="00000000">
        <w:rPr>
          <w:color w:val="393939"/>
          <w:sz w:val="24"/>
          <w:szCs w:val="24"/>
          <w:rtl w:val="0"/>
        </w:rPr>
        <w:t xml:space="preserve">Coloque as quantidades dos itens de cada equipe em ordem crescente.</w:t>
      </w:r>
      <w:r w:rsidDel="00000000" w:rsidR="00000000" w:rsidRPr="00000000">
        <w:rPr>
          <w:rtl w:val="0"/>
        </w:rPr>
      </w:r>
    </w:p>
    <w:tbl>
      <w:tblPr>
        <w:tblStyle w:val="Table5"/>
        <w:tblW w:w="7800.0" w:type="dxa"/>
        <w:jc w:val="left"/>
        <w:tblInd w:w="10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0"/>
        <w:tblGridChange w:id="0">
          <w:tblGrid>
            <w:gridCol w:w="7800"/>
          </w:tblGrid>
        </w:tblGridChange>
      </w:tblGrid>
      <w:tr>
        <w:trPr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color w:val="39393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color w:val="39393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color w:val="39393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color w:val="39393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numPr>
          <w:ilvl w:val="0"/>
          <w:numId w:val="4"/>
        </w:numPr>
        <w:tabs>
          <w:tab w:val="left" w:pos="940"/>
          <w:tab w:val="left" w:pos="941"/>
        </w:tabs>
        <w:spacing w:before="135" w:lineRule="auto"/>
        <w:ind w:left="940" w:hanging="361"/>
        <w:rPr/>
      </w:pPr>
      <w:r w:rsidDel="00000000" w:rsidR="00000000" w:rsidRPr="00000000">
        <w:rPr>
          <w:color w:val="393939"/>
          <w:sz w:val="24"/>
          <w:szCs w:val="24"/>
          <w:rtl w:val="0"/>
        </w:rPr>
        <w:t xml:space="preserve">Os números das quantidades dos itens são ímpares ou pares?</w:t>
      </w:r>
      <w:r w:rsidDel="00000000" w:rsidR="00000000" w:rsidRPr="00000000">
        <w:rPr>
          <w:rtl w:val="0"/>
        </w:rPr>
      </w:r>
    </w:p>
    <w:tbl>
      <w:tblPr>
        <w:tblStyle w:val="Table6"/>
        <w:tblW w:w="7800.0" w:type="dxa"/>
        <w:jc w:val="left"/>
        <w:tblInd w:w="10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0"/>
        <w:tblGridChange w:id="0">
          <w:tblGrid>
            <w:gridCol w:w="7800"/>
          </w:tblGrid>
        </w:tblGridChange>
      </w:tblGrid>
      <w:tr>
        <w:trPr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color w:val="39393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color w:val="39393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color w:val="39393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color w:val="39393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tabs>
          <w:tab w:val="left" w:pos="1007"/>
          <w:tab w:val="left" w:pos="1008"/>
        </w:tabs>
        <w:spacing w:before="137" w:lineRule="auto"/>
        <w:ind w:left="940" w:firstLine="0"/>
        <w:rPr>
          <w:color w:val="39393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pos="940"/>
          <w:tab w:val="left" w:pos="941"/>
        </w:tabs>
        <w:spacing w:before="135" w:lineRule="auto"/>
        <w:rPr>
          <w:color w:val="39393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pos="940"/>
          <w:tab w:val="left" w:pos="941"/>
        </w:tabs>
        <w:spacing w:before="135" w:lineRule="auto"/>
        <w:rPr>
          <w:color w:val="39393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5"/>
        </w:numPr>
        <w:tabs>
          <w:tab w:val="left" w:pos="941"/>
        </w:tabs>
        <w:ind w:left="940" w:hanging="361"/>
        <w:rPr/>
      </w:pPr>
      <w:r w:rsidDel="00000000" w:rsidR="00000000" w:rsidRPr="00000000">
        <w:rPr>
          <w:color w:val="393939"/>
          <w:sz w:val="24"/>
          <w:szCs w:val="24"/>
          <w:rtl w:val="0"/>
        </w:rPr>
        <w:t xml:space="preserve">Escreva os números da lateral do gráfico por extenso.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before="3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pos="10602"/>
        </w:tabs>
        <w:ind w:left="580" w:firstLine="0"/>
        <w:rPr>
          <w:color w:val="393939"/>
          <w:sz w:val="24"/>
          <w:szCs w:val="24"/>
        </w:rPr>
      </w:pPr>
      <w:r w:rsidDel="00000000" w:rsidR="00000000" w:rsidRPr="00000000">
        <w:rPr>
          <w:color w:val="393939"/>
          <w:sz w:val="24"/>
          <w:szCs w:val="24"/>
          <w:rtl w:val="0"/>
        </w:rPr>
        <w:t xml:space="preserve">a) 500 ______________________________________________</w:t>
      </w:r>
    </w:p>
    <w:p w:rsidR="00000000" w:rsidDel="00000000" w:rsidP="00000000" w:rsidRDefault="00000000" w:rsidRPr="00000000" w14:paraId="00000084">
      <w:pPr>
        <w:tabs>
          <w:tab w:val="left" w:pos="10602"/>
        </w:tabs>
        <w:ind w:left="580" w:firstLine="0"/>
        <w:rPr>
          <w:sz w:val="24"/>
          <w:szCs w:val="24"/>
        </w:rPr>
      </w:pPr>
      <w:r w:rsidDel="00000000" w:rsidR="00000000" w:rsidRPr="00000000">
        <w:rPr>
          <w:color w:val="393939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pos="10602"/>
        </w:tabs>
        <w:spacing w:before="139" w:lineRule="auto"/>
        <w:ind w:left="580" w:firstLine="0"/>
        <w:rPr>
          <w:color w:val="393939"/>
          <w:sz w:val="24"/>
          <w:szCs w:val="24"/>
        </w:rPr>
      </w:pPr>
      <w:r w:rsidDel="00000000" w:rsidR="00000000" w:rsidRPr="00000000">
        <w:rPr>
          <w:color w:val="393939"/>
          <w:sz w:val="24"/>
          <w:szCs w:val="24"/>
          <w:rtl w:val="0"/>
        </w:rPr>
        <w:t xml:space="preserve">b) 400 ______________________________________________</w:t>
      </w:r>
    </w:p>
    <w:p w:rsidR="00000000" w:rsidDel="00000000" w:rsidP="00000000" w:rsidRDefault="00000000" w:rsidRPr="00000000" w14:paraId="00000086">
      <w:pPr>
        <w:tabs>
          <w:tab w:val="left" w:pos="10602"/>
        </w:tabs>
        <w:spacing w:before="139" w:lineRule="auto"/>
        <w:ind w:left="580" w:firstLine="0"/>
        <w:rPr>
          <w:sz w:val="24"/>
          <w:szCs w:val="24"/>
        </w:rPr>
      </w:pPr>
      <w:r w:rsidDel="00000000" w:rsidR="00000000" w:rsidRPr="00000000">
        <w:rPr>
          <w:color w:val="393939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pos="10734"/>
        </w:tabs>
        <w:spacing w:before="137" w:lineRule="auto"/>
        <w:ind w:left="580" w:firstLine="0"/>
        <w:rPr>
          <w:color w:val="393939"/>
          <w:sz w:val="24"/>
          <w:szCs w:val="24"/>
        </w:rPr>
      </w:pPr>
      <w:r w:rsidDel="00000000" w:rsidR="00000000" w:rsidRPr="00000000">
        <w:rPr>
          <w:color w:val="393939"/>
          <w:sz w:val="24"/>
          <w:szCs w:val="24"/>
          <w:rtl w:val="0"/>
        </w:rPr>
        <w:t xml:space="preserve">c) 300 ______________________________________________</w:t>
      </w:r>
    </w:p>
    <w:p w:rsidR="00000000" w:rsidDel="00000000" w:rsidP="00000000" w:rsidRDefault="00000000" w:rsidRPr="00000000" w14:paraId="00000088">
      <w:pPr>
        <w:tabs>
          <w:tab w:val="left" w:pos="10734"/>
        </w:tabs>
        <w:spacing w:before="137" w:lineRule="auto"/>
        <w:ind w:left="580" w:firstLine="0"/>
        <w:rPr>
          <w:sz w:val="24"/>
          <w:szCs w:val="24"/>
        </w:rPr>
      </w:pPr>
      <w:r w:rsidDel="00000000" w:rsidR="00000000" w:rsidRPr="00000000">
        <w:rPr>
          <w:color w:val="393939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pos="10734"/>
        </w:tabs>
        <w:spacing w:before="139" w:lineRule="auto"/>
        <w:ind w:left="580" w:firstLine="0"/>
        <w:rPr>
          <w:color w:val="393939"/>
          <w:sz w:val="24"/>
          <w:szCs w:val="24"/>
          <w:u w:val="single"/>
        </w:rPr>
      </w:pPr>
      <w:r w:rsidDel="00000000" w:rsidR="00000000" w:rsidRPr="00000000">
        <w:rPr>
          <w:color w:val="393939"/>
          <w:sz w:val="24"/>
          <w:szCs w:val="24"/>
          <w:rtl w:val="0"/>
        </w:rPr>
        <w:t xml:space="preserve">d) 200</w:t>
      </w:r>
      <w:r w:rsidDel="00000000" w:rsidR="00000000" w:rsidRPr="00000000">
        <w:rPr>
          <w:color w:val="393939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color w:val="393939"/>
          <w:sz w:val="24"/>
          <w:szCs w:val="24"/>
          <w:rtl w:val="0"/>
        </w:rPr>
        <w:t xml:space="preserve"> ______________________________________________</w:t>
      </w:r>
      <w:r w:rsidDel="00000000" w:rsidR="00000000" w:rsidRPr="00000000">
        <w:rPr>
          <w:color w:val="393939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 w14:paraId="0000008A">
      <w:pPr>
        <w:tabs>
          <w:tab w:val="left" w:pos="10734"/>
        </w:tabs>
        <w:spacing w:before="139" w:lineRule="auto"/>
        <w:ind w:left="580" w:firstLine="0"/>
        <w:rPr>
          <w:color w:val="393939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pos="10734"/>
        </w:tabs>
        <w:spacing w:before="137" w:lineRule="auto"/>
        <w:ind w:left="580" w:firstLine="0"/>
        <w:rPr>
          <w:color w:val="393939"/>
          <w:sz w:val="24"/>
          <w:szCs w:val="24"/>
          <w:u w:val="single"/>
        </w:rPr>
      </w:pPr>
      <w:r w:rsidDel="00000000" w:rsidR="00000000" w:rsidRPr="00000000">
        <w:rPr>
          <w:color w:val="393939"/>
          <w:sz w:val="24"/>
          <w:szCs w:val="24"/>
          <w:rtl w:val="0"/>
        </w:rPr>
        <w:t xml:space="preserve">e) 100 ______________________________________________</w:t>
      </w:r>
      <w:r w:rsidDel="00000000" w:rsidR="00000000" w:rsidRPr="00000000">
        <w:rPr>
          <w:color w:val="393939"/>
          <w:sz w:val="24"/>
          <w:szCs w:val="24"/>
          <w:u w:val="single"/>
          <w:rtl w:val="0"/>
        </w:rPr>
        <w:t xml:space="preserve"> </w:t>
        <w:tab/>
      </w:r>
    </w:p>
    <w:p w:rsidR="00000000" w:rsidDel="00000000" w:rsidP="00000000" w:rsidRDefault="00000000" w:rsidRPr="00000000" w14:paraId="0000008C">
      <w:pPr>
        <w:tabs>
          <w:tab w:val="left" w:pos="10734"/>
        </w:tabs>
        <w:spacing w:before="137" w:lineRule="auto"/>
        <w:ind w:left="580" w:firstLine="0"/>
        <w:rPr>
          <w:color w:val="393939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Style w:val="Heading1"/>
        <w:spacing w:line="269" w:lineRule="auto"/>
        <w:ind w:left="1908" w:right="1848" w:firstLine="0"/>
        <w:jc w:val="center"/>
        <w:rPr/>
      </w:pPr>
      <w:bookmarkStart w:colFirst="0" w:colLast="0" w:name="_heading=h.30j0zll" w:id="1"/>
      <w:bookmarkEnd w:id="1"/>
      <w:r w:rsidDel="00000000" w:rsidR="00000000" w:rsidRPr="00000000">
        <w:rPr>
          <w:color w:val="393939"/>
          <w:rtl w:val="0"/>
        </w:rPr>
        <w:t xml:space="preserve">Língua Portuguesa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before="5" w:lineRule="auto"/>
        <w:rPr>
          <w:rFonts w:ascii="Arial" w:cs="Arial" w:eastAsia="Arial" w:hAnsi="Arial"/>
          <w:b w:val="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pos="1149"/>
        </w:tabs>
        <w:spacing w:before="1" w:lineRule="auto"/>
        <w:ind w:left="789" w:firstLine="0"/>
        <w:rPr>
          <w:sz w:val="24"/>
          <w:szCs w:val="24"/>
        </w:rPr>
      </w:pPr>
      <w:r w:rsidDel="00000000" w:rsidR="00000000" w:rsidRPr="00000000">
        <w:rPr>
          <w:sz w:val="16"/>
          <w:szCs w:val="16"/>
          <w:rtl w:val="0"/>
        </w:rPr>
        <w:t xml:space="preserve">1-</w:t>
        <w:tab/>
      </w:r>
      <w:r w:rsidDel="00000000" w:rsidR="00000000" w:rsidRPr="00000000">
        <w:rPr>
          <w:sz w:val="24"/>
          <w:szCs w:val="24"/>
          <w:rtl w:val="0"/>
        </w:rPr>
        <w:t xml:space="preserve">Observe as informações do cartaz.</w:t>
      </w:r>
    </w:p>
    <w:p w:rsidR="00000000" w:rsidDel="00000000" w:rsidP="00000000" w:rsidRDefault="00000000" w:rsidRPr="00000000" w14:paraId="00000090">
      <w:pPr>
        <w:spacing w:before="10" w:lineRule="auto"/>
        <w:rPr>
          <w:sz w:val="11"/>
          <w:szCs w:val="1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958850</wp:posOffset>
            </wp:positionH>
            <wp:positionV relativeFrom="paragraph">
              <wp:posOffset>111438</wp:posOffset>
            </wp:positionV>
            <wp:extent cx="3886200" cy="3886200"/>
            <wp:effectExtent b="0" l="0" r="0" t="0"/>
            <wp:wrapTopAndBottom distB="0" distT="0"/>
            <wp:docPr descr="Prefeitura lança campanha &amp;quot;Hortolândia Solidária&amp;quot; para ajudar pessoas vulneráveis a enfrentar a pandemia" id="30" name="image9.jpg"/>
            <a:graphic>
              <a:graphicData uri="http://schemas.openxmlformats.org/drawingml/2006/picture">
                <pic:pic>
                  <pic:nvPicPr>
                    <pic:cNvPr descr="Prefeitura lança campanha &amp;quot;Hortolândia Solidária&amp;quot; para ajudar pessoas vulneráveis a enfrentar a pandemia" id="0" name="image9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886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1">
      <w:pPr>
        <w:spacing w:before="5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before="1" w:lineRule="auto"/>
        <w:ind w:left="3861" w:firstLine="0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Fonte</w:t>
      </w:r>
      <w:hyperlink r:id="rId23">
        <w:r w:rsidDel="00000000" w:rsidR="00000000" w:rsidRPr="00000000">
          <w:rPr>
            <w:sz w:val="14"/>
            <w:szCs w:val="14"/>
            <w:rtl w:val="0"/>
          </w:rPr>
          <w:t xml:space="preserve">:</w:t>
        </w:r>
      </w:hyperlink>
      <w:hyperlink r:id="rId24">
        <w:r w:rsidDel="00000000" w:rsidR="00000000" w:rsidRPr="00000000">
          <w:rPr>
            <w:color w:val="0000ff"/>
            <w:sz w:val="14"/>
            <w:szCs w:val="14"/>
            <w:u w:val="single"/>
            <w:rtl w:val="0"/>
          </w:rPr>
          <w:t xml:space="preserve">http://www2.hortolandia.sp.gov.br/component/k2/item/17778-hortolandia-solidaria</w:t>
        </w:r>
      </w:hyperlink>
      <w:hyperlink r:id="rId25">
        <w:r w:rsidDel="00000000" w:rsidR="00000000" w:rsidRPr="00000000">
          <w:rPr>
            <w:sz w:val="14"/>
            <w:szCs w:val="14"/>
            <w:rtl w:val="0"/>
          </w:rPr>
          <w:t xml:space="preserve">. </w:t>
        </w:r>
      </w:hyperlink>
      <w:r w:rsidDel="00000000" w:rsidR="00000000" w:rsidRPr="00000000">
        <w:rPr>
          <w:sz w:val="14"/>
          <w:szCs w:val="14"/>
          <w:rtl w:val="0"/>
        </w:rPr>
        <w:t xml:space="preserve">Acesso em:15/07/21.</w:t>
      </w:r>
    </w:p>
    <w:p w:rsidR="00000000" w:rsidDel="00000000" w:rsidP="00000000" w:rsidRDefault="00000000" w:rsidRPr="00000000" w14:paraId="00000093">
      <w:pPr>
        <w:spacing w:before="1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1"/>
          <w:numId w:val="5"/>
        </w:numPr>
        <w:tabs>
          <w:tab w:val="left" w:pos="1150"/>
        </w:tabs>
        <w:spacing w:before="93" w:lineRule="auto"/>
        <w:ind w:left="1149" w:hanging="360.99999999999994"/>
        <w:rPr/>
      </w:pPr>
      <w:r w:rsidDel="00000000" w:rsidR="00000000" w:rsidRPr="00000000">
        <w:rPr>
          <w:sz w:val="24"/>
          <w:szCs w:val="24"/>
          <w:rtl w:val="0"/>
        </w:rPr>
        <w:t xml:space="preserve">Qual é o objetivo do cartaz?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pos="1220"/>
          <w:tab w:val="left" w:pos="2432"/>
          <w:tab w:val="left" w:pos="3712"/>
        </w:tabs>
        <w:ind w:left="9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  <w:tab/>
        <w:t xml:space="preserve">) divertir (</w:t>
        <w:tab/>
        <w:t xml:space="preserve">) ilustrar (</w:t>
        <w:tab/>
        <w:t xml:space="preserve">) convidar</w:t>
      </w:r>
    </w:p>
    <w:p w:rsidR="00000000" w:rsidDel="00000000" w:rsidP="00000000" w:rsidRDefault="00000000" w:rsidRPr="00000000" w14:paraId="0000009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1"/>
          <w:numId w:val="5"/>
        </w:numPr>
        <w:tabs>
          <w:tab w:val="left" w:pos="1150"/>
        </w:tabs>
        <w:spacing w:before="1" w:lineRule="auto"/>
        <w:ind w:left="1149" w:hanging="360.99999999999994"/>
        <w:rPr/>
      </w:pPr>
      <w:r w:rsidDel="00000000" w:rsidR="00000000" w:rsidRPr="00000000">
        <w:rPr>
          <w:sz w:val="24"/>
          <w:szCs w:val="24"/>
          <w:rtl w:val="0"/>
        </w:rPr>
        <w:t xml:space="preserve">Qual é o assunto do cartaz?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pos="1220"/>
          <w:tab w:val="left" w:pos="4181"/>
        </w:tabs>
        <w:ind w:left="940" w:right="159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  <w:tab/>
        <w:t xml:space="preserve">) contribuição financeira (</w:t>
        <w:tab/>
        <w:t xml:space="preserve">) arrecadação de alimentos ( ) arrecadação de solidariedade</w:t>
      </w:r>
    </w:p>
    <w:p w:rsidR="00000000" w:rsidDel="00000000" w:rsidP="00000000" w:rsidRDefault="00000000" w:rsidRPr="00000000" w14:paraId="00000099">
      <w:pPr>
        <w:spacing w:before="11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1"/>
          <w:numId w:val="5"/>
        </w:numPr>
        <w:tabs>
          <w:tab w:val="left" w:pos="1150"/>
        </w:tabs>
        <w:ind w:left="1149" w:hanging="360.99999999999994"/>
        <w:rPr>
          <w:b w:val="1"/>
        </w:rPr>
      </w:pPr>
      <w:r w:rsidDel="00000000" w:rsidR="00000000" w:rsidRPr="00000000">
        <w:rPr>
          <w:sz w:val="24"/>
          <w:szCs w:val="24"/>
          <w:rtl w:val="0"/>
        </w:rPr>
        <w:t xml:space="preserve">Pesquise no dicionário o significado da palavra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solidariedade.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pos="1150"/>
        </w:tabs>
        <w:ind w:left="1149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139700</wp:posOffset>
                </wp:positionV>
                <wp:extent cx="6022415" cy="22300"/>
                <wp:effectExtent b="0" l="0" r="0" t="0"/>
                <wp:wrapTopAndBottom distB="0" distT="0"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39593" y="3779365"/>
                          <a:ext cx="6012815" cy="1270"/>
                        </a:xfrm>
                        <a:custGeom>
                          <a:rect b="b" l="l" r="r" t="t"/>
                          <a:pathLst>
                            <a:path extrusionOk="0" h="1270" w="6012815">
                              <a:moveTo>
                                <a:pt x="0" y="0"/>
                              </a:moveTo>
                              <a:lnTo>
                                <a:pt x="601281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139700</wp:posOffset>
                </wp:positionV>
                <wp:extent cx="6022415" cy="22300"/>
                <wp:effectExtent b="0" l="0" r="0" t="0"/>
                <wp:wrapTopAndBottom distB="0" distT="0"/>
                <wp:docPr id="2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2415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D">
      <w:pPr>
        <w:spacing w:before="8" w:lineRule="auto"/>
        <w:rPr>
          <w:rFonts w:ascii="Arial" w:cs="Arial" w:eastAsia="Arial" w:hAnsi="Arial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1"/>
          <w:numId w:val="5"/>
        </w:numPr>
        <w:tabs>
          <w:tab w:val="left" w:pos="1150"/>
        </w:tabs>
        <w:spacing w:before="92" w:lineRule="auto"/>
        <w:ind w:left="1149" w:hanging="360.99999999999994"/>
        <w:rPr/>
      </w:pPr>
      <w:r w:rsidDel="00000000" w:rsidR="00000000" w:rsidRPr="00000000">
        <w:rPr>
          <w:sz w:val="24"/>
          <w:szCs w:val="24"/>
          <w:rtl w:val="0"/>
        </w:rPr>
        <w:t xml:space="preserve">Forme frases com as seguintes palavras: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2"/>
          <w:numId w:val="5"/>
        </w:numPr>
        <w:tabs>
          <w:tab w:val="left" w:pos="1301"/>
        </w:tabs>
        <w:spacing w:before="2" w:lineRule="auto"/>
        <w:ind w:left="1300" w:hanging="360.99999999999994"/>
        <w:rPr/>
      </w:pPr>
      <w:r w:rsidDel="00000000" w:rsidR="00000000" w:rsidRPr="00000000">
        <w:rPr>
          <w:sz w:val="24"/>
          <w:szCs w:val="24"/>
          <w:rtl w:val="0"/>
        </w:rPr>
        <w:t xml:space="preserve">Arrecadar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pos="1301"/>
        </w:tabs>
        <w:spacing w:before="2" w:lineRule="auto"/>
        <w:ind w:left="13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pos="1301"/>
        </w:tabs>
        <w:spacing w:before="2" w:lineRule="auto"/>
        <w:ind w:left="13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A2">
      <w:pPr>
        <w:numPr>
          <w:ilvl w:val="2"/>
          <w:numId w:val="5"/>
        </w:numPr>
        <w:tabs>
          <w:tab w:val="left" w:pos="1301"/>
        </w:tabs>
        <w:spacing w:before="140" w:lineRule="auto"/>
        <w:ind w:left="1300" w:hanging="360.99999999999994"/>
        <w:rPr/>
      </w:pPr>
      <w:r w:rsidDel="00000000" w:rsidR="00000000" w:rsidRPr="00000000">
        <w:rPr>
          <w:sz w:val="24"/>
          <w:szCs w:val="24"/>
          <w:rtl w:val="0"/>
        </w:rPr>
        <w:t xml:space="preserve">Solidariedade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pos="1301"/>
        </w:tabs>
        <w:spacing w:before="140" w:lineRule="auto"/>
        <w:ind w:left="13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pos="1301"/>
        </w:tabs>
        <w:spacing w:before="2" w:lineRule="auto"/>
        <w:ind w:left="13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A5">
      <w:pPr>
        <w:numPr>
          <w:ilvl w:val="2"/>
          <w:numId w:val="5"/>
        </w:numPr>
        <w:tabs>
          <w:tab w:val="left" w:pos="1301"/>
        </w:tabs>
        <w:spacing w:before="137" w:lineRule="auto"/>
        <w:ind w:left="1300" w:hanging="360.99999999999994"/>
        <w:rPr/>
      </w:pPr>
      <w:r w:rsidDel="00000000" w:rsidR="00000000" w:rsidRPr="00000000">
        <w:rPr>
          <w:sz w:val="24"/>
          <w:szCs w:val="24"/>
          <w:rtl w:val="0"/>
        </w:rPr>
        <w:t xml:space="preserve">Alimentos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pos="1301"/>
        </w:tabs>
        <w:spacing w:before="137" w:lineRule="auto"/>
        <w:ind w:left="13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pos="1301"/>
        </w:tabs>
        <w:spacing w:before="2" w:lineRule="auto"/>
        <w:ind w:left="13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A8">
      <w:pPr>
        <w:numPr>
          <w:ilvl w:val="2"/>
          <w:numId w:val="5"/>
        </w:numPr>
        <w:tabs>
          <w:tab w:val="left" w:pos="1301"/>
        </w:tabs>
        <w:spacing w:before="139" w:lineRule="auto"/>
        <w:ind w:left="1300" w:hanging="360.99999999999994"/>
        <w:rPr/>
      </w:pPr>
      <w:r w:rsidDel="00000000" w:rsidR="00000000" w:rsidRPr="00000000">
        <w:rPr>
          <w:sz w:val="24"/>
          <w:szCs w:val="24"/>
          <w:rtl w:val="0"/>
        </w:rPr>
        <w:t xml:space="preserve">Ajudar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pos="1301"/>
        </w:tabs>
        <w:spacing w:before="139" w:lineRule="auto"/>
        <w:ind w:left="114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pos="1301"/>
        </w:tabs>
        <w:spacing w:before="2" w:lineRule="auto"/>
        <w:ind w:left="13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AB">
      <w:pPr>
        <w:numPr>
          <w:ilvl w:val="2"/>
          <w:numId w:val="5"/>
        </w:numPr>
        <w:tabs>
          <w:tab w:val="left" w:pos="1301"/>
        </w:tabs>
        <w:spacing w:before="137" w:lineRule="auto"/>
        <w:ind w:left="1300" w:hanging="360.99999999999994"/>
        <w:rPr/>
      </w:pPr>
      <w:r w:rsidDel="00000000" w:rsidR="00000000" w:rsidRPr="00000000">
        <w:rPr>
          <w:sz w:val="24"/>
          <w:szCs w:val="24"/>
          <w:rtl w:val="0"/>
        </w:rPr>
        <w:t xml:space="preserve">Contribuir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pos="1301"/>
        </w:tabs>
        <w:spacing w:before="137" w:lineRule="auto"/>
        <w:ind w:left="13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pos="1301"/>
        </w:tabs>
        <w:spacing w:before="2" w:lineRule="auto"/>
        <w:ind w:left="13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AE">
      <w:pPr>
        <w:tabs>
          <w:tab w:val="left" w:pos="10734"/>
        </w:tabs>
        <w:spacing w:before="137" w:lineRule="auto"/>
        <w:ind w:left="580" w:firstLine="0"/>
        <w:rPr>
          <w:color w:val="393939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pos="10734"/>
        </w:tabs>
        <w:spacing w:before="137" w:lineRule="auto"/>
        <w:ind w:left="580" w:firstLine="0"/>
        <w:rPr>
          <w:color w:val="393939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QUARTA-FEIRA, 28/07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Style w:val="Heading1"/>
        <w:spacing w:before="93" w:lineRule="auto"/>
        <w:ind w:left="976" w:firstLine="0"/>
        <w:rPr/>
      </w:pPr>
      <w:bookmarkStart w:colFirst="0" w:colLast="0" w:name="_heading=h.3znysh7" w:id="2"/>
      <w:bookmarkEnd w:id="2"/>
      <w:r w:rsidDel="00000000" w:rsidR="00000000" w:rsidRPr="00000000">
        <w:rPr>
          <w:rtl w:val="0"/>
        </w:rPr>
        <w:t xml:space="preserve">As abelhas são consideradas o símbolo do trabalho e da cooperação</w:t>
      </w:r>
      <w:r w:rsidDel="00000000" w:rsidR="00000000" w:rsidRPr="00000000">
        <w:rPr>
          <w:color w:val="1a546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before="1" w:lineRule="auto"/>
        <w:rPr>
          <w:rFonts w:ascii="Arial" w:cs="Arial" w:eastAsia="Arial" w:hAnsi="Arial"/>
          <w:b w:val="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135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abelhas são insetos que vivem em sociedades.</w:t>
      </w:r>
    </w:p>
    <w:p w:rsidR="00000000" w:rsidDel="00000000" w:rsidP="00000000" w:rsidRDefault="00000000" w:rsidRPr="00000000" w14:paraId="000000B4">
      <w:pPr>
        <w:spacing w:before="161" w:lineRule="auto"/>
        <w:ind w:left="220" w:right="170" w:firstLine="113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Elas constroem sua casa, a colmeia, cheia de favos. Elas não usam nenhuma ferramenta para isso.</w:t>
      </w:r>
    </w:p>
    <w:p w:rsidR="00000000" w:rsidDel="00000000" w:rsidP="00000000" w:rsidRDefault="00000000" w:rsidRPr="00000000" w14:paraId="000000B5">
      <w:pPr>
        <w:spacing w:before="159" w:line="379" w:lineRule="auto"/>
        <w:ind w:left="1353" w:right="507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grupo das abelhas operárias faz o mel. Os zangões protegem as colmeias.</w:t>
      </w:r>
    </w:p>
    <w:p w:rsidR="00000000" w:rsidDel="00000000" w:rsidP="00000000" w:rsidRDefault="00000000" w:rsidRPr="00000000" w14:paraId="000000B6">
      <w:pPr>
        <w:spacing w:before="1" w:lineRule="auto"/>
        <w:ind w:left="135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trabalho é dividido assim:</w:t>
      </w:r>
    </w:p>
    <w:p w:rsidR="00000000" w:rsidDel="00000000" w:rsidP="00000000" w:rsidRDefault="00000000" w:rsidRPr="00000000" w14:paraId="000000B7">
      <w:pPr>
        <w:numPr>
          <w:ilvl w:val="3"/>
          <w:numId w:val="5"/>
        </w:numPr>
        <w:tabs>
          <w:tab w:val="left" w:pos="2380"/>
          <w:tab w:val="left" w:pos="2381"/>
        </w:tabs>
        <w:spacing w:before="159" w:lineRule="auto"/>
        <w:ind w:left="2380" w:hanging="459.00000000000006"/>
        <w:rPr/>
      </w:pPr>
      <w:r w:rsidDel="00000000" w:rsidR="00000000" w:rsidRPr="00000000">
        <w:rPr>
          <w:sz w:val="24"/>
          <w:szCs w:val="24"/>
          <w:rtl w:val="0"/>
        </w:rPr>
        <w:t xml:space="preserve">Algumas abelhas colhem o néctar. O pólen das flores.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3"/>
          <w:numId w:val="5"/>
        </w:numPr>
        <w:tabs>
          <w:tab w:val="left" w:pos="2380"/>
          <w:tab w:val="left" w:pos="2381"/>
        </w:tabs>
        <w:ind w:left="2380" w:hanging="459.00000000000006"/>
        <w:rPr/>
      </w:pPr>
      <w:r w:rsidDel="00000000" w:rsidR="00000000" w:rsidRPr="00000000">
        <w:rPr>
          <w:sz w:val="24"/>
          <w:szCs w:val="24"/>
          <w:rtl w:val="0"/>
        </w:rPr>
        <w:t xml:space="preserve">Outras constroem favos com cera.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3"/>
          <w:numId w:val="5"/>
        </w:numPr>
        <w:tabs>
          <w:tab w:val="left" w:pos="2380"/>
          <w:tab w:val="left" w:pos="2381"/>
        </w:tabs>
        <w:ind w:left="2380" w:hanging="459.00000000000006"/>
        <w:rPr/>
      </w:pPr>
      <w:r w:rsidDel="00000000" w:rsidR="00000000" w:rsidRPr="00000000">
        <w:rPr>
          <w:sz w:val="24"/>
          <w:szCs w:val="24"/>
          <w:rtl w:val="0"/>
        </w:rPr>
        <w:t xml:space="preserve">Outras alimentam as larvas.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3"/>
          <w:numId w:val="5"/>
        </w:numPr>
        <w:tabs>
          <w:tab w:val="left" w:pos="2380"/>
          <w:tab w:val="left" w:pos="2381"/>
        </w:tabs>
        <w:ind w:left="2380" w:hanging="459.00000000000006"/>
        <w:rPr/>
      </w:pPr>
      <w:r w:rsidDel="00000000" w:rsidR="00000000" w:rsidRPr="00000000">
        <w:rPr>
          <w:sz w:val="24"/>
          <w:szCs w:val="24"/>
          <w:rtl w:val="0"/>
        </w:rPr>
        <w:t xml:space="preserve">Outras cuidam ou defendem a colmeia.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3"/>
          <w:numId w:val="5"/>
        </w:numPr>
        <w:tabs>
          <w:tab w:val="left" w:pos="2380"/>
          <w:tab w:val="left" w:pos="2381"/>
        </w:tabs>
        <w:spacing w:before="2" w:lineRule="auto"/>
        <w:ind w:left="2380" w:hanging="459.00000000000006"/>
        <w:rPr/>
      </w:pPr>
      <w:r w:rsidDel="00000000" w:rsidR="00000000" w:rsidRPr="00000000">
        <w:rPr>
          <w:sz w:val="24"/>
          <w:szCs w:val="24"/>
          <w:rtl w:val="0"/>
        </w:rPr>
        <w:t xml:space="preserve">Outras arejam a colmeia.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before="200" w:lineRule="auto"/>
        <w:ind w:left="135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abelhas são úteis, elas fabricam o mel e a cera.</w:t>
      </w:r>
    </w:p>
    <w:p w:rsidR="00000000" w:rsidDel="00000000" w:rsidP="00000000" w:rsidRDefault="00000000" w:rsidRPr="00000000" w14:paraId="000000BD">
      <w:pPr>
        <w:spacing w:before="158" w:line="379" w:lineRule="auto"/>
        <w:ind w:left="1353" w:right="92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abelha também passa por metamorfose, se transforma em operária ou rainha. O mel é muito rico em vitaminas.</w:t>
      </w:r>
    </w:p>
    <w:p w:rsidR="00000000" w:rsidDel="00000000" w:rsidP="00000000" w:rsidRDefault="00000000" w:rsidRPr="00000000" w14:paraId="000000BE">
      <w:pPr>
        <w:tabs>
          <w:tab w:val="left" w:pos="2094"/>
        </w:tabs>
        <w:spacing w:before="2" w:line="379" w:lineRule="auto"/>
        <w:ind w:left="1353" w:right="35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maior inimigo das abelhas é o homem, que derruba a colmeia para ficar com o mel. </w:t>
      </w:r>
    </w:p>
    <w:p w:rsidR="00000000" w:rsidDel="00000000" w:rsidP="00000000" w:rsidRDefault="00000000" w:rsidRPr="00000000" w14:paraId="000000BF">
      <w:pPr>
        <w:tabs>
          <w:tab w:val="left" w:pos="2094"/>
        </w:tabs>
        <w:spacing w:before="2" w:line="379" w:lineRule="auto"/>
        <w:ind w:left="1353" w:right="35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pos="2094"/>
        </w:tabs>
        <w:spacing w:before="2" w:line="379" w:lineRule="auto"/>
        <w:ind w:left="1353" w:right="35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pos="2094"/>
        </w:tabs>
        <w:spacing w:before="2" w:line="379" w:lineRule="auto"/>
        <w:ind w:left="1353" w:right="35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pos="2094"/>
        </w:tabs>
        <w:spacing w:before="2" w:line="379" w:lineRule="auto"/>
        <w:ind w:left="1353" w:right="35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pos="2094"/>
        </w:tabs>
        <w:spacing w:before="2" w:line="379" w:lineRule="auto"/>
        <w:ind w:left="1353" w:right="35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1860550</wp:posOffset>
            </wp:positionH>
            <wp:positionV relativeFrom="page">
              <wp:posOffset>921265</wp:posOffset>
            </wp:positionV>
            <wp:extent cx="3470577" cy="2581656"/>
            <wp:effectExtent b="0" l="0" r="0" t="0"/>
            <wp:wrapTopAndBottom distB="0" distT="0"/>
            <wp:docPr descr="http://4.bp.blogspot.com/-C6jeKOpTDBU/T3yJhbrPWII/AAAAAAAAZ7o/b4KMFD81788/s1600/250+Atividades+de+alfabetiza%C3%A7%C3%A3o+Ens+Fundamental+(92).jpg" id="29" name="image2.jpg"/>
            <a:graphic>
              <a:graphicData uri="http://schemas.openxmlformats.org/drawingml/2006/picture">
                <pic:pic>
                  <pic:nvPicPr>
                    <pic:cNvPr descr="http://4.bp.blogspot.com/-C6jeKOpTDBU/T3yJhbrPWII/AAAAAAAAZ7o/b4KMFD81788/s1600/250+Atividades+de+alfabetiza%C3%A7%C3%A3o+Ens+Fundamental+(92).jpg" id="0" name="image2.jp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0577" cy="25816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  <w:rtl w:val="0"/>
        </w:rPr>
        <w:t xml:space="preserve">1-</w:t>
        <w:tab/>
        <w:t xml:space="preserve">Encontre algumas palavras do texto no caça – palavras abaixo.</w:t>
      </w:r>
    </w:p>
    <w:p w:rsidR="00000000" w:rsidDel="00000000" w:rsidP="00000000" w:rsidRDefault="00000000" w:rsidRPr="00000000" w14:paraId="000000C4">
      <w:pPr>
        <w:spacing w:before="8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360" w:lineRule="auto"/>
        <w:ind w:left="220" w:right="153" w:firstLine="113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2- Separe em sílabas as palavras que você encontrou, depois classifique-as em: monossílaba quando há uma sílaba, dissílaba quanto há duas sílabas, trissílaba quando há três sílabas e polissílaba quando há quatro sílabas ou mais.</w:t>
      </w:r>
    </w:p>
    <w:p w:rsidR="00000000" w:rsidDel="00000000" w:rsidP="00000000" w:rsidRDefault="00000000" w:rsidRPr="00000000" w14:paraId="000000C6">
      <w:pPr>
        <w:spacing w:before="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607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36"/>
        <w:gridCol w:w="3536"/>
        <w:gridCol w:w="3535"/>
        <w:tblGridChange w:id="0">
          <w:tblGrid>
            <w:gridCol w:w="3536"/>
            <w:gridCol w:w="3536"/>
            <w:gridCol w:w="3535"/>
          </w:tblGrid>
        </w:tblGridChange>
      </w:tblGrid>
      <w:tr>
        <w:trPr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spacing w:before="60" w:line="258" w:lineRule="auto"/>
              <w:ind w:left="1194" w:right="118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6e5247"/>
                <w:sz w:val="24"/>
                <w:szCs w:val="24"/>
                <w:rtl w:val="0"/>
              </w:rPr>
              <w:t xml:space="preserve">PALAVRA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before="60" w:line="258" w:lineRule="auto"/>
              <w:ind w:left="10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6e5247"/>
                <w:sz w:val="24"/>
                <w:szCs w:val="24"/>
                <w:rtl w:val="0"/>
              </w:rPr>
              <w:t xml:space="preserve">SEPARAÇÃO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before="60" w:line="258" w:lineRule="auto"/>
              <w:ind w:left="806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6e5247"/>
                <w:sz w:val="24"/>
                <w:szCs w:val="24"/>
                <w:rtl w:val="0"/>
              </w:rPr>
              <w:t xml:space="preserve">CLASSIFICAÇÃO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center"/>
        <w:rPr>
          <w:sz w:val="25"/>
          <w:szCs w:val="25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QUINTA-FEIRA, 29/07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before="126" w:lineRule="auto"/>
        <w:ind w:left="1713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before="126" w:lineRule="auto"/>
        <w:ind w:left="1713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união faz a força</w:t>
      </w:r>
    </w:p>
    <w:p w:rsidR="00000000" w:rsidDel="00000000" w:rsidP="00000000" w:rsidRDefault="00000000" w:rsidRPr="00000000" w14:paraId="000000E0">
      <w:pPr>
        <w:spacing w:before="10" w:lineRule="auto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left="135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seres humanos dependem uns dos outros para viver.</w:t>
      </w:r>
    </w:p>
    <w:p w:rsidR="00000000" w:rsidDel="00000000" w:rsidP="00000000" w:rsidRDefault="00000000" w:rsidRPr="00000000" w14:paraId="000000E2">
      <w:pPr>
        <w:spacing w:before="60" w:line="291.99999999999994" w:lineRule="auto"/>
        <w:ind w:left="220" w:right="446" w:firstLine="113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Juntos conseguem construir uma vida melhor; por isso formam grupos. Sua família e sua sala de aula, por exemplo, são grupos sociais dos quais você faz parte.</w:t>
      </w:r>
    </w:p>
    <w:p w:rsidR="00000000" w:rsidDel="00000000" w:rsidP="00000000" w:rsidRDefault="00000000" w:rsidRPr="00000000" w14:paraId="000000E3">
      <w:pPr>
        <w:spacing w:before="1" w:lineRule="auto"/>
        <w:rPr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before="1" w:line="291.99999999999994" w:lineRule="auto"/>
        <w:ind w:left="220" w:right="170" w:firstLine="113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pessoas geralmente moram com a família, mas as que vivem sozinhas também têm amigos para conversar, sair, divertir-se e ajudá-las quando é preciso.</w:t>
      </w:r>
    </w:p>
    <w:p w:rsidR="00000000" w:rsidDel="00000000" w:rsidP="00000000" w:rsidRDefault="00000000" w:rsidRPr="00000000" w14:paraId="000000E5">
      <w:pPr>
        <w:spacing w:before="90" w:lineRule="auto"/>
        <w:ind w:left="1384" w:firstLine="0"/>
        <w:rPr>
          <w:sz w:val="16"/>
          <w:szCs w:val="16"/>
        </w:rPr>
        <w:sectPr>
          <w:type w:val="nextPage"/>
          <w:pgSz w:h="16840" w:w="11910" w:orient="portrait"/>
          <w:pgMar w:bottom="280" w:top="700" w:left="500" w:right="560" w:header="360" w:footer="360"/>
        </w:sectPr>
      </w:pPr>
      <w:r w:rsidDel="00000000" w:rsidR="00000000" w:rsidRPr="00000000">
        <w:rPr>
          <w:sz w:val="16"/>
          <w:szCs w:val="16"/>
          <w:rtl w:val="0"/>
        </w:rPr>
        <w:t xml:space="preserve">Charlier, Anna Maria; Simielli, Helena Maria. Ápis história 3° ano : ensino fundamental, anos iniciais. 2ª Ed. São Paulo: Ática, 2017.</w:t>
      </w:r>
    </w:p>
    <w:p w:rsidR="00000000" w:rsidDel="00000000" w:rsidP="00000000" w:rsidRDefault="00000000" w:rsidRPr="00000000" w14:paraId="000000E6">
      <w:pPr>
        <w:rPr>
          <w:sz w:val="20"/>
          <w:szCs w:val="20"/>
        </w:rPr>
      </w:pPr>
      <w:r w:rsidDel="00000000" w:rsidR="00000000" w:rsidRPr="00000000">
        <w:rPr>
          <w:sz w:val="24"/>
          <w:szCs w:val="24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1164415</wp:posOffset>
            </wp:positionH>
            <wp:positionV relativeFrom="page">
              <wp:posOffset>456183</wp:posOffset>
            </wp:positionV>
            <wp:extent cx="5307354" cy="909827"/>
            <wp:effectExtent b="0" l="0" r="0" t="0"/>
            <wp:wrapNone/>
            <wp:docPr id="3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7354" cy="9098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before="5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numPr>
          <w:ilvl w:val="0"/>
          <w:numId w:val="3"/>
        </w:numPr>
        <w:tabs>
          <w:tab w:val="left" w:pos="941"/>
        </w:tabs>
        <w:ind w:left="940" w:hanging="361"/>
        <w:rPr/>
      </w:pPr>
      <w:r w:rsidDel="00000000" w:rsidR="00000000" w:rsidRPr="00000000">
        <w:rPr>
          <w:sz w:val="24"/>
          <w:szCs w:val="24"/>
          <w:rtl w:val="0"/>
        </w:rPr>
        <w:t xml:space="preserve">Observe as fotos e responda a seguir.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before="10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139700</wp:posOffset>
            </wp:positionH>
            <wp:positionV relativeFrom="paragraph">
              <wp:posOffset>214073</wp:posOffset>
            </wp:positionV>
            <wp:extent cx="2570840" cy="1716405"/>
            <wp:effectExtent b="0" l="0" r="0" t="0"/>
            <wp:wrapTopAndBottom distB="0" distT="0"/>
            <wp:docPr descr="Foto de Crianças Ajudando As Tarefas De Casa e mais fotos de stock de  Adulto - iStock" id="35" name="image11.png"/>
            <a:graphic>
              <a:graphicData uri="http://schemas.openxmlformats.org/drawingml/2006/picture">
                <pic:pic>
                  <pic:nvPicPr>
                    <pic:cNvPr descr="Foto de Crianças Ajudando As Tarefas De Casa e mais fotos de stock de  Adulto - iStock" id="0" name="image11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0840" cy="17164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3082925</wp:posOffset>
            </wp:positionH>
            <wp:positionV relativeFrom="paragraph">
              <wp:posOffset>216486</wp:posOffset>
            </wp:positionV>
            <wp:extent cx="2529162" cy="1707927"/>
            <wp:effectExtent b="0" l="0" r="0" t="0"/>
            <wp:wrapTopAndBottom distB="0" distT="0"/>
            <wp:docPr descr="Projeto &amp;quot;Arquitetura na Periferia&amp;quot; ensina mulheres a construir suas casas |  ArchDaily Brasil" id="32" name="image6.png"/>
            <a:graphic>
              <a:graphicData uri="http://schemas.openxmlformats.org/drawingml/2006/picture">
                <pic:pic>
                  <pic:nvPicPr>
                    <pic:cNvPr descr="Projeto &amp;quot;Arquitetura na Periferia&amp;quot; ensina mulheres a construir suas casas |  ArchDaily Brasil" id="0" name="image6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9162" cy="17079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F">
      <w:pPr>
        <w:tabs>
          <w:tab w:val="left" w:pos="6554"/>
        </w:tabs>
        <w:ind w:left="2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Crianças ajudando nas tarefas de casa</w:t>
        <w:tab/>
        <w:t xml:space="preserve">Mulheres construindo uma casa.</w:t>
      </w:r>
    </w:p>
    <w:p w:rsidR="00000000" w:rsidDel="00000000" w:rsidP="00000000" w:rsidRDefault="00000000" w:rsidRPr="00000000" w14:paraId="000000F0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left="4737" w:right="155" w:firstLine="96.00000000000023"/>
        <w:rPr>
          <w:sz w:val="12"/>
          <w:szCs w:val="12"/>
        </w:rPr>
      </w:pPr>
      <w:hyperlink r:id="rId30">
        <w:r w:rsidDel="00000000" w:rsidR="00000000" w:rsidRPr="00000000">
          <w:rPr>
            <w:color w:val="0000ff"/>
            <w:sz w:val="12"/>
            <w:szCs w:val="12"/>
            <w:u w:val="single"/>
            <w:rtl w:val="0"/>
          </w:rPr>
          <w:t xml:space="preserve">https://www.istockphoto.com/br/foto/crian%C3%A7as-ajudando-as-tarefas-de-casa-gm928721524-254713038</w:t>
        </w:r>
      </w:hyperlink>
      <w:r w:rsidDel="00000000" w:rsidR="00000000" w:rsidRPr="00000000">
        <w:rPr>
          <w:color w:val="0000ff"/>
          <w:sz w:val="12"/>
          <w:szCs w:val="12"/>
          <w:rtl w:val="0"/>
        </w:rPr>
        <w:t xml:space="preserve"> </w:t>
      </w:r>
      <w:hyperlink r:id="rId31">
        <w:r w:rsidDel="00000000" w:rsidR="00000000" w:rsidRPr="00000000">
          <w:rPr>
            <w:color w:val="0000ff"/>
            <w:sz w:val="12"/>
            <w:szCs w:val="12"/>
            <w:u w:val="single"/>
            <w:rtl w:val="0"/>
          </w:rPr>
          <w:t xml:space="preserve">https://www.archdaily.com.br/br/910653/projeto-arquitetura-na-periferia-ensina-mulheres-a-construir-suas-casas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before="4" w:lineRule="auto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numPr>
          <w:ilvl w:val="0"/>
          <w:numId w:val="2"/>
        </w:numPr>
        <w:tabs>
          <w:tab w:val="left" w:pos="941"/>
        </w:tabs>
        <w:spacing w:before="92" w:lineRule="auto"/>
        <w:ind w:left="940" w:hanging="361"/>
        <w:rPr/>
      </w:pPr>
      <w:r w:rsidDel="00000000" w:rsidR="00000000" w:rsidRPr="00000000">
        <w:rPr>
          <w:sz w:val="24"/>
          <w:szCs w:val="24"/>
          <w:rtl w:val="0"/>
        </w:rPr>
        <w:t xml:space="preserve">O que as pessoas da imagem estão fazendo?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tabs>
          <w:tab w:val="left" w:pos="941"/>
        </w:tabs>
        <w:spacing w:before="92" w:lineRule="auto"/>
        <w:ind w:left="9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tabs>
          <w:tab w:val="left" w:pos="941"/>
        </w:tabs>
        <w:spacing w:before="92" w:lineRule="auto"/>
        <w:ind w:left="9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F7">
      <w:pPr>
        <w:numPr>
          <w:ilvl w:val="0"/>
          <w:numId w:val="2"/>
        </w:numPr>
        <w:tabs>
          <w:tab w:val="left" w:pos="941"/>
        </w:tabs>
        <w:spacing w:before="140" w:lineRule="auto"/>
        <w:ind w:left="940" w:hanging="361"/>
        <w:rPr/>
      </w:pPr>
      <w:r w:rsidDel="00000000" w:rsidR="00000000" w:rsidRPr="00000000">
        <w:rPr>
          <w:sz w:val="24"/>
          <w:szCs w:val="24"/>
          <w:rtl w:val="0"/>
        </w:rPr>
        <w:t xml:space="preserve">O que aconteceria se elas não trabalhassem juntas?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tabs>
          <w:tab w:val="left" w:pos="941"/>
        </w:tabs>
        <w:spacing w:before="140" w:lineRule="auto"/>
        <w:ind w:left="9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tabs>
          <w:tab w:val="left" w:pos="941"/>
        </w:tabs>
        <w:spacing w:before="140" w:lineRule="auto"/>
        <w:ind w:left="9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FA">
      <w:pPr>
        <w:tabs>
          <w:tab w:val="left" w:pos="941"/>
        </w:tabs>
        <w:spacing w:before="140" w:lineRule="auto"/>
        <w:ind w:left="9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SEXTA-FEIRA, 29/07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numPr>
          <w:ilvl w:val="1"/>
          <w:numId w:val="2"/>
        </w:numPr>
        <w:tabs>
          <w:tab w:val="left" w:pos="1713"/>
          <w:tab w:val="left" w:pos="1714"/>
        </w:tabs>
        <w:spacing w:before="162" w:lineRule="auto"/>
        <w:ind w:left="1713" w:hanging="360.99999999999994"/>
        <w:rPr/>
      </w:pPr>
      <w:r w:rsidDel="00000000" w:rsidR="00000000" w:rsidRPr="00000000">
        <w:rPr>
          <w:sz w:val="24"/>
          <w:szCs w:val="24"/>
          <w:rtl w:val="0"/>
        </w:rPr>
        <w:t xml:space="preserve">Vamos recitar uma poesia para o papai?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before="9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2197100</wp:posOffset>
            </wp:positionH>
            <wp:positionV relativeFrom="paragraph">
              <wp:posOffset>209550</wp:posOffset>
            </wp:positionV>
            <wp:extent cx="2603500" cy="3448050"/>
            <wp:effectExtent b="0" l="0" r="0" t="0"/>
            <wp:wrapTopAndBottom distB="0" distT="0"/>
            <wp:docPr descr="Atividades dia dos Pais ensino fundamental | Dia dos pais atividades,  Poemas para crianças, Projeto leitura educação infantil" id="39" name="image4.png"/>
            <a:graphic>
              <a:graphicData uri="http://schemas.openxmlformats.org/drawingml/2006/picture">
                <pic:pic>
                  <pic:nvPicPr>
                    <pic:cNvPr descr="Atividades dia dos Pais ensino fundamental | Dia dos pais atividades,  Poemas para crianças, Projeto leitura educação infantil" id="0" name="image4.png"/>
                    <pic:cNvPicPr preferRelativeResize="0"/>
                  </pic:nvPicPr>
                  <pic:blipFill>
                    <a:blip r:embed="rId32"/>
                    <a:srcRect b="-1605" l="1978" r="256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3448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E">
      <w:pPr>
        <w:numPr>
          <w:ilvl w:val="0"/>
          <w:numId w:val="1"/>
        </w:numPr>
        <w:tabs>
          <w:tab w:val="left" w:pos="941"/>
        </w:tabs>
        <w:spacing w:before="9" w:lineRule="auto"/>
        <w:ind w:left="940" w:hanging="36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Qual a palavra que mais se repete na poesia?</w:t>
      </w:r>
    </w:p>
    <w:p w:rsidR="00000000" w:rsidDel="00000000" w:rsidP="00000000" w:rsidRDefault="00000000" w:rsidRPr="00000000" w14:paraId="000000FF">
      <w:pPr>
        <w:ind w:left="1521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numPr>
          <w:ilvl w:val="0"/>
          <w:numId w:val="1"/>
        </w:numPr>
        <w:tabs>
          <w:tab w:val="left" w:pos="941"/>
        </w:tabs>
        <w:spacing w:before="33" w:lineRule="auto"/>
        <w:ind w:left="940" w:hanging="36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Retire da poesia todas as palavras:</w:t>
      </w:r>
    </w:p>
    <w:p w:rsidR="00000000" w:rsidDel="00000000" w:rsidP="00000000" w:rsidRDefault="00000000" w:rsidRPr="00000000" w14:paraId="00000101">
      <w:pPr>
        <w:numPr>
          <w:ilvl w:val="1"/>
          <w:numId w:val="1"/>
        </w:numPr>
        <w:tabs>
          <w:tab w:val="left" w:pos="1301"/>
          <w:tab w:val="left" w:pos="10418"/>
        </w:tabs>
        <w:spacing w:before="60" w:lineRule="auto"/>
        <w:ind w:left="1300" w:hanging="360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 duas sílabas: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numPr>
          <w:ilvl w:val="1"/>
          <w:numId w:val="1"/>
        </w:numPr>
        <w:tabs>
          <w:tab w:val="left" w:pos="1301"/>
          <w:tab w:val="left" w:pos="10525"/>
        </w:tabs>
        <w:spacing w:before="60" w:lineRule="auto"/>
        <w:ind w:left="1300" w:hanging="360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Duas palavras com quatro sílabas: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numPr>
          <w:ilvl w:val="1"/>
          <w:numId w:val="1"/>
        </w:numPr>
        <w:tabs>
          <w:tab w:val="left" w:pos="1301"/>
          <w:tab w:val="left" w:pos="10630"/>
        </w:tabs>
        <w:spacing w:before="61" w:lineRule="auto"/>
        <w:ind w:left="1300" w:hanging="360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Masculinas: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numPr>
          <w:ilvl w:val="1"/>
          <w:numId w:val="1"/>
        </w:numPr>
        <w:tabs>
          <w:tab w:val="left" w:pos="1301"/>
          <w:tab w:val="left" w:pos="10538"/>
        </w:tabs>
        <w:spacing w:before="60" w:lineRule="auto"/>
        <w:ind w:left="1300" w:hanging="360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Femininas: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numPr>
          <w:ilvl w:val="1"/>
          <w:numId w:val="1"/>
        </w:numPr>
        <w:tabs>
          <w:tab w:val="left" w:pos="1301"/>
          <w:tab w:val="left" w:pos="10562"/>
        </w:tabs>
        <w:spacing w:before="60" w:lineRule="auto"/>
        <w:ind w:left="1300" w:hanging="360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Terminadas em ER: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numPr>
          <w:ilvl w:val="1"/>
          <w:numId w:val="1"/>
        </w:numPr>
        <w:tabs>
          <w:tab w:val="left" w:pos="1300"/>
          <w:tab w:val="left" w:pos="1301"/>
          <w:tab w:val="left" w:pos="10606"/>
        </w:tabs>
        <w:spacing w:before="60" w:lineRule="auto"/>
        <w:ind w:left="1300" w:hanging="360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Duas palavras no singular: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numPr>
          <w:ilvl w:val="1"/>
          <w:numId w:val="1"/>
        </w:numPr>
        <w:tabs>
          <w:tab w:val="left" w:pos="1301"/>
          <w:tab w:val="left" w:pos="10550"/>
        </w:tabs>
        <w:spacing w:before="60" w:lineRule="auto"/>
        <w:ind w:left="1300" w:hanging="360.9999999999999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Duas palavras no plural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before="4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numPr>
          <w:ilvl w:val="0"/>
          <w:numId w:val="1"/>
        </w:numPr>
        <w:tabs>
          <w:tab w:val="left" w:pos="941"/>
        </w:tabs>
        <w:spacing w:before="92" w:line="290" w:lineRule="auto"/>
        <w:ind w:left="940" w:right="612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Vamos fazer um cartão criativo usando o formato das mãos, depois é só escrever uma frase bacana.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2481579</wp:posOffset>
            </wp:positionH>
            <wp:positionV relativeFrom="paragraph">
              <wp:posOffset>447127</wp:posOffset>
            </wp:positionV>
            <wp:extent cx="1962149" cy="1685404"/>
            <wp:effectExtent b="0" l="0" r="0" t="0"/>
            <wp:wrapNone/>
            <wp:docPr descr="https://i1.wp.com/www.atividadeseducacaoinfantil.com.br/wp-content/uploads/2013/07/dia-dos-pais1.jpg?fit=554%2C476&amp;ssl=1" id="38" name="image8.jpg"/>
            <a:graphic>
              <a:graphicData uri="http://schemas.openxmlformats.org/drawingml/2006/picture">
                <pic:pic>
                  <pic:nvPicPr>
                    <pic:cNvPr descr="https://i1.wp.com/www.atividadeseducacaoinfantil.com.br/wp-content/uploads/2013/07/dia-dos-pais1.jpg?fit=554%2C476&amp;ssl=1" id="0" name="image8.jp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2149" cy="16854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before="1" w:lineRule="auto"/>
        <w:rPr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before="1" w:lineRule="auto"/>
        <w:ind w:left="1911" w:right="1717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Feliz dia dos pais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177800</wp:posOffset>
                </wp:positionV>
                <wp:extent cx="5768415" cy="22300"/>
                <wp:effectExtent b="0" l="0" r="0" t="0"/>
                <wp:wrapTopAndBottom distB="0" distT="0"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66593" y="3779365"/>
                          <a:ext cx="5758815" cy="1270"/>
                        </a:xfrm>
                        <a:custGeom>
                          <a:rect b="b" l="l" r="r" t="t"/>
                          <a:pathLst>
                            <a:path extrusionOk="0" h="1270" w="5758815">
                              <a:moveTo>
                                <a:pt x="0" y="0"/>
                              </a:moveTo>
                              <a:lnTo>
                                <a:pt x="575881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177800</wp:posOffset>
                </wp:positionV>
                <wp:extent cx="5768415" cy="22300"/>
                <wp:effectExtent b="0" l="0" r="0" t="0"/>
                <wp:wrapTopAndBottom distB="0" distT="0"/>
                <wp:docPr id="2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8415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4">
      <w:pPr>
        <w:spacing w:before="1" w:lineRule="auto"/>
        <w:ind w:left="1911" w:right="1717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before="1" w:lineRule="auto"/>
        <w:ind w:left="1911" w:right="1717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700" w:left="500" w:right="56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  <w:font w:name="Noto Sans Symbols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940" w:hanging="360"/>
      </w:pPr>
      <w:rPr/>
    </w:lvl>
    <w:lvl w:ilvl="1">
      <w:start w:val="1"/>
      <w:numFmt w:val="lowerLetter"/>
      <w:lvlText w:val="%2)"/>
      <w:lvlJc w:val="left"/>
      <w:pPr>
        <w:ind w:left="1300" w:hanging="360"/>
      </w:pPr>
      <w:rPr/>
    </w:lvl>
    <w:lvl w:ilvl="2">
      <w:start w:val="0"/>
      <w:numFmt w:val="bullet"/>
      <w:lvlText w:val="•"/>
      <w:lvlJc w:val="left"/>
      <w:pPr>
        <w:ind w:left="2360" w:hanging="360"/>
      </w:pPr>
      <w:rPr/>
    </w:lvl>
    <w:lvl w:ilvl="3">
      <w:start w:val="0"/>
      <w:numFmt w:val="bullet"/>
      <w:lvlText w:val="•"/>
      <w:lvlJc w:val="left"/>
      <w:pPr>
        <w:ind w:left="3421" w:hanging="360"/>
      </w:pPr>
      <w:rPr/>
    </w:lvl>
    <w:lvl w:ilvl="4">
      <w:start w:val="0"/>
      <w:numFmt w:val="bullet"/>
      <w:lvlText w:val="•"/>
      <w:lvlJc w:val="left"/>
      <w:pPr>
        <w:ind w:left="4482" w:hanging="360"/>
      </w:pPr>
      <w:rPr/>
    </w:lvl>
    <w:lvl w:ilvl="5">
      <w:start w:val="0"/>
      <w:numFmt w:val="bullet"/>
      <w:lvlText w:val="•"/>
      <w:lvlJc w:val="left"/>
      <w:pPr>
        <w:ind w:left="5542" w:hanging="360"/>
      </w:pPr>
      <w:rPr/>
    </w:lvl>
    <w:lvl w:ilvl="6">
      <w:start w:val="0"/>
      <w:numFmt w:val="bullet"/>
      <w:lvlText w:val="•"/>
      <w:lvlJc w:val="left"/>
      <w:pPr>
        <w:ind w:left="6603" w:hanging="360"/>
      </w:pPr>
      <w:rPr/>
    </w:lvl>
    <w:lvl w:ilvl="7">
      <w:start w:val="0"/>
      <w:numFmt w:val="bullet"/>
      <w:lvlText w:val="•"/>
      <w:lvlJc w:val="left"/>
      <w:pPr>
        <w:ind w:left="7664" w:hanging="360"/>
      </w:pPr>
      <w:rPr/>
    </w:lvl>
    <w:lvl w:ilvl="8">
      <w:start w:val="0"/>
      <w:numFmt w:val="bullet"/>
      <w:lvlText w:val="•"/>
      <w:lvlJc w:val="left"/>
      <w:pPr>
        <w:ind w:left="8724" w:hanging="36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940" w:hanging="360"/>
      </w:pPr>
      <w:rPr>
        <w:rFonts w:ascii="Arial MT" w:cs="Arial MT" w:eastAsia="Arial MT" w:hAnsi="Arial MT"/>
        <w:sz w:val="24"/>
        <w:szCs w:val="24"/>
      </w:rPr>
    </w:lvl>
    <w:lvl w:ilvl="1">
      <w:start w:val="0"/>
      <w:numFmt w:val="bullet"/>
      <w:lvlText w:val="●"/>
      <w:lvlJc w:val="left"/>
      <w:pPr>
        <w:ind w:left="1713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0"/>
      <w:numFmt w:val="bullet"/>
      <w:lvlText w:val="•"/>
      <w:lvlJc w:val="left"/>
      <w:pPr>
        <w:ind w:left="2734" w:hanging="360"/>
      </w:pPr>
      <w:rPr/>
    </w:lvl>
    <w:lvl w:ilvl="3">
      <w:start w:val="0"/>
      <w:numFmt w:val="bullet"/>
      <w:lvlText w:val="•"/>
      <w:lvlJc w:val="left"/>
      <w:pPr>
        <w:ind w:left="3748" w:hanging="360"/>
      </w:pPr>
      <w:rPr/>
    </w:lvl>
    <w:lvl w:ilvl="4">
      <w:start w:val="0"/>
      <w:numFmt w:val="bullet"/>
      <w:lvlText w:val="•"/>
      <w:lvlJc w:val="left"/>
      <w:pPr>
        <w:ind w:left="4762" w:hanging="360"/>
      </w:pPr>
      <w:rPr/>
    </w:lvl>
    <w:lvl w:ilvl="5">
      <w:start w:val="0"/>
      <w:numFmt w:val="bullet"/>
      <w:lvlText w:val="•"/>
      <w:lvlJc w:val="left"/>
      <w:pPr>
        <w:ind w:left="5776" w:hanging="360"/>
      </w:pPr>
      <w:rPr/>
    </w:lvl>
    <w:lvl w:ilvl="6">
      <w:start w:val="0"/>
      <w:numFmt w:val="bullet"/>
      <w:lvlText w:val="•"/>
      <w:lvlJc w:val="left"/>
      <w:pPr>
        <w:ind w:left="6790" w:hanging="360"/>
      </w:pPr>
      <w:rPr/>
    </w:lvl>
    <w:lvl w:ilvl="7">
      <w:start w:val="0"/>
      <w:numFmt w:val="bullet"/>
      <w:lvlText w:val="•"/>
      <w:lvlJc w:val="left"/>
      <w:pPr>
        <w:ind w:left="7804" w:hanging="360"/>
      </w:pPr>
      <w:rPr/>
    </w:lvl>
    <w:lvl w:ilvl="8">
      <w:start w:val="0"/>
      <w:numFmt w:val="bullet"/>
      <w:lvlText w:val="•"/>
      <w:lvlJc w:val="left"/>
      <w:pPr>
        <w:ind w:left="8818" w:hanging="360"/>
      </w:pPr>
      <w:rPr/>
    </w:lvl>
  </w:abstractNum>
  <w:abstractNum w:abstractNumId="3">
    <w:lvl w:ilvl="0">
      <w:start w:val="0"/>
      <w:numFmt w:val="bullet"/>
      <w:lvlText w:val="❖"/>
      <w:lvlJc w:val="left"/>
      <w:pPr>
        <w:ind w:left="94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1930" w:hanging="360"/>
      </w:pPr>
      <w:rPr/>
    </w:lvl>
    <w:lvl w:ilvl="2">
      <w:start w:val="0"/>
      <w:numFmt w:val="bullet"/>
      <w:lvlText w:val="•"/>
      <w:lvlJc w:val="left"/>
      <w:pPr>
        <w:ind w:left="2921" w:hanging="360"/>
      </w:pPr>
      <w:rPr/>
    </w:lvl>
    <w:lvl w:ilvl="3">
      <w:start w:val="0"/>
      <w:numFmt w:val="bullet"/>
      <w:lvlText w:val="•"/>
      <w:lvlJc w:val="left"/>
      <w:pPr>
        <w:ind w:left="3911" w:hanging="360"/>
      </w:pPr>
      <w:rPr/>
    </w:lvl>
    <w:lvl w:ilvl="4">
      <w:start w:val="0"/>
      <w:numFmt w:val="bullet"/>
      <w:lvlText w:val="•"/>
      <w:lvlJc w:val="left"/>
      <w:pPr>
        <w:ind w:left="4902" w:hanging="360"/>
      </w:pPr>
      <w:rPr/>
    </w:lvl>
    <w:lvl w:ilvl="5">
      <w:start w:val="0"/>
      <w:numFmt w:val="bullet"/>
      <w:lvlText w:val="•"/>
      <w:lvlJc w:val="left"/>
      <w:pPr>
        <w:ind w:left="5893" w:hanging="360"/>
      </w:pPr>
      <w:rPr/>
    </w:lvl>
    <w:lvl w:ilvl="6">
      <w:start w:val="0"/>
      <w:numFmt w:val="bullet"/>
      <w:lvlText w:val="•"/>
      <w:lvlJc w:val="left"/>
      <w:pPr>
        <w:ind w:left="6883" w:hanging="360"/>
      </w:pPr>
      <w:rPr/>
    </w:lvl>
    <w:lvl w:ilvl="7">
      <w:start w:val="0"/>
      <w:numFmt w:val="bullet"/>
      <w:lvlText w:val="•"/>
      <w:lvlJc w:val="left"/>
      <w:pPr>
        <w:ind w:left="7874" w:hanging="360"/>
      </w:pPr>
      <w:rPr/>
    </w:lvl>
    <w:lvl w:ilvl="8">
      <w:start w:val="0"/>
      <w:numFmt w:val="bullet"/>
      <w:lvlText w:val="•"/>
      <w:lvlJc w:val="left"/>
      <w:pPr>
        <w:ind w:left="8865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940" w:hanging="360"/>
      </w:pPr>
      <w:rPr>
        <w:rFonts w:ascii="Arial MT" w:cs="Arial MT" w:eastAsia="Arial MT" w:hAnsi="Arial MT"/>
        <w:color w:val="393939"/>
        <w:sz w:val="24"/>
        <w:szCs w:val="24"/>
      </w:rPr>
    </w:lvl>
    <w:lvl w:ilvl="1">
      <w:start w:val="0"/>
      <w:numFmt w:val="bullet"/>
      <w:lvlText w:val="•"/>
      <w:lvlJc w:val="left"/>
      <w:pPr>
        <w:ind w:left="1930" w:hanging="360"/>
      </w:pPr>
      <w:rPr/>
    </w:lvl>
    <w:lvl w:ilvl="2">
      <w:start w:val="0"/>
      <w:numFmt w:val="bullet"/>
      <w:lvlText w:val="•"/>
      <w:lvlJc w:val="left"/>
      <w:pPr>
        <w:ind w:left="2921" w:hanging="360"/>
      </w:pPr>
      <w:rPr/>
    </w:lvl>
    <w:lvl w:ilvl="3">
      <w:start w:val="0"/>
      <w:numFmt w:val="bullet"/>
      <w:lvlText w:val="•"/>
      <w:lvlJc w:val="left"/>
      <w:pPr>
        <w:ind w:left="3911" w:hanging="360"/>
      </w:pPr>
      <w:rPr/>
    </w:lvl>
    <w:lvl w:ilvl="4">
      <w:start w:val="0"/>
      <w:numFmt w:val="bullet"/>
      <w:lvlText w:val="•"/>
      <w:lvlJc w:val="left"/>
      <w:pPr>
        <w:ind w:left="4902" w:hanging="360"/>
      </w:pPr>
      <w:rPr/>
    </w:lvl>
    <w:lvl w:ilvl="5">
      <w:start w:val="0"/>
      <w:numFmt w:val="bullet"/>
      <w:lvlText w:val="•"/>
      <w:lvlJc w:val="left"/>
      <w:pPr>
        <w:ind w:left="5893" w:hanging="360"/>
      </w:pPr>
      <w:rPr/>
    </w:lvl>
    <w:lvl w:ilvl="6">
      <w:start w:val="0"/>
      <w:numFmt w:val="bullet"/>
      <w:lvlText w:val="•"/>
      <w:lvlJc w:val="left"/>
      <w:pPr>
        <w:ind w:left="6883" w:hanging="360"/>
      </w:pPr>
      <w:rPr/>
    </w:lvl>
    <w:lvl w:ilvl="7">
      <w:start w:val="0"/>
      <w:numFmt w:val="bullet"/>
      <w:lvlText w:val="•"/>
      <w:lvlJc w:val="left"/>
      <w:pPr>
        <w:ind w:left="7874" w:hanging="360"/>
      </w:pPr>
      <w:rPr/>
    </w:lvl>
    <w:lvl w:ilvl="8">
      <w:start w:val="0"/>
      <w:numFmt w:val="bullet"/>
      <w:lvlText w:val="•"/>
      <w:lvlJc w:val="left"/>
      <w:pPr>
        <w:ind w:left="8865" w:hanging="360"/>
      </w:pPr>
      <w:rPr/>
    </w:lvl>
  </w:abstractNum>
  <w:abstractNum w:abstractNumId="5">
    <w:lvl w:ilvl="0">
      <w:start w:val="1"/>
      <w:numFmt w:val="decimal"/>
      <w:lvlText w:val="%1-"/>
      <w:lvlJc w:val="left"/>
      <w:pPr>
        <w:ind w:left="940" w:hanging="360"/>
      </w:pPr>
      <w:rPr>
        <w:rFonts w:ascii="Arial MT" w:cs="Arial MT" w:eastAsia="Arial MT" w:hAnsi="Arial MT"/>
        <w:color w:val="393939"/>
        <w:sz w:val="24"/>
        <w:szCs w:val="24"/>
      </w:rPr>
    </w:lvl>
    <w:lvl w:ilvl="1">
      <w:start w:val="2"/>
      <w:numFmt w:val="decimal"/>
      <w:lvlText w:val="%2-"/>
      <w:lvlJc w:val="left"/>
      <w:pPr>
        <w:ind w:left="1149" w:hanging="360"/>
      </w:pPr>
      <w:rPr>
        <w:rFonts w:ascii="Arial MT" w:cs="Arial MT" w:eastAsia="Arial MT" w:hAnsi="Arial MT"/>
        <w:sz w:val="24"/>
        <w:szCs w:val="24"/>
      </w:rPr>
    </w:lvl>
    <w:lvl w:ilvl="2">
      <w:start w:val="1"/>
      <w:numFmt w:val="lowerLetter"/>
      <w:lvlText w:val="%3)"/>
      <w:lvlJc w:val="left"/>
      <w:pPr>
        <w:ind w:left="1300" w:hanging="360"/>
      </w:pPr>
      <w:rPr>
        <w:rFonts w:ascii="Arial MT" w:cs="Arial MT" w:eastAsia="Arial MT" w:hAnsi="Arial MT"/>
        <w:sz w:val="24"/>
        <w:szCs w:val="24"/>
      </w:rPr>
    </w:lvl>
    <w:lvl w:ilvl="3">
      <w:start w:val="0"/>
      <w:numFmt w:val="bullet"/>
      <w:lvlText w:val="❖"/>
      <w:lvlJc w:val="left"/>
      <w:pPr>
        <w:ind w:left="2380" w:hanging="459"/>
      </w:pPr>
      <w:rPr>
        <w:rFonts w:ascii="Noto Sans Symbols" w:cs="Noto Sans Symbols" w:eastAsia="Noto Sans Symbols" w:hAnsi="Noto Sans Symbols"/>
        <w:sz w:val="24"/>
        <w:szCs w:val="24"/>
      </w:rPr>
    </w:lvl>
    <w:lvl w:ilvl="4">
      <w:start w:val="0"/>
      <w:numFmt w:val="bullet"/>
      <w:lvlText w:val="•"/>
      <w:lvlJc w:val="left"/>
      <w:pPr>
        <w:ind w:left="3589" w:hanging="459"/>
      </w:pPr>
      <w:rPr/>
    </w:lvl>
    <w:lvl w:ilvl="5">
      <w:start w:val="0"/>
      <w:numFmt w:val="bullet"/>
      <w:lvlText w:val="•"/>
      <w:lvlJc w:val="left"/>
      <w:pPr>
        <w:ind w:left="4798" w:hanging="459"/>
      </w:pPr>
      <w:rPr/>
    </w:lvl>
    <w:lvl w:ilvl="6">
      <w:start w:val="0"/>
      <w:numFmt w:val="bullet"/>
      <w:lvlText w:val="•"/>
      <w:lvlJc w:val="left"/>
      <w:pPr>
        <w:ind w:left="6008" w:hanging="459"/>
      </w:pPr>
      <w:rPr/>
    </w:lvl>
    <w:lvl w:ilvl="7">
      <w:start w:val="0"/>
      <w:numFmt w:val="bullet"/>
      <w:lvlText w:val="•"/>
      <w:lvlJc w:val="left"/>
      <w:pPr>
        <w:ind w:left="7217" w:hanging="458.9999999999982"/>
      </w:pPr>
      <w:rPr/>
    </w:lvl>
    <w:lvl w:ilvl="8">
      <w:start w:val="0"/>
      <w:numFmt w:val="bullet"/>
      <w:lvlText w:val="•"/>
      <w:lvlJc w:val="left"/>
      <w:pPr>
        <w:ind w:left="8427" w:hanging="458.9999999999982"/>
      </w:pPr>
      <w:rPr/>
    </w:lvl>
  </w:abstractNum>
  <w:abstractNum w:abstractNumId="6">
    <w:lvl w:ilvl="0">
      <w:start w:val="1"/>
      <w:numFmt w:val="decimal"/>
      <w:lvlText w:val="%1-"/>
      <w:lvlJc w:val="left"/>
      <w:pPr>
        <w:ind w:left="940" w:hanging="360"/>
      </w:pPr>
      <w:rPr>
        <w:rFonts w:ascii="Arial MT" w:cs="Arial MT" w:eastAsia="Arial MT" w:hAnsi="Arial MT"/>
        <w:sz w:val="24"/>
        <w:szCs w:val="24"/>
      </w:rPr>
    </w:lvl>
    <w:lvl w:ilvl="1">
      <w:start w:val="0"/>
      <w:numFmt w:val="bullet"/>
      <w:lvlText w:val="•"/>
      <w:lvlJc w:val="left"/>
      <w:pPr>
        <w:ind w:left="1930" w:hanging="360"/>
      </w:pPr>
      <w:rPr/>
    </w:lvl>
    <w:lvl w:ilvl="2">
      <w:start w:val="0"/>
      <w:numFmt w:val="bullet"/>
      <w:lvlText w:val="•"/>
      <w:lvlJc w:val="left"/>
      <w:pPr>
        <w:ind w:left="2921" w:hanging="360"/>
      </w:pPr>
      <w:rPr/>
    </w:lvl>
    <w:lvl w:ilvl="3">
      <w:start w:val="0"/>
      <w:numFmt w:val="bullet"/>
      <w:lvlText w:val="•"/>
      <w:lvlJc w:val="left"/>
      <w:pPr>
        <w:ind w:left="3911" w:hanging="360"/>
      </w:pPr>
      <w:rPr/>
    </w:lvl>
    <w:lvl w:ilvl="4">
      <w:start w:val="0"/>
      <w:numFmt w:val="bullet"/>
      <w:lvlText w:val="•"/>
      <w:lvlJc w:val="left"/>
      <w:pPr>
        <w:ind w:left="4902" w:hanging="360"/>
      </w:pPr>
      <w:rPr/>
    </w:lvl>
    <w:lvl w:ilvl="5">
      <w:start w:val="0"/>
      <w:numFmt w:val="bullet"/>
      <w:lvlText w:val="•"/>
      <w:lvlJc w:val="left"/>
      <w:pPr>
        <w:ind w:left="5893" w:hanging="360"/>
      </w:pPr>
      <w:rPr/>
    </w:lvl>
    <w:lvl w:ilvl="6">
      <w:start w:val="0"/>
      <w:numFmt w:val="bullet"/>
      <w:lvlText w:val="•"/>
      <w:lvlJc w:val="left"/>
      <w:pPr>
        <w:ind w:left="6883" w:hanging="360"/>
      </w:pPr>
      <w:rPr/>
    </w:lvl>
    <w:lvl w:ilvl="7">
      <w:start w:val="0"/>
      <w:numFmt w:val="bullet"/>
      <w:lvlText w:val="•"/>
      <w:lvlJc w:val="left"/>
      <w:pPr>
        <w:ind w:left="7874" w:hanging="360"/>
      </w:pPr>
      <w:rPr/>
    </w:lvl>
    <w:lvl w:ilvl="8">
      <w:start w:val="0"/>
      <w:numFmt w:val="bullet"/>
      <w:lvlText w:val="•"/>
      <w:lvlJc w:val="left"/>
      <w:pPr>
        <w:ind w:left="8865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2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909" w:right="1848"/>
      <w:jc w:val="center"/>
    </w:pPr>
    <w:rPr>
      <w:rFonts w:ascii="Calibri" w:cs="Calibri" w:eastAsia="Calibri" w:hAnsi="Calibri"/>
      <w:b w:val="1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2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909" w:right="1848"/>
      <w:jc w:val="center"/>
    </w:pPr>
    <w:rPr>
      <w:rFonts w:ascii="Calibri" w:cs="Calibri" w:eastAsia="Calibri" w:hAnsi="Calibri"/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5.png"/><Relationship Id="rId22" Type="http://schemas.openxmlformats.org/officeDocument/2006/relationships/image" Target="media/image9.jpg"/><Relationship Id="rId21" Type="http://schemas.openxmlformats.org/officeDocument/2006/relationships/image" Target="media/image1.png"/><Relationship Id="rId24" Type="http://schemas.openxmlformats.org/officeDocument/2006/relationships/hyperlink" Target="http://www2.hortolandia.sp.gov.br/component/k2/item/17778-hortolandia-solidaria" TargetMode="External"/><Relationship Id="rId23" Type="http://schemas.openxmlformats.org/officeDocument/2006/relationships/hyperlink" Target="http://www2.hortolandia.sp.gov.br/component/k2/item/17778-hortolandia-solidari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jpg"/><Relationship Id="rId26" Type="http://schemas.openxmlformats.org/officeDocument/2006/relationships/image" Target="media/image14.png"/><Relationship Id="rId25" Type="http://schemas.openxmlformats.org/officeDocument/2006/relationships/hyperlink" Target="http://www2.hortolandia.sp.gov.br/component/k2/item/17778-hortolandia-solidaria" TargetMode="External"/><Relationship Id="rId28" Type="http://schemas.openxmlformats.org/officeDocument/2006/relationships/image" Target="media/image11.png"/><Relationship Id="rId27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3.png"/><Relationship Id="rId31" Type="http://schemas.openxmlformats.org/officeDocument/2006/relationships/hyperlink" Target="https://www.archdaily.com.br/br/910653/projeto-arquitetura-na-periferia-ensina-mulheres-a-construir-suas-casas" TargetMode="External"/><Relationship Id="rId30" Type="http://schemas.openxmlformats.org/officeDocument/2006/relationships/hyperlink" Target="https://www.istockphoto.com/br/foto/crian%C3%A7as-ajudando-as-tarefas-de-casa-gm928721524-254713038" TargetMode="External"/><Relationship Id="rId11" Type="http://schemas.openxmlformats.org/officeDocument/2006/relationships/hyperlink" Target="https://www.youtube.com/watch?v=CMC81uGoOcQ" TargetMode="External"/><Relationship Id="rId33" Type="http://schemas.openxmlformats.org/officeDocument/2006/relationships/image" Target="media/image8.jpg"/><Relationship Id="rId10" Type="http://schemas.openxmlformats.org/officeDocument/2006/relationships/hyperlink" Target="https://www.youtube.com/watch?v=CMC81uGoOcQ" TargetMode="External"/><Relationship Id="rId32" Type="http://schemas.openxmlformats.org/officeDocument/2006/relationships/image" Target="media/image4.png"/><Relationship Id="rId13" Type="http://schemas.openxmlformats.org/officeDocument/2006/relationships/hyperlink" Target="https://www.youtube.com/watch?v=_oQ1sYlDjJA" TargetMode="External"/><Relationship Id="rId12" Type="http://schemas.openxmlformats.org/officeDocument/2006/relationships/hyperlink" Target="https://www.youtube.com/watch?v=_oQ1sYlDjJA" TargetMode="External"/><Relationship Id="rId34" Type="http://schemas.openxmlformats.org/officeDocument/2006/relationships/image" Target="media/image13.png"/><Relationship Id="rId15" Type="http://schemas.openxmlformats.org/officeDocument/2006/relationships/hyperlink" Target="https://www.youtube.com/watch?v=9VNV_KpNswM" TargetMode="External"/><Relationship Id="rId14" Type="http://schemas.openxmlformats.org/officeDocument/2006/relationships/hyperlink" Target="https://www.youtube.com/watch?v=9VNV_KpNswM" TargetMode="External"/><Relationship Id="rId17" Type="http://schemas.openxmlformats.org/officeDocument/2006/relationships/hyperlink" Target="https://www.youtube.com/watch?v=n-nlBHUPBlg" TargetMode="External"/><Relationship Id="rId16" Type="http://schemas.openxmlformats.org/officeDocument/2006/relationships/hyperlink" Target="https://www.youtube.com/watch?v=n-nlBHUPBlg" TargetMode="External"/><Relationship Id="rId19" Type="http://schemas.openxmlformats.org/officeDocument/2006/relationships/image" Target="media/image10.png"/><Relationship Id="rId18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J0xnRimhOeUGdPZ0535zm0KjHQ==">AMUW2mXFmxE5raW7HEFIWn6/Xh0ZDDCwhFqnLAQiRViURaMxkk61yO36P+4HZI2IRhEbQSxobznQN2NnZRue1rtfniPRa2SdZFzmsfh/RhVsOqWLKn16i9K5CGBcGmIBJNlaNYpMh2xv1NAF7YXwK8WTQog9Jo2Pug==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