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2º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ff0000"/>
        </w:rPr>
        <w:drawing>
          <wp:inline distB="0" distT="0" distL="0" distR="0">
            <wp:extent cx="4276725" cy="1291387"/>
            <wp:effectExtent b="0" l="0" r="0" t="0"/>
            <wp:docPr id="2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913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ATIVIDADES PARA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02 A 06 DE AGOSTO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DE 2021</w:t>
      </w:r>
    </w:p>
    <w:tbl>
      <w:tblPr>
        <w:tblStyle w:val="Table1"/>
        <w:tblW w:w="10620.0" w:type="dxa"/>
        <w:jc w:val="left"/>
        <w:tblInd w:w="0.0" w:type="dxa"/>
        <w:tblLayout w:type="fixed"/>
        <w:tblLook w:val="0400"/>
      </w:tblPr>
      <w:tblGrid>
        <w:gridCol w:w="1890"/>
        <w:gridCol w:w="8730"/>
        <w:tblGridChange w:id="0">
          <w:tblGrid>
            <w:gridCol w:w="1890"/>
            <w:gridCol w:w="87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DIA DA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ROTINA DIÁRIA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DESCRIÇÃO DAS 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Data: 02/08/2021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ind w:hanging="2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 Turma da Mônica: “Juntos somos mais” (Arquivo enviado pela professora) páginas 1 a 7- Parte 1.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Língua Portuguesa</w:t>
            </w:r>
            <w:r w:rsidDel="00000000" w:rsidR="00000000" w:rsidRPr="00000000">
              <w:rPr>
                <w:color w:val="000000"/>
                <w:rtl w:val="0"/>
              </w:rPr>
              <w:t xml:space="preserve"> -Interpretação do texto da semana passada: O bem que a gente faz. 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Arte: </w:t>
            </w:r>
            <w:r w:rsidDel="00000000" w:rsidR="00000000" w:rsidRPr="00000000">
              <w:rPr>
                <w:color w:val="000000"/>
                <w:rtl w:val="0"/>
              </w:rPr>
              <w:t xml:space="preserve">Que tal fazer uma atividade de arte e exercitar a criatividade? Dê uma olhadinha na atividade de Arte em nosso PORTAL.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Data: 03/08/2021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ind w:hanging="2"/>
              <w:rPr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diária: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color w:val="000000"/>
                <w:rtl w:val="0"/>
              </w:rPr>
              <w:t xml:space="preserve">– Turma da Mônica: “Juntos somos mais” (Arquivo enviado pela professora) páginas 8 a 12 - Parte 2.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i w:val="1"/>
                <w:color w:val="00000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História</w:t>
            </w:r>
            <w:r w:rsidDel="00000000" w:rsidR="00000000" w:rsidRPr="00000000">
              <w:rPr>
                <w:color w:val="000000"/>
                <w:rtl w:val="0"/>
              </w:rPr>
              <w:t xml:space="preserve"> -Empatia e Afetividade em situações cotidianas. Responda as questões fazendo um X no like de positivo, quando é algo que você faz e no negativo é quando não faz.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Educação Física: </w:t>
            </w:r>
            <w:r w:rsidDel="00000000" w:rsidR="00000000" w:rsidRPr="00000000">
              <w:rPr>
                <w:color w:val="000000"/>
                <w:rtl w:val="0"/>
              </w:rPr>
              <w:t xml:space="preserve">Que tal se exercitar um pouquinho?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Dê uma olhadinha no PORTAL, na atividade preparada pelo professor de Educação Física!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Data: 04/08/2021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ind w:hanging="2"/>
              <w:rPr>
                <w:color w:val="000000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 Turma da Mônica: “Juntos somos mais” (Arquivo enviado pela professora) páginas 13 a 16- Parte 3.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Geografia-</w:t>
            </w:r>
            <w:r w:rsidDel="00000000" w:rsidR="00000000" w:rsidRPr="00000000">
              <w:rPr>
                <w:color w:val="000000"/>
                <w:rtl w:val="0"/>
              </w:rPr>
              <w:t xml:space="preserve"> Resolva as atividades sobre- Meios de transportes e respeito no </w:t>
            </w:r>
            <w:r w:rsidDel="00000000" w:rsidR="00000000" w:rsidRPr="00000000">
              <w:rPr>
                <w:rtl w:val="0"/>
              </w:rPr>
              <w:t xml:space="preserve">trânsito.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Inglês: </w:t>
            </w:r>
            <w:r w:rsidDel="00000000" w:rsidR="00000000" w:rsidRPr="00000000">
              <w:rPr>
                <w:color w:val="000000"/>
                <w:rtl w:val="0"/>
              </w:rPr>
              <w:t xml:space="preserve">Hoje é dia de aprender uma nova língua: vamos estudar Inglês! Dê uma olhadinha na atividade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TEMA: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TRAFFIC </w:t>
            </w:r>
            <w:r w:rsidDel="00000000" w:rsidR="00000000" w:rsidRPr="00000000">
              <w:rPr>
                <w:color w:val="000000"/>
                <w:rtl w:val="0"/>
              </w:rPr>
              <w:t xml:space="preserve">(Trânsito) página 39,                                        que a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teacher </w:t>
            </w:r>
            <w:r w:rsidDel="00000000" w:rsidR="00000000" w:rsidRPr="00000000">
              <w:rPr>
                <w:color w:val="000000"/>
                <w:rtl w:val="0"/>
              </w:rPr>
              <w:t xml:space="preserve">preparou para você!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05/08/2021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ind w:hanging="2"/>
              <w:rPr>
                <w:color w:val="000000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 Turma da Mônica: “Juntos somos mais” (Arquivo enviado pela professora) páginas 17 a 22- Parte 4.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</w:t>
            </w:r>
            <w:r w:rsidDel="00000000" w:rsidR="00000000" w:rsidRPr="00000000">
              <w:rPr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Matemática</w:t>
            </w:r>
            <w:r w:rsidDel="00000000" w:rsidR="00000000" w:rsidRPr="00000000">
              <w:rPr>
                <w:color w:val="000000"/>
                <w:rtl w:val="0"/>
              </w:rPr>
              <w:t xml:space="preserve">- Assista ao vídeo explicativo sobre ordem crescente e decrescente e depois responda </w:t>
            </w:r>
            <w:r w:rsidDel="00000000" w:rsidR="00000000" w:rsidRPr="00000000">
              <w:rPr>
                <w:rtl w:val="0"/>
              </w:rPr>
              <w:t xml:space="preserve">às questões.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https://www.youtube.com/watch?v=QfV2cmcMsi4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Data: 06/08/2021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ind w:hanging="2"/>
              <w:rPr>
                <w:b w:val="1"/>
                <w:color w:val="000000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 Turma da Mônica: “Juntos somos mais” (Arquivo enviado pela professora) páginas 23 a 32- Parte 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</w:t>
            </w:r>
            <w:r w:rsidDel="00000000" w:rsidR="00000000" w:rsidRPr="00000000">
              <w:rPr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Ciências </w:t>
            </w: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Livro: “Buriti mais Ciências” (Páginas 114 E 115.) Brincadeira: Flutua ou afunda?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SEGUNDA-FEIRA, 02/08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NA SEXTA TERMINAMOS A HISTÓRIA DA SEMANA, LEIA E RESPONDA A INTERPRETAÇÃO DO TEXTO: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FANI SEMPRE ESQUECIA DE REGAR AS FLORES, O QUE ACONTECE SE NÃO REGARMOS UMA PLANTA?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O QUE ACONTECEU NO FINAL DA HISTÓRIA?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VOCÊ CONCORDA EM JOGAR O JOGO DAS QUALIDADES, IGUAL A FAMÍLIA DE FANI?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ESCREVA OU MANDE </w:t>
      </w:r>
      <w:r w:rsidDel="00000000" w:rsidR="00000000" w:rsidRPr="00000000">
        <w:rPr>
          <w:rtl w:val="0"/>
        </w:rPr>
        <w:t xml:space="preserve">ÁUDIO</w:t>
      </w:r>
      <w:r w:rsidDel="00000000" w:rsidR="00000000" w:rsidRPr="00000000">
        <w:rPr>
          <w:color w:val="000000"/>
          <w:rtl w:val="0"/>
        </w:rPr>
        <w:t xml:space="preserve"> PARA SUA PROFESSORA, SOBRE O QUE MAIS GOSTOU NA HISTÓRIA DA SEMANA PASSADA.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ANA E ELSA É IRMÃ. OBSERVE OS SENTIMENTOS QUE ELAS POSSUEM UMA COM A OUTRA E DIGA OS NÚMEROS DE VOGAIS, </w:t>
      </w:r>
      <w:r w:rsidDel="00000000" w:rsidR="00000000" w:rsidRPr="00000000">
        <w:rPr>
          <w:rtl w:val="0"/>
        </w:rPr>
        <w:t xml:space="preserve">CONSONANTES</w:t>
      </w:r>
      <w:r w:rsidDel="00000000" w:rsidR="00000000" w:rsidRPr="00000000">
        <w:rPr>
          <w:color w:val="000000"/>
          <w:rtl w:val="0"/>
        </w:rPr>
        <w:t xml:space="preserve"> E LETRAS DESTES SENTIMENTOS. </w:t>
      </w:r>
    </w:p>
    <w:p w:rsidR="00000000" w:rsidDel="00000000" w:rsidP="00000000" w:rsidRDefault="00000000" w:rsidRPr="00000000" w14:paraId="0000002D">
      <w:pPr>
        <w:spacing w:line="36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4449133" cy="4411025"/>
            <wp:effectExtent b="0" l="0" r="0" t="0"/>
            <wp:docPr descr="C:\Users\Felipe\Downloads\WhatsApp Image 2021-07-14 at 07.09.04 (4).jpeg" id="21" name="image2.jpg"/>
            <a:graphic>
              <a:graphicData uri="http://schemas.openxmlformats.org/drawingml/2006/picture">
                <pic:pic>
                  <pic:nvPicPr>
                    <pic:cNvPr descr="C:\Users\Felipe\Downloads\WhatsApp Image 2021-07-14 at 07.09.04 (4).jpeg" id="0" name="image2.jpg"/>
                    <pic:cNvPicPr preferRelativeResize="0"/>
                  </pic:nvPicPr>
                  <pic:blipFill>
                    <a:blip r:embed="rId9"/>
                    <a:srcRect b="10498" l="11180" r="17430" t="36366"/>
                    <a:stretch>
                      <a:fillRect/>
                    </a:stretch>
                  </pic:blipFill>
                  <pic:spPr>
                    <a:xfrm>
                      <a:off x="0" y="0"/>
                      <a:ext cx="4449133" cy="441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TERÇA-FEIRA, 03/08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 EMPATIA E AFETIVIDADE EM SITUAÇÕES COTIDIANAS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RESPONDA AS PERGUNTAS COM UM X NO LIKE, POSITIVO OU NEGATIVO.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4000500</wp:posOffset>
            </wp:positionH>
            <wp:positionV relativeFrom="paragraph">
              <wp:posOffset>99045</wp:posOffset>
            </wp:positionV>
            <wp:extent cx="1771650" cy="361315"/>
            <wp:effectExtent b="0" l="0" r="0" t="0"/>
            <wp:wrapSquare wrapText="bothSides" distB="0" distT="0" distL="114300" distR="114300"/>
            <wp:docPr descr="C:\Users\Felipe\Desktop\imagem 2.jpeg" id="18" name="image4.jpg"/>
            <a:graphic>
              <a:graphicData uri="http://schemas.openxmlformats.org/drawingml/2006/picture">
                <pic:pic>
                  <pic:nvPicPr>
                    <pic:cNvPr descr="C:\Users\Felipe\Desktop\imagem 2.jpeg" id="0" name="image4.jpg"/>
                    <pic:cNvPicPr preferRelativeResize="0"/>
                  </pic:nvPicPr>
                  <pic:blipFill>
                    <a:blip r:embed="rId10"/>
                    <a:srcRect b="63657" l="17489" r="33340" t="1832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61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VOCÊ RESPEITA O PAPAI E A MAMÃE?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4086225</wp:posOffset>
            </wp:positionH>
            <wp:positionV relativeFrom="paragraph">
              <wp:posOffset>66675</wp:posOffset>
            </wp:positionV>
            <wp:extent cx="1771650" cy="361315"/>
            <wp:effectExtent b="0" l="0" r="0" t="0"/>
            <wp:wrapSquare wrapText="bothSides" distB="0" distT="0" distL="114300" distR="114300"/>
            <wp:docPr descr="C:\Users\Felipe\Desktop\imagem 2.jpeg" id="30" name="image4.jpg"/>
            <a:graphic>
              <a:graphicData uri="http://schemas.openxmlformats.org/drawingml/2006/picture">
                <pic:pic>
                  <pic:nvPicPr>
                    <pic:cNvPr descr="C:\Users\Felipe\Desktop\imagem 2.jpeg" id="0" name="image4.jpg"/>
                    <pic:cNvPicPr preferRelativeResize="0"/>
                  </pic:nvPicPr>
                  <pic:blipFill>
                    <a:blip r:embed="rId10"/>
                    <a:srcRect b="63657" l="17489" r="33340" t="1832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61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GUARDA SEUS BRINQUEDOS DEPOIS QUE BRINCA?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4086225</wp:posOffset>
            </wp:positionH>
            <wp:positionV relativeFrom="paragraph">
              <wp:posOffset>55252</wp:posOffset>
            </wp:positionV>
            <wp:extent cx="1771650" cy="361315"/>
            <wp:effectExtent b="0" l="0" r="0" t="0"/>
            <wp:wrapSquare wrapText="bothSides" distB="0" distT="0" distL="114300" distR="114300"/>
            <wp:docPr descr="C:\Users\Felipe\Desktop\imagem 2.jpeg" id="29" name="image4.jpg"/>
            <a:graphic>
              <a:graphicData uri="http://schemas.openxmlformats.org/drawingml/2006/picture">
                <pic:pic>
                  <pic:nvPicPr>
                    <pic:cNvPr descr="C:\Users\Felipe\Desktop\imagem 2.jpeg" id="0" name="image4.jpg"/>
                    <pic:cNvPicPr preferRelativeResize="0"/>
                  </pic:nvPicPr>
                  <pic:blipFill>
                    <a:blip r:embed="rId10"/>
                    <a:srcRect b="63657" l="17489" r="33340" t="1832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61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AJUDA A MAMÃE MANTENDO A CASA </w:t>
      </w:r>
      <w:r w:rsidDel="00000000" w:rsidR="00000000" w:rsidRPr="00000000">
        <w:rPr>
          <w:rtl w:val="0"/>
        </w:rPr>
        <w:t xml:space="preserve">ARRUMADA?</w:t>
      </w:r>
      <w:r w:rsidDel="00000000" w:rsidR="00000000" w:rsidRPr="00000000">
        <w:rPr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4000500</wp:posOffset>
            </wp:positionH>
            <wp:positionV relativeFrom="paragraph">
              <wp:posOffset>45727</wp:posOffset>
            </wp:positionV>
            <wp:extent cx="1771650" cy="361315"/>
            <wp:effectExtent b="0" l="0" r="0" t="0"/>
            <wp:wrapSquare wrapText="bothSides" distB="0" distT="0" distL="114300" distR="114300"/>
            <wp:docPr descr="C:\Users\Felipe\Desktop\imagem 2.jpeg" id="27" name="image4.jpg"/>
            <a:graphic>
              <a:graphicData uri="http://schemas.openxmlformats.org/drawingml/2006/picture">
                <pic:pic>
                  <pic:nvPicPr>
                    <pic:cNvPr descr="C:\Users\Felipe\Desktop\imagem 2.jpeg" id="0" name="image4.jpg"/>
                    <pic:cNvPicPr preferRelativeResize="0"/>
                  </pic:nvPicPr>
                  <pic:blipFill>
                    <a:blip r:embed="rId10"/>
                    <a:srcRect b="63657" l="17489" r="33340" t="1832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61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TRATA BEM AS PESSOAS DA FAMÍLIA?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4000500</wp:posOffset>
            </wp:positionH>
            <wp:positionV relativeFrom="paragraph">
              <wp:posOffset>194945</wp:posOffset>
            </wp:positionV>
            <wp:extent cx="1771650" cy="361315"/>
            <wp:effectExtent b="0" l="0" r="0" t="0"/>
            <wp:wrapSquare wrapText="bothSides" distB="0" distT="0" distL="114300" distR="114300"/>
            <wp:docPr descr="C:\Users\Felipe\Desktop\imagem 2.jpeg" id="22" name="image4.jpg"/>
            <a:graphic>
              <a:graphicData uri="http://schemas.openxmlformats.org/drawingml/2006/picture">
                <pic:pic>
                  <pic:nvPicPr>
                    <pic:cNvPr descr="C:\Users\Felipe\Desktop\imagem 2.jpeg" id="0" name="image4.jpg"/>
                    <pic:cNvPicPr preferRelativeResize="0"/>
                  </pic:nvPicPr>
                  <pic:blipFill>
                    <a:blip r:embed="rId10"/>
                    <a:srcRect b="63657" l="17489" r="33340" t="1832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61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FALA PALAVRÕES?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4000500</wp:posOffset>
            </wp:positionH>
            <wp:positionV relativeFrom="paragraph">
              <wp:posOffset>167640</wp:posOffset>
            </wp:positionV>
            <wp:extent cx="1771650" cy="361315"/>
            <wp:effectExtent b="0" l="0" r="0" t="0"/>
            <wp:wrapSquare wrapText="bothSides" distB="0" distT="0" distL="114300" distR="114300"/>
            <wp:docPr descr="C:\Users\Felipe\Desktop\imagem 2.jpeg" id="23" name="image4.jpg"/>
            <a:graphic>
              <a:graphicData uri="http://schemas.openxmlformats.org/drawingml/2006/picture">
                <pic:pic>
                  <pic:nvPicPr>
                    <pic:cNvPr descr="C:\Users\Felipe\Desktop\imagem 2.jpeg" id="0" name="image4.jpg"/>
                    <pic:cNvPicPr preferRelativeResize="0"/>
                  </pic:nvPicPr>
                  <pic:blipFill>
                    <a:blip r:embed="rId10"/>
                    <a:srcRect b="63657" l="17489" r="33340" t="1832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61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GRITA QUANDO ESTÁ COM RAIVA?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3933825</wp:posOffset>
            </wp:positionH>
            <wp:positionV relativeFrom="paragraph">
              <wp:posOffset>167640</wp:posOffset>
            </wp:positionV>
            <wp:extent cx="1771650" cy="361315"/>
            <wp:effectExtent b="0" l="0" r="0" t="0"/>
            <wp:wrapSquare wrapText="bothSides" distB="0" distT="0" distL="114300" distR="114300"/>
            <wp:docPr descr="C:\Users\Felipe\Desktop\imagem 2.jpeg" id="16" name="image4.jpg"/>
            <a:graphic>
              <a:graphicData uri="http://schemas.openxmlformats.org/drawingml/2006/picture">
                <pic:pic>
                  <pic:nvPicPr>
                    <pic:cNvPr descr="C:\Users\Felipe\Desktop\imagem 2.jpeg" id="0" name="image4.jpg"/>
                    <pic:cNvPicPr preferRelativeResize="0"/>
                  </pic:nvPicPr>
                  <pic:blipFill>
                    <a:blip r:embed="rId10"/>
                    <a:srcRect b="63657" l="17489" r="33340" t="1832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61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ESCOVA OS DENTES ANTES DE DORMIR?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4000500</wp:posOffset>
            </wp:positionH>
            <wp:positionV relativeFrom="paragraph">
              <wp:posOffset>168275</wp:posOffset>
            </wp:positionV>
            <wp:extent cx="1771650" cy="361315"/>
            <wp:effectExtent b="0" l="0" r="0" t="0"/>
            <wp:wrapSquare wrapText="bothSides" distB="0" distT="0" distL="114300" distR="114300"/>
            <wp:docPr descr="C:\Users\Felipe\Desktop\imagem 2.jpeg" id="25" name="image4.jpg"/>
            <a:graphic>
              <a:graphicData uri="http://schemas.openxmlformats.org/drawingml/2006/picture">
                <pic:pic>
                  <pic:nvPicPr>
                    <pic:cNvPr descr="C:\Users\Felipe\Desktop\imagem 2.jpeg" id="0" name="image4.jpg"/>
                    <pic:cNvPicPr preferRelativeResize="0"/>
                  </pic:nvPicPr>
                  <pic:blipFill>
                    <a:blip r:embed="rId10"/>
                    <a:srcRect b="63657" l="17489" r="33340" t="1832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61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VOCÊ RESPEITA SEUS COLEGAS?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ASSINALE A OPÇÃO CORRETA PARA CADA SITUAÇÃO: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jc w:val="center"/>
        <w:rPr>
          <w:color w:val="000000"/>
        </w:rPr>
      </w:pPr>
      <w:r w:rsidDel="00000000" w:rsidR="00000000" w:rsidRPr="00000000">
        <w:rPr/>
        <w:drawing>
          <wp:inline distB="0" distT="0" distL="0" distR="0">
            <wp:extent cx="5076825" cy="3761512"/>
            <wp:effectExtent b="0" l="0" r="0" t="0"/>
            <wp:docPr descr="C:\Users\Felipe\Downloads\WhatsApp Image 2021-07-14 at 07.09.04.jpeg" id="24" name="image5.jpg"/>
            <a:graphic>
              <a:graphicData uri="http://schemas.openxmlformats.org/drawingml/2006/picture">
                <pic:pic>
                  <pic:nvPicPr>
                    <pic:cNvPr descr="C:\Users\Felipe\Downloads\WhatsApp Image 2021-07-14 at 07.09.04.jpeg" id="0" name="image5.jpg"/>
                    <pic:cNvPicPr preferRelativeResize="0"/>
                  </pic:nvPicPr>
                  <pic:blipFill>
                    <a:blip r:embed="rId11"/>
                    <a:srcRect b="5791" l="5314" r="3896" t="19332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7615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36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 POR FALAR DE EMPATIA E AFETIVIDADE A </w:t>
      </w:r>
      <w:r w:rsidDel="00000000" w:rsidR="00000000" w:rsidRPr="00000000">
        <w:rPr>
          <w:rtl w:val="0"/>
        </w:rPr>
        <w:t xml:space="preserve">FAMÍLIA</w:t>
      </w:r>
      <w:r w:rsidDel="00000000" w:rsidR="00000000" w:rsidRPr="00000000">
        <w:rPr>
          <w:color w:val="000000"/>
          <w:rtl w:val="0"/>
        </w:rPr>
        <w:t xml:space="preserve"> DE FANI TAMBÉM SE </w:t>
      </w:r>
      <w:r w:rsidDel="00000000" w:rsidR="00000000" w:rsidRPr="00000000">
        <w:rPr>
          <w:rtl w:val="0"/>
        </w:rPr>
        <w:t xml:space="preserve">UTILIZA</w:t>
      </w:r>
      <w:r w:rsidDel="00000000" w:rsidR="00000000" w:rsidRPr="00000000">
        <w:rPr>
          <w:color w:val="000000"/>
          <w:rtl w:val="0"/>
        </w:rPr>
        <w:t xml:space="preserve"> DO TRANSPORTE PÚBLICO E AO CHEGAR AO ÔNIBUS ENTROU UMA SENHORA E FANI DEU LUGAR PARA ELA SENTAR.HOUVE UM SENTIMENTO DE RESPEITO MUITO GRANDE POR PARTE DESSA FAMÍLIA.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VAMOS ENTENDER MELHOR NA PRÓXIMA AULA SOBRE OS MEIOS DE TRANSPORTE E QUAIS SÃO ELES.</w:t>
      </w:r>
    </w:p>
    <w:p w:rsidR="00000000" w:rsidDel="00000000" w:rsidP="00000000" w:rsidRDefault="00000000" w:rsidRPr="00000000" w14:paraId="0000004F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QUARTA-FEIRA, 04/08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MEIOS DE TRANSPORTE E RESPEITO NO TRÂNSITO: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866775</wp:posOffset>
            </wp:positionH>
            <wp:positionV relativeFrom="paragraph">
              <wp:posOffset>238125</wp:posOffset>
            </wp:positionV>
            <wp:extent cx="4762500" cy="3235268"/>
            <wp:effectExtent b="0" l="0" r="0" t="0"/>
            <wp:wrapSquare wrapText="bothSides" distB="0" distT="0" distL="114300" distR="114300"/>
            <wp:docPr descr="50 Atividades com Meios de Transporte para Imprimir - Online Cursos  Gratuitos" id="19" name="image6.jpg"/>
            <a:graphic>
              <a:graphicData uri="http://schemas.openxmlformats.org/drawingml/2006/picture">
                <pic:pic>
                  <pic:nvPicPr>
                    <pic:cNvPr descr="50 Atividades com Meios de Transporte para Imprimir - Online Cursos  Gratuitos" id="0" name="image6.jpg"/>
                    <pic:cNvPicPr preferRelativeResize="0"/>
                  </pic:nvPicPr>
                  <pic:blipFill>
                    <a:blip r:embed="rId12"/>
                    <a:srcRect b="0" l="0" r="0" t="2388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352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RECORTE DE JORNAL OU REVISTA, DOIS MEIOS DE TRANSPORTES TERRESTRE, </w:t>
      </w:r>
      <w:r w:rsidDel="00000000" w:rsidR="00000000" w:rsidRPr="00000000">
        <w:rPr>
          <w:rtl w:val="0"/>
        </w:rPr>
        <w:t xml:space="preserve">AQUÁTICO</w:t>
      </w:r>
      <w:r w:rsidDel="00000000" w:rsidR="00000000" w:rsidRPr="00000000">
        <w:rPr>
          <w:color w:val="000000"/>
          <w:rtl w:val="0"/>
        </w:rPr>
        <w:t xml:space="preserve"> E AÉREO. (SE NÃO TIVER COMO RECORTAR, FAÇA DESENHO).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OBSERVE AS CENAS ABAIXO, LEIA AS LEGENDAS  E MANDE </w:t>
      </w:r>
      <w:r w:rsidDel="00000000" w:rsidR="00000000" w:rsidRPr="00000000">
        <w:rPr>
          <w:rtl w:val="0"/>
        </w:rPr>
        <w:t xml:space="preserve">ÁUDIO</w:t>
      </w:r>
      <w:r w:rsidDel="00000000" w:rsidR="00000000" w:rsidRPr="00000000">
        <w:rPr>
          <w:color w:val="000000"/>
          <w:rtl w:val="0"/>
        </w:rPr>
        <w:t xml:space="preserve"> PARA SUA PROFESSORA, FAZENDO SEU COMENTÁRIO. 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866775</wp:posOffset>
            </wp:positionH>
            <wp:positionV relativeFrom="paragraph">
              <wp:posOffset>171450</wp:posOffset>
            </wp:positionV>
            <wp:extent cx="4543425" cy="1662672"/>
            <wp:effectExtent b="88900" l="88900" r="88900" t="88900"/>
            <wp:wrapSquare wrapText="bothSides" distB="0" distT="0" distL="114300" distR="114300"/>
            <wp:docPr descr="http://4.bp.blogspot.com/-EUtG6bo0f_0/TkiUhkPK5FI/AAAAAAAAIdk/1m5OWvLfJIQ/s640/atividades+sobre+tr%25C3%25A2nsito+www.ensinar-aprender.blogspot.com004.jpg" id="17" name="image1.jpg"/>
            <a:graphic>
              <a:graphicData uri="http://schemas.openxmlformats.org/drawingml/2006/picture">
                <pic:pic>
                  <pic:nvPicPr>
                    <pic:cNvPr descr="http://4.bp.blogspot.com/-EUtG6bo0f_0/TkiUhkPK5FI/AAAAAAAAIdk/1m5OWvLfJIQ/s640/atividades+sobre+tr%25C3%25A2nsito+www.ensinar-aprender.blogspot.com004.jpg" id="0" name="image1.jpg"/>
                    <pic:cNvPicPr preferRelativeResize="0"/>
                  </pic:nvPicPr>
                  <pic:blipFill>
                    <a:blip r:embed="rId13"/>
                    <a:srcRect b="47029" l="3765" r="2298" t="13437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662672"/>
                    </a:xfrm>
                    <a:prstGeom prst="rect"/>
                    <a:ln w="889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jc w:val="center"/>
        <w:rPr>
          <w:rFonts w:ascii="Times New Roman" w:cs="Times New Roman" w:eastAsia="Times New Roman" w:hAnsi="Times New Roman"/>
          <w:color w:val="000000"/>
          <w:sz w:val="2"/>
          <w:szCs w:val="2"/>
          <w:highlight w:val="black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"/>
          <w:szCs w:val="2"/>
          <w:highlight w:val="black"/>
          <w:rtl w:val="0"/>
        </w:rPr>
        <w:t xml:space="preserve">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jc w:val="center"/>
        <w:rPr>
          <w:rFonts w:ascii="Times New Roman" w:cs="Times New Roman" w:eastAsia="Times New Roman" w:hAnsi="Times New Roman"/>
          <w:color w:val="000000"/>
          <w:sz w:val="2"/>
          <w:szCs w:val="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00000a" w:space="8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QUINTA-FEIRA, 05/08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SABENDO AGORA QUE O TREM TAMBÉM É UM MEIO DE TRANSPORTE.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OBSERVE OS NÚMEROS DE CADA VAGÃO DE TREM E ORGANIZE EM ORDEM CRESCENTE, OU SEJA, DO MENOR PARA O MAIOR. </w:t>
      </w:r>
    </w:p>
    <w:p w:rsidR="00000000" w:rsidDel="00000000" w:rsidP="00000000" w:rsidRDefault="00000000" w:rsidRPr="00000000" w14:paraId="0000005D">
      <w:pPr>
        <w:spacing w:line="360" w:lineRule="auto"/>
        <w:jc w:val="center"/>
        <w:rPr>
          <w:i w:val="1"/>
        </w:rPr>
      </w:pPr>
      <w:r w:rsidDel="00000000" w:rsidR="00000000" w:rsidRPr="00000000">
        <w:rPr/>
        <w:drawing>
          <wp:inline distB="0" distT="0" distL="0" distR="0">
            <wp:extent cx="3705225" cy="3664439"/>
            <wp:effectExtent b="0" l="0" r="0" t="0"/>
            <wp:docPr descr="AULA 13 – ORDEM CRESCENTE E DECRESCENTE – Juntos no Quintal – 2020" id="26" name="image7.jpg"/>
            <a:graphic>
              <a:graphicData uri="http://schemas.openxmlformats.org/drawingml/2006/picture">
                <pic:pic>
                  <pic:nvPicPr>
                    <pic:cNvPr descr="AULA 13 – ORDEM CRESCENTE E DECRESCENTE – Juntos no Quintal – 2020" id="0" name="image7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6644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3"/>
        <w:numPr>
          <w:ilvl w:val="0"/>
          <w:numId w:val="2"/>
        </w:numPr>
        <w:spacing w:after="0" w:before="0" w:lineRule="auto"/>
        <w:ind w:left="720" w:hanging="360"/>
        <w:rPr>
          <w:b w:val="0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b w:val="0"/>
          <w:sz w:val="24"/>
          <w:szCs w:val="24"/>
          <w:rtl w:val="0"/>
        </w:rPr>
        <w:t xml:space="preserve">ESCOLHA 5 OBJETOS QUE TENHA NA SUA CASA E DESENHE ELES NA 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ORDEM CRESCENTE</w:t>
      </w:r>
      <w:r w:rsidDel="00000000" w:rsidR="00000000" w:rsidRPr="00000000">
        <w:rPr>
          <w:b w:val="0"/>
          <w:sz w:val="24"/>
          <w:szCs w:val="24"/>
          <w:rtl w:val="0"/>
        </w:rPr>
        <w:t xml:space="preserve"> (DO MENOR PARA O MAIOR):</w:t>
      </w:r>
    </w:p>
    <w:p w:rsidR="00000000" w:rsidDel="00000000" w:rsidP="00000000" w:rsidRDefault="00000000" w:rsidRPr="00000000" w14:paraId="0000005F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3"/>
        <w:numPr>
          <w:ilvl w:val="0"/>
          <w:numId w:val="2"/>
        </w:numPr>
        <w:spacing w:after="0" w:before="0" w:lineRule="auto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DESENHE SUA FAMÍLIA NA 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ORDEM DECRESCENTE</w:t>
      </w:r>
      <w:r w:rsidDel="00000000" w:rsidR="00000000" w:rsidRPr="00000000">
        <w:rPr>
          <w:b w:val="0"/>
          <w:sz w:val="24"/>
          <w:szCs w:val="24"/>
          <w:rtl w:val="0"/>
        </w:rPr>
        <w:t xml:space="preserve"> (DO MAIOR PARA O MENOR):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SEXTA-FEIRA, 06/08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VOCÊ SABIA?</w:t>
      </w:r>
    </w:p>
    <w:p w:rsidR="00000000" w:rsidDel="00000000" w:rsidP="00000000" w:rsidRDefault="00000000" w:rsidRPr="00000000" w14:paraId="0000006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QUE O NAVIO NÃO AFUNDA PORQUE O SEGREDO ESTÁ EM SEU PESO E NÃO NO SEU TAMANHO, SE UM PESSOA FICAR EM PÉ NA ÁGUA, ELA IRÁ AFUNDAR, MAS SE ELA ESTIVER DEITADA VAI BOIAR.</w:t>
      </w:r>
    </w:p>
    <w:p w:rsidR="00000000" w:rsidDel="00000000" w:rsidP="00000000" w:rsidRDefault="00000000" w:rsidRPr="00000000" w14:paraId="0000006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ISSO PORQUE O PESO FICAR BEM DISTRIBUÍDO E EXATAMENTE IGUAL.VAMOS ENTENDER MELHOR ISSO ABRINDO LIVRO: “BURITI MAIS CIÊNCIAS” (PÁGINAS 114 E 115.) BRINCADEIRA: FLUTUA OU AFUNDA? 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PRIMEIRO RESPONDA O QUE ACHA QUE IRÁ AFUNDAR OU FLUTUAR E DEPOIS FAÇA A EXPERIÊNCIA, SE NÃO TIVER TODOS OS MATÉRIAS, FAÇA COM OS QUAIS POSSUI. </w:t>
      </w:r>
    </w:p>
    <w:sectPr>
      <w:headerReference r:id="rId15" w:type="default"/>
      <w:pgSz w:h="16838" w:w="11906" w:orient="portrait"/>
      <w:pgMar w:bottom="392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a"/>
      </w:rPr>
      <w:drawing>
        <wp:inline distB="0" distT="0" distL="0" distR="0">
          <wp:extent cx="4905375" cy="704850"/>
          <wp:effectExtent b="0" l="0" r="0" t="0"/>
          <wp:docPr id="28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5375" cy="704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before="240"/>
      <w:outlineLvl w:val="0"/>
    </w:pPr>
    <w:rPr>
      <w:rFonts w:ascii="Calibri" w:cs="Calibri" w:eastAsia="Calibri" w:hAnsi="Calibri"/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4.jpg"/><Relationship Id="rId13" Type="http://schemas.openxmlformats.org/officeDocument/2006/relationships/image" Target="media/image1.jp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header" Target="header1.xml"/><Relationship Id="rId14" Type="http://schemas.openxmlformats.org/officeDocument/2006/relationships/image" Target="media/image7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s://www.youtube.com/watch?v=QfV2cmcMsi4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k/lRz0LyfZPgekng2Vebn8CKog==">AMUW2mX+TzhuIXoQcoHpVHU9Cq95RBMCb4IUYDlRlsYgLxXFhsxm6Mi0qolCpvPrEWjPVqzbJW0745WektGf2m3lFKr4qMXuhnxTiDG4WxXuLwO7+2WNrDmrCx77Eyjxqp2M6vXznemjJE+CdI7MrvgZtkxFAHisHCmb4nECH1tUVdaOu4XgrK740+Oe3LZWqLEDQBNi2NGfAeCCKnKZSAa32bM36+klNjWOTU7r8af4ZrK6jcB2dEU=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2021-07-20T10:19:00Z</dcterms:created>
</cp:coreProperties>
</file>