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left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 1º ANO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5791200" cy="1435663"/>
            <wp:effectExtent b="0" l="0" r="0" t="0"/>
            <wp:docPr id="21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435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DE 09 DE AGOSTO A 13 DE AGOSTO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rPr/>
      </w:pPr>
      <w:r w:rsidDel="00000000" w:rsidR="00000000" w:rsidRPr="00000000">
        <w:rPr/>
        <w:drawing>
          <wp:inline distB="0" distT="0" distL="0" distR="0">
            <wp:extent cx="5078078" cy="1905470"/>
            <wp:effectExtent b="0" l="0" r="0" t="0"/>
            <wp:docPr id="219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8078" cy="1905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2"/>
        <w:gridCol w:w="8363"/>
        <w:tblGridChange w:id="0">
          <w:tblGrid>
            <w:gridCol w:w="2122"/>
            <w:gridCol w:w="8363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ROTINA DIÁRIA DESCRIÇÃO DAS ATIVIDADES</w:t>
            </w:r>
          </w:p>
        </w:tc>
      </w:tr>
      <w:tr>
        <w:trPr>
          <w:cantSplit w:val="0"/>
          <w:trHeight w:val="1788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09/08/2021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“JOGO DE BOLA” CECÍLIA MEIRELES - Disponível na plataforma do YouTube no link: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https://youtu.be/Sh26o_wp9ow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acompanhe a leitura do poema feita por seu professor, depois circule as palavras no texto que comecem com a letra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. Pinte de azul e amarelo as cores da bola dentro do poema. Junte as letras e forme a família da letra b. Forme as palavras dos nomes dos desenhos completando com a família do BA-Be-BI-BO-BU que está faltando.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Arte: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Que tal fazer uma atividade de arte e exercitar a criatividade? Dê uma olhadinha na atividade de Arte em nosso BLOG.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10/08/2021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O que é folclore? QUINTAL DA CULTURA.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Disponível na plataforma do YouTube no link: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https://www.youtube.com/watch?v=fslWQYxwyyE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Fazer o traçado do número 6, contar e registrar a quantidade pedida na atividade. Livro ÁPIS de Matemática, página 46.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Baixar o jogo ler e contar (com a figura de dados) e se divertir aprendendo.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Física: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se exercitar um pouquinho? Dê uma olhadinha no BLOG, na atividade preparada pelo professor de Educação Física.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11/08/2021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pStyle w:val="Heading1"/>
              <w:shd w:fill="f9f9f9" w:val="clear"/>
              <w:spacing w:after="0" w:before="0" w:lineRule="auto"/>
              <w:rPr>
                <w:rFonts w:ascii="Arial" w:cs="Arial" w:eastAsia="Arial" w:hAnsi="Arial"/>
                <w:b w:val="0"/>
                <w:color w:val="00000a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rtl w:val="0"/>
              </w:rPr>
              <w:t xml:space="preserve">Lenda do Boitatá. Turma do folclore.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rtl w:val="0"/>
              </w:rPr>
              <w:t xml:space="preserve">Disponível na plataforma do YouTube no link: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0000ff"/>
                  <w:sz w:val="24"/>
                  <w:szCs w:val="24"/>
                  <w:u w:val="single"/>
                  <w:rtl w:val="0"/>
                </w:rPr>
                <w:t xml:space="preserve">https://sosprofessoratividades.com/o-boitata/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As comemorações são realizadas para lembrar um evento, uma data, uma situação importante como: aniversário, homenagem, lembrança de uma memória.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Vamos estudar um pouco sobre esse assunto nas páginas 104, 105, 106 e 107. Livro: Buriti Mais História. 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Hoje é dia de aprender uma nova língua: Vamos estudar Inglês! Dê uma olhadinha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atividade TEMA: SNACKS (lanchinhos) página 49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History / Mini book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(História/livrinho) páginas 43 e 45.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12/08/2021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pStyle w:val="Heading1"/>
              <w:shd w:fill="f9f9f9" w:val="clear"/>
              <w:spacing w:after="0" w:before="0" w:lineRule="auto"/>
              <w:rPr>
                <w:rFonts w:ascii="Roboto" w:cs="Roboto" w:eastAsia="Roboto" w:hAnsi="Roboto"/>
                <w:b w:val="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Leitura diária: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Sílabas Da De Di Do Du - SÍLABAS - Os Pequerruchos Almanaque.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Disponível na plataforma do YouTube no link: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https://www.youtube.com/watch?v=_bm_8wm1hTo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Vamos relembrar a letra D? Faça o que se pede em cada atividade, pinte, circule e faça o traçado da letra D. Escreva o número de letras das palavras e ligue cada palavra a sua figura! - Livro De Língua Portuguesa ÁPIS (páginas 84 e 85)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13/08/2021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“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Meu amigo dinossauro – Almanaque Ruth Rocha – Historinhas A Pitty”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Disponível na plataforma do YouTube no link: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https://youtu.be/olx5tFM0HLc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Atividades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1) Circule a letra que aparece repetida nas duas palavras. Em seguida, observe e trace a letra O. Fale as palavras e responda se o som da letra O em cada palavra tem o som igual ou diferente e pinte as palavras em que a letra O indica som aberto. Livro: ÁPIS de Português, páginas 30 e 31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Atividades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2) Pinte a única letra que se repete nas 3 palavras, em seguida pinte a letra I. Circule o nome em que a letra I aparece mais vezes e copie o nome do menino. Livro: ÁPIS de Português, página 32. </w:t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SEGUNDA-FEIRA 09-08-2021</w:t>
      </w:r>
    </w:p>
    <w:p w:rsidR="00000000" w:rsidDel="00000000" w:rsidP="00000000" w:rsidRDefault="00000000" w:rsidRPr="00000000" w14:paraId="0000002D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ACOMPANHE A LEITURA DO POEMA “JOGO DE BOLA” QUE O(A) SEU(SUA) PROFESSOR(A) IRÁ FAZER, DEPOIS CIRCULE AS PALAVRAS QUE COMEÇAM COM A LETRA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 SEPARE O LÁPIS DE COR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AZUL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E AMARELO PARA PINTAR AS PALAVRAS QUE REPRESENTAM AS CORES DAS BOLAS.</w:t>
      </w:r>
    </w:p>
    <w:p w:rsidR="00000000" w:rsidDel="00000000" w:rsidP="00000000" w:rsidRDefault="00000000" w:rsidRPr="00000000" w14:paraId="0000002F">
      <w:pPr>
        <w:ind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firstLine="720"/>
        <w:rPr>
          <w:rFonts w:ascii="Arial" w:cs="Arial" w:eastAsia="Arial" w:hAnsi="Arial"/>
          <w:color w:val="ffff00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3245953" cy="4178014"/>
            <wp:effectExtent b="0" l="0" r="0" t="0"/>
            <wp:docPr id="2194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5953" cy="41780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JUNTE AS LETRAS E FORME A FAMÍLIA SILÁBICA DA LETRA B.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038225" cy="1057275"/>
            <wp:effectExtent b="0" l="0" r="0" t="0"/>
            <wp:docPr id="219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420.999999999999" w:type="dxa"/>
        <w:jc w:val="left"/>
        <w:tblInd w:w="1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6"/>
        <w:gridCol w:w="1246"/>
        <w:gridCol w:w="1246"/>
        <w:gridCol w:w="1152"/>
        <w:gridCol w:w="1272"/>
        <w:gridCol w:w="1259"/>
        <w:tblGridChange w:id="0">
          <w:tblGrid>
            <w:gridCol w:w="1246"/>
            <w:gridCol w:w="1246"/>
            <w:gridCol w:w="1246"/>
            <w:gridCol w:w="1152"/>
            <w:gridCol w:w="1272"/>
            <w:gridCol w:w="1259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</w:t>
            </w:r>
          </w:p>
        </w:tc>
      </w:tr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94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FORME AS PALAVRAS DOS NOMES DOS DESENHOS COMPLETANDO COM A FAMÍLIA SILÁBICA DO BA- BE- BI- BO- BU QUE ESTÁ FALTANDO.</w:t>
      </w:r>
    </w:p>
    <w:p w:rsidR="00000000" w:rsidDel="00000000" w:rsidP="00000000" w:rsidRDefault="00000000" w:rsidRPr="00000000" w14:paraId="00000044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433934" cy="3185032"/>
            <wp:effectExtent b="0" l="0" r="0" t="0"/>
            <wp:docPr id="2196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3934" cy="3185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firstLine="72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8" w:w="11920" w:orient="portrait"/>
      <w:pgMar w:bottom="720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  <w:font w:name="Roboto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4" w:lineRule="auto"/>
      <w:jc w:val="center"/>
      <w:rPr>
        <w:color w:val="00000a"/>
      </w:rPr>
    </w:pPr>
    <w:r w:rsidDel="00000000" w:rsidR="00000000" w:rsidRPr="00000000">
      <w:rPr>
        <w:color w:val="00000a"/>
      </w:rPr>
      <w:drawing>
        <wp:inline distB="0" distT="0" distL="0" distR="0">
          <wp:extent cx="5377815" cy="914400"/>
          <wp:effectExtent b="0" l="0" r="0" t="0"/>
          <wp:docPr id="219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288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3600" w:right="0" w:hanging="720"/>
      <w:jc w:val="left"/>
    </w:pPr>
    <w:rPr>
      <w:rFonts w:ascii="Calibri" w:cs="Calibri" w:eastAsia="Calibri" w:hAnsi="Calibri"/>
      <w:b w:val="1"/>
      <w:i w:val="1"/>
      <w:smallCaps w:val="0"/>
      <w:strike w:val="0"/>
      <w:color w:val="00000a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43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spacing w:before="480"/>
      <w:outlineLvl w:val="0"/>
    </w:pPr>
    <w:rPr>
      <w:b w:val="1"/>
      <w:color w:val="345a8a"/>
      <w:sz w:val="32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="Calibr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="Calibri" w:cstheme="minorBidi" w:eastAsiaTheme="minorEastAsia" w:hAnsiTheme="minorHAnsi"/>
      <w:sz w:val="24"/>
      <w:szCs w:val="24"/>
    </w:rPr>
  </w:style>
  <w:style w:type="paragraph" w:styleId="Ttulo8">
    <w:name w:val="heading 8"/>
    <w:basedOn w:val="Normal1"/>
    <w:next w:val="Normal1"/>
    <w:link w:val="Ttulo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="Calibr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1"/>
    <w:next w:val="Normal1"/>
    <w:link w:val="Ttulo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="Cambria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Corpodetexto"/>
    <w:uiPriority w:val="10"/>
    <w:qFormat w:val="1"/>
    <w:pPr>
      <w:spacing w:after="300"/>
    </w:pPr>
    <w:rPr>
      <w:color w:val="17365d"/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qFormat w:val="1"/>
    <w:rsid w:val="00984917"/>
    <w:pPr>
      <w:suppressAutoHyphens w:val="1"/>
      <w:spacing w:after="160" w:line="254" w:lineRule="auto"/>
    </w:pPr>
    <w:rPr>
      <w:color w:val="00000a"/>
    </w:rPr>
  </w:style>
  <w:style w:type="character" w:styleId="Ttulo1Char" w:customStyle="1">
    <w:name w:val="Título 1 Char"/>
    <w:basedOn w:val="Fontepargpadro"/>
    <w:link w:val="Ttulo1"/>
    <w:uiPriority w:val="9"/>
    <w:qFormat w:val="1"/>
    <w:rsid w:val="001B3490"/>
    <w:rPr>
      <w:rFonts w:ascii="Cambria" w:cstheme="majorBidi" w:eastAsiaTheme="majorEastAsia" w:hAnsiTheme="majorHAnsi"/>
      <w:b w:val="1"/>
      <w:bCs w:val="1"/>
      <w:kern w:val="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qFormat w:val="1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qFormat w:val="1"/>
    <w:rsid w:val="001B3490"/>
    <w:rPr>
      <w:rFonts w:ascii="Calibr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qFormat w:val="1"/>
    <w:rsid w:val="001B3490"/>
    <w:rPr>
      <w:rFonts w:ascii="Calibr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qFormat w:val="1"/>
    <w:rsid w:val="001B3490"/>
    <w:rPr>
      <w:rFonts w:ascii="Cambria" w:cstheme="majorBidi" w:eastAsiaTheme="majorEastAsia" w:hAnsiTheme="majorHAnsi"/>
      <w:sz w:val="22"/>
      <w:szCs w:val="22"/>
    </w:rPr>
  </w:style>
  <w:style w:type="character" w:styleId="LinkdaInternet" w:customStyle="1">
    <w:name w:val="Link da Internet"/>
    <w:uiPriority w:val="99"/>
    <w:unhideWhenUsed w:val="1"/>
    <w:rsid w:val="000D15AF"/>
    <w:rPr>
      <w:color w:val="0563c1"/>
      <w:u w:val="single"/>
    </w:rPr>
  </w:style>
  <w:style w:type="character" w:styleId="CorpodetextoChar" w:customStyle="1">
    <w:name w:val="Corpo de texto Char"/>
    <w:basedOn w:val="Fontepargpadro"/>
    <w:link w:val="Corpodetexto"/>
    <w:uiPriority w:val="1"/>
    <w:qFormat w:val="1"/>
    <w:rsid w:val="00BF3696"/>
    <w:rPr>
      <w:rFonts w:ascii="Arial" w:cs="Arial" w:eastAsia="Arial" w:hAnsi="Arial"/>
      <w:sz w:val="24"/>
      <w:szCs w:val="24"/>
      <w:lang w:bidi="pt-BR" w:eastAsia="pt-BR"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63342B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63342B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63342B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63342B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1C402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sid w:val="00EA3181"/>
    <w:rPr>
      <w:color w:val="800080"/>
      <w:u w:val="single"/>
    </w:rPr>
  </w:style>
  <w:style w:type="character" w:styleId="ListLabel1" w:customStyle="1">
    <w:name w:val="ListLabel 1"/>
    <w:qFormat w:val="1"/>
    <w:rPr>
      <w:rFonts w:cs="Arial"/>
      <w:sz w:val="28"/>
      <w:szCs w:val="28"/>
    </w:rPr>
  </w:style>
  <w:style w:type="character" w:styleId="ListLabel2" w:customStyle="1">
    <w:name w:val="ListLabel 2"/>
    <w:qFormat w:val="1"/>
    <w:rPr>
      <w:rFonts w:ascii="Arial" w:hAnsi="Arial"/>
      <w:sz w:val="24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Arial" w:eastAsia="Calibri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u w:val="none"/>
    </w:rPr>
  </w:style>
  <w:style w:type="character" w:styleId="ListLabel19" w:customStyle="1">
    <w:name w:val="ListLabel 19"/>
    <w:qFormat w:val="1"/>
    <w:rPr>
      <w:u w:val="none"/>
    </w:rPr>
  </w:style>
  <w:style w:type="character" w:styleId="ListLabel20" w:customStyle="1">
    <w:name w:val="ListLabel 20"/>
    <w:qFormat w:val="1"/>
    <w:rPr>
      <w:u w:val="none"/>
    </w:rPr>
  </w:style>
  <w:style w:type="character" w:styleId="ListLabel21" w:customStyle="1">
    <w:name w:val="ListLabel 21"/>
    <w:qFormat w:val="1"/>
    <w:rPr>
      <w:u w:val="none"/>
    </w:rPr>
  </w:style>
  <w:style w:type="character" w:styleId="ListLabel22" w:customStyle="1">
    <w:name w:val="ListLabel 22"/>
    <w:qFormat w:val="1"/>
    <w:rPr>
      <w:u w:val="none"/>
    </w:rPr>
  </w:style>
  <w:style w:type="character" w:styleId="ListLabel23" w:customStyle="1">
    <w:name w:val="ListLabel 23"/>
    <w:qFormat w:val="1"/>
    <w:rPr>
      <w:u w:val="none"/>
    </w:rPr>
  </w:style>
  <w:style w:type="character" w:styleId="ListLabel24" w:customStyle="1">
    <w:name w:val="ListLabel 24"/>
    <w:qFormat w:val="1"/>
    <w:rPr>
      <w:u w:val="none"/>
    </w:rPr>
  </w:style>
  <w:style w:type="character" w:styleId="ListLabel25" w:customStyle="1">
    <w:name w:val="ListLabel 25"/>
    <w:qFormat w:val="1"/>
    <w:rPr>
      <w:u w:val="none"/>
    </w:rPr>
  </w:style>
  <w:style w:type="character" w:styleId="ListLabel26" w:customStyle="1">
    <w:name w:val="ListLabel 26"/>
    <w:qFormat w:val="1"/>
    <w:rPr>
      <w:u w:val="none"/>
    </w:rPr>
  </w:style>
  <w:style w:type="character" w:styleId="ListLabel27" w:customStyle="1">
    <w:name w:val="ListLabel 27"/>
    <w:qFormat w:val="1"/>
    <w:rPr>
      <w:u w:val="none"/>
    </w:rPr>
  </w:style>
  <w:style w:type="character" w:styleId="ListLabel28" w:customStyle="1">
    <w:name w:val="ListLabel 28"/>
    <w:qFormat w:val="1"/>
    <w:rPr>
      <w:u w:val="none"/>
    </w:rPr>
  </w:style>
  <w:style w:type="character" w:styleId="ListLabel29" w:customStyle="1">
    <w:name w:val="ListLabel 29"/>
    <w:qFormat w:val="1"/>
    <w:rPr>
      <w:u w:val="none"/>
    </w:rPr>
  </w:style>
  <w:style w:type="character" w:styleId="ListLabel30" w:customStyle="1">
    <w:name w:val="ListLabel 30"/>
    <w:qFormat w:val="1"/>
    <w:rPr>
      <w:u w:val="none"/>
    </w:rPr>
  </w:style>
  <w:style w:type="character" w:styleId="ListLabel31" w:customStyle="1">
    <w:name w:val="ListLabel 31"/>
    <w:qFormat w:val="1"/>
    <w:rPr>
      <w:u w:val="none"/>
    </w:rPr>
  </w:style>
  <w:style w:type="character" w:styleId="ListLabel32" w:customStyle="1">
    <w:name w:val="ListLabel 32"/>
    <w:qFormat w:val="1"/>
    <w:rPr>
      <w:u w:val="none"/>
    </w:rPr>
  </w:style>
  <w:style w:type="character" w:styleId="ListLabel33" w:customStyle="1">
    <w:name w:val="ListLabel 33"/>
    <w:qFormat w:val="1"/>
    <w:rPr>
      <w:u w:val="none"/>
    </w:rPr>
  </w:style>
  <w:style w:type="character" w:styleId="ListLabel34" w:customStyle="1">
    <w:name w:val="ListLabel 34"/>
    <w:qFormat w:val="1"/>
    <w:rPr>
      <w:u w:val="none"/>
    </w:rPr>
  </w:style>
  <w:style w:type="character" w:styleId="ListLabel35" w:customStyle="1">
    <w:name w:val="ListLabel 35"/>
    <w:qFormat w:val="1"/>
    <w:rPr>
      <w:u w:val="none"/>
    </w:rPr>
  </w:style>
  <w:style w:type="character" w:styleId="ListLabel36" w:customStyle="1">
    <w:name w:val="ListLabel 36"/>
    <w:qFormat w:val="1"/>
    <w:rPr>
      <w:rFonts w:cs="Arial"/>
    </w:rPr>
  </w:style>
  <w:style w:type="character" w:styleId="ListLabel37" w:customStyle="1">
    <w:name w:val="ListLabel 37"/>
    <w:qFormat w:val="1"/>
    <w:rPr>
      <w:rFonts w:eastAsiaTheme="majorEastAsia"/>
    </w:rPr>
  </w:style>
  <w:style w:type="character" w:styleId="ListLabel38" w:customStyle="1">
    <w:name w:val="ListLabel 38"/>
    <w:qFormat w:val="1"/>
  </w:style>
  <w:style w:type="character" w:styleId="ListLabel39" w:customStyle="1">
    <w:name w:val="ListLabel 39"/>
    <w:qFormat w:val="1"/>
    <w:rPr>
      <w:rFonts w:ascii="Arial" w:cs="Arial" w:hAnsi="Arial"/>
      <w:b w:val="1"/>
      <w:sz w:val="24"/>
      <w:szCs w:val="24"/>
    </w:rPr>
  </w:style>
  <w:style w:type="character" w:styleId="ListLabel40" w:customStyle="1">
    <w:name w:val="ListLabel 40"/>
    <w:qFormat w:val="1"/>
    <w:rPr>
      <w:rFonts w:ascii="Arial" w:cs="Arial" w:hAnsi="Arial"/>
      <w:b w:val="1"/>
      <w:bCs w:val="1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984917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84917"/>
  </w:style>
  <w:style w:type="character" w:styleId="ListLabel41" w:customStyle="1">
    <w:name w:val="ListLabel 41"/>
    <w:qFormat w:val="1"/>
    <w:rPr>
      <w:rFonts w:cs="Arial"/>
      <w:sz w:val="28"/>
      <w:szCs w:val="28"/>
    </w:rPr>
  </w:style>
  <w:style w:type="character" w:styleId="ListLabel42" w:customStyle="1">
    <w:name w:val="ListLabel 42"/>
    <w:qFormat w:val="1"/>
    <w:rPr>
      <w:rFonts w:cs="Symbol"/>
      <w:sz w:val="24"/>
    </w:rPr>
  </w:style>
  <w:style w:type="character" w:styleId="ListLabel43" w:customStyle="1">
    <w:name w:val="ListLabel 43"/>
    <w:qFormat w:val="1"/>
    <w:rPr>
      <w:rFonts w:cs="Courier New"/>
      <w:sz w:val="20"/>
    </w:rPr>
  </w:style>
  <w:style w:type="character" w:styleId="ListLabel44" w:customStyle="1">
    <w:name w:val="ListLabel 44"/>
    <w:qFormat w:val="1"/>
    <w:rPr>
      <w:rFonts w:cs="Wingdings"/>
      <w:sz w:val="20"/>
    </w:rPr>
  </w:style>
  <w:style w:type="character" w:styleId="ListLabel45" w:customStyle="1">
    <w:name w:val="ListLabel 45"/>
    <w:qFormat w:val="1"/>
    <w:rPr>
      <w:rFonts w:cs="Wingdings"/>
      <w:sz w:val="20"/>
    </w:rPr>
  </w:style>
  <w:style w:type="character" w:styleId="ListLabel46" w:customStyle="1">
    <w:name w:val="ListLabel 46"/>
    <w:qFormat w:val="1"/>
    <w:rPr>
      <w:rFonts w:cs="Wingdings"/>
      <w:sz w:val="20"/>
    </w:rPr>
  </w:style>
  <w:style w:type="character" w:styleId="ListLabel47" w:customStyle="1">
    <w:name w:val="ListLabel 47"/>
    <w:qFormat w:val="1"/>
    <w:rPr>
      <w:rFonts w:cs="Wingdings"/>
      <w:sz w:val="20"/>
    </w:rPr>
  </w:style>
  <w:style w:type="character" w:styleId="ListLabel48" w:customStyle="1">
    <w:name w:val="ListLabel 48"/>
    <w:qFormat w:val="1"/>
    <w:rPr>
      <w:rFonts w:cs="Wingdings"/>
      <w:sz w:val="20"/>
    </w:rPr>
  </w:style>
  <w:style w:type="character" w:styleId="ListLabel49" w:customStyle="1">
    <w:name w:val="ListLabel 49"/>
    <w:qFormat w:val="1"/>
    <w:rPr>
      <w:rFonts w:cs="Wingdings"/>
      <w:sz w:val="20"/>
    </w:rPr>
  </w:style>
  <w:style w:type="character" w:styleId="ListLabel50" w:customStyle="1">
    <w:name w:val="ListLabel 50"/>
    <w:qFormat w:val="1"/>
    <w:rPr>
      <w:rFonts w:cs="Wingdings"/>
      <w:sz w:val="20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ascii="Arial" w:cs="Arial" w:hAnsi="Arial"/>
      <w:color w:val="00000a"/>
    </w:rPr>
  </w:style>
  <w:style w:type="character" w:styleId="ListLabel61" w:customStyle="1">
    <w:name w:val="ListLabel 61"/>
    <w:qFormat w:val="1"/>
    <w:rPr>
      <w:rFonts w:ascii="Arial" w:cs="Arial" w:hAnsi="Arial" w:eastAsiaTheme="majorEastAsia"/>
      <w:color w:val="00000a"/>
    </w:rPr>
  </w:style>
  <w:style w:type="character" w:styleId="ListLabel62" w:customStyle="1">
    <w:name w:val="ListLabel 62"/>
    <w:qFormat w:val="1"/>
    <w:rPr>
      <w:rFonts w:ascii="Arial" w:cs="Arial" w:hAnsi="Arial"/>
      <w:bCs w:val="1"/>
      <w:color w:val="00000a"/>
      <w:sz w:val="20"/>
      <w:szCs w:val="20"/>
    </w:rPr>
  </w:style>
  <w:style w:type="character" w:styleId="Linkdainternetvisitado" w:customStyle="1">
    <w:name w:val="Link da internet visitado"/>
    <w:rPr>
      <w:color w:val="954f72"/>
      <w:u w:val="single"/>
    </w:rPr>
  </w:style>
  <w:style w:type="paragraph" w:styleId="Corpodetexto">
    <w:name w:val="Body Text"/>
    <w:basedOn w:val="Normal1"/>
    <w:link w:val="CorpodetextoChar"/>
    <w:uiPriority w:val="1"/>
    <w:qFormat w:val="1"/>
    <w:rsid w:val="00BF3696"/>
    <w:pPr>
      <w:widowControl w:val="0"/>
    </w:pPr>
    <w:rPr>
      <w:rFonts w:ascii="Arial" w:cs="Arial" w:eastAsia="Arial" w:hAnsi="Arial"/>
      <w:sz w:val="24"/>
      <w:szCs w:val="24"/>
      <w:lang w:bidi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1"/>
    <w:uiPriority w:val="34"/>
    <w:qFormat w:val="1"/>
    <w:rsid w:val="000D15AF"/>
    <w:pPr>
      <w:spacing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paragraph" w:styleId="Textodecomentrio">
    <w:name w:val="annotation text"/>
    <w:basedOn w:val="Normal1"/>
    <w:link w:val="TextodecomentrioChar"/>
    <w:uiPriority w:val="99"/>
    <w:semiHidden w:val="1"/>
    <w:unhideWhenUsed w:val="1"/>
    <w:qFormat w:val="1"/>
    <w:rsid w:val="0063342B"/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63342B"/>
    <w:rPr>
      <w:b w:val="1"/>
      <w:bCs w:val="1"/>
    </w:rPr>
  </w:style>
  <w:style w:type="paragraph" w:styleId="Textodebalo">
    <w:name w:val="Balloon Text"/>
    <w:basedOn w:val="Normal1"/>
    <w:link w:val="TextodebaloChar"/>
    <w:uiPriority w:val="99"/>
    <w:semiHidden w:val="1"/>
    <w:unhideWhenUsed w:val="1"/>
    <w:qFormat w:val="1"/>
    <w:rsid w:val="0063342B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1"/>
    <w:uiPriority w:val="1"/>
    <w:qFormat w:val="1"/>
    <w:rsid w:val="001E1C15"/>
    <w:pPr>
      <w:widowControl w:val="0"/>
    </w:pPr>
    <w:rPr>
      <w:rFonts w:ascii="Calibri" w:cs="Calibri" w:eastAsia="Calibri" w:hAnsi="Calibri"/>
      <w:sz w:val="22"/>
      <w:szCs w:val="22"/>
      <w:lang w:bidi="pt-BR"/>
    </w:rPr>
  </w:style>
  <w:style w:type="paragraph" w:styleId="Cabealho">
    <w:name w:val="header"/>
    <w:basedOn w:val="Normal1"/>
    <w:link w:val="CabealhoChar"/>
    <w:uiPriority w:val="99"/>
  </w:style>
  <w:style w:type="paragraph" w:styleId="Contedodoquadro" w:customStyle="1">
    <w:name w:val="Conteúdo do quadro"/>
    <w:basedOn w:val="Normal1"/>
    <w:qFormat w:val="1"/>
  </w:style>
  <w:style w:type="paragraph" w:styleId="Rodap">
    <w:name w:val="footer"/>
    <w:basedOn w:val="Normal1"/>
    <w:link w:val="RodapChar"/>
    <w:uiPriority w:val="99"/>
    <w:unhideWhenUsed w:val="1"/>
    <w:rsid w:val="00984917"/>
    <w:pPr>
      <w:tabs>
        <w:tab w:val="center" w:pos="4252"/>
        <w:tab w:val="right" w:pos="8504"/>
      </w:tabs>
    </w:pPr>
  </w:style>
  <w:style w:type="paragraph" w:styleId="Default" w:customStyle="1">
    <w:name w:val="Default"/>
    <w:qFormat w:val="1"/>
    <w:pPr>
      <w:autoSpaceDE w:val="0"/>
    </w:pPr>
    <w:rPr>
      <w:rFonts w:ascii="Arial" w:cs="Arial" w:eastAsia="Calibri" w:hAnsi="Arial"/>
      <w:color w:val="000000"/>
      <w:sz w:val="24"/>
      <w:szCs w:val="24"/>
    </w:rPr>
  </w:style>
  <w:style w:type="paragraph" w:styleId="NormalWeb">
    <w:name w:val="Normal (Web)"/>
    <w:basedOn w:val="Normal1"/>
    <w:qFormat w:val="1"/>
    <w:pPr>
      <w:spacing w:after="280" w:before="280" w:line="240" w:lineRule="auto"/>
    </w:pPr>
    <w:rPr>
      <w:sz w:val="24"/>
      <w:szCs w:val="24"/>
    </w:rPr>
  </w:style>
  <w:style w:type="table" w:styleId="TableNormald" w:customStyle="1">
    <w:name w:val="Table Normal"/>
    <w:uiPriority w:val="2"/>
    <w:semiHidden w:val="1"/>
    <w:unhideWhenUsed w:val="1"/>
    <w:qFormat w:val="1"/>
    <w:rsid w:val="001E1C15"/>
    <w:rPr>
      <w:rFonts w:ascii="Calibri" w:cstheme="minorBidi" w:eastAsia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D414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E455B"/>
    <w:rPr>
      <w:color w:val="0000ff"/>
      <w:u w:val="single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B6565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d"/>
    <w:tblPr>
      <w:tblStyleRowBandSize w:val="1"/>
      <w:tblStyleColBandSize w:val="1"/>
      <w:tblCellMar>
        <w:left w:w="98.0" w:type="dxa"/>
        <w:right w:w="115.0" w:type="dxa"/>
      </w:tblCellMar>
    </w:tblPr>
  </w:style>
  <w:style w:type="table" w:styleId="a0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d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980D9D"/>
    <w:rPr>
      <w:color w:val="605e5c"/>
      <w:shd w:color="auto" w:fill="e1dfdd" w:val="clear"/>
    </w:rPr>
  </w:style>
  <w:style w:type="paragraph" w:styleId="Estilopadro" w:customStyle="1">
    <w:name w:val="Estilo padrão"/>
    <w:rsid w:val="00D97A32"/>
    <w:pPr>
      <w:suppressAutoHyphens w:val="1"/>
      <w:spacing w:after="160" w:line="259" w:lineRule="auto"/>
    </w:pPr>
    <w:rPr>
      <w:rFonts w:ascii="Arial" w:cs="Arial" w:eastAsia="Calibri" w:hAnsi="Arial"/>
      <w:color w:val="000000"/>
      <w:sz w:val="24"/>
      <w:szCs w:val="24"/>
    </w:rPr>
  </w:style>
  <w:style w:type="paragraph" w:styleId="Contedodatabela" w:customStyle="1">
    <w:name w:val="Conteúdo da tabela"/>
    <w:basedOn w:val="Estilopadro"/>
    <w:rsid w:val="00D97A32"/>
  </w:style>
  <w:style w:type="table" w:styleId="a7" w:customStyle="1">
    <w:basedOn w:val="TableNormalc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c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b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b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b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b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b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b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b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8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6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ED1D6D"/>
    <w:rPr>
      <w:color w:val="605e5c"/>
      <w:shd w:color="auto" w:fill="e1dfdd" w:val="clear"/>
    </w:rPr>
  </w:style>
  <w:style w:type="table" w:styleId="afff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osprofessoratividades.com/o-boitata/" TargetMode="External"/><Relationship Id="rId10" Type="http://schemas.openxmlformats.org/officeDocument/2006/relationships/hyperlink" Target="https://www.youtube.com/watch?v=fslWQYxwyyE" TargetMode="External"/><Relationship Id="rId13" Type="http://schemas.openxmlformats.org/officeDocument/2006/relationships/image" Target="media/image5.jpg"/><Relationship Id="rId12" Type="http://schemas.openxmlformats.org/officeDocument/2006/relationships/hyperlink" Target="https://youtu.be/olx5tFM0HL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Sh26o_wp9ow" TargetMode="External"/><Relationship Id="rId15" Type="http://schemas.openxmlformats.org/officeDocument/2006/relationships/image" Target="media/image3.jpg"/><Relationship Id="rId14" Type="http://schemas.openxmlformats.org/officeDocument/2006/relationships/image" Target="media/image4.jpg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jrA9zh2XIHy+qMk0NqvS5UU90A==">AMUW2mX6ayBlHI9rtBbqHoDwhqYzwS9KqIjZ5LOc7a/NjffzR/Lcza8TYx4rSVpE4JMPsiWsP/CdE6WC6k+uEkfUuNvAkaQsr0XIpXfcdmUM+kq9Lpi/3exlXWZb+TvfSMP8k97xRzleJxU9AGnkISqYu10p+RYPwvlUH7lKj5ebZdM3pKxKe5xRv/uoBgzJC5u/z5xSWi9u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2021-07-29T18:40:00Z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