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80" w:lineRule="auto"/>
        <w:ind w:left="58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80" w:lineRule="auto"/>
        <w:ind w:left="58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80" w:lineRule="auto"/>
        <w:ind w:left="585" w:firstLine="0"/>
        <w:rPr>
          <w:b w:val="1"/>
          <w:sz w:val="52"/>
          <w:szCs w:val="52"/>
        </w:rPr>
      </w:pPr>
      <w:r w:rsidDel="00000000" w:rsidR="00000000" w:rsidRPr="00000000">
        <w:rPr>
          <w:b w:val="1"/>
          <w:sz w:val="52"/>
          <w:szCs w:val="52"/>
          <w:rtl w:val="0"/>
        </w:rPr>
        <w:t xml:space="preserve">                                    3° ANO</w:t>
      </w:r>
    </w:p>
    <w:p w:rsidR="00000000" w:rsidDel="00000000" w:rsidP="00000000" w:rsidRDefault="00000000" w:rsidRPr="00000000" w14:paraId="00000004">
      <w:pPr>
        <w:spacing w:after="80" w:lineRule="auto"/>
        <w:ind w:left="585" w:firstLine="0"/>
        <w:rPr>
          <w:b w:val="1"/>
          <w:sz w:val="52"/>
          <w:szCs w:val="52"/>
        </w:rPr>
      </w:pPr>
      <w:r w:rsidDel="00000000" w:rsidR="00000000" w:rsidRPr="00000000">
        <w:rPr>
          <w:b w:val="1"/>
          <w:sz w:val="52"/>
          <w:szCs w:val="52"/>
          <w:rtl w:val="0"/>
        </w:rPr>
        <w:t xml:space="preserve">           </w:t>
      </w:r>
      <w:r w:rsidDel="00000000" w:rsidR="00000000" w:rsidRPr="00000000">
        <w:rPr>
          <w:b w:val="1"/>
          <w:sz w:val="40"/>
          <w:szCs w:val="40"/>
        </w:rPr>
        <w:drawing>
          <wp:inline distB="114300" distT="114300" distL="114300" distR="114300">
            <wp:extent cx="4562475" cy="1227595"/>
            <wp:effectExtent b="0" l="0" r="0" t="0"/>
            <wp:docPr id="12128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12275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80" w:lineRule="auto"/>
        <w:ind w:left="585" w:firstLine="0"/>
        <w:rPr>
          <w:b w:val="1"/>
          <w:sz w:val="52"/>
          <w:szCs w:val="52"/>
        </w:rPr>
      </w:pPr>
      <w:r w:rsidDel="00000000" w:rsidR="00000000" w:rsidRPr="00000000">
        <w:rPr>
          <w:b w:val="1"/>
          <w:sz w:val="52"/>
          <w:szCs w:val="52"/>
          <w:rtl w:val="0"/>
        </w:rPr>
        <w:t xml:space="preserve">       ATIVIDADES PARA 23 A 27 DE AGOSTO</w:t>
      </w:r>
    </w:p>
    <w:p w:rsidR="00000000" w:rsidDel="00000000" w:rsidP="00000000" w:rsidRDefault="00000000" w:rsidRPr="00000000" w14:paraId="00000006">
      <w:pPr>
        <w:spacing w:after="59" w:lineRule="auto"/>
        <w:rPr/>
      </w:pPr>
      <w:r w:rsidDel="00000000" w:rsidR="00000000" w:rsidRPr="00000000">
        <w:rPr>
          <w:rtl w:val="0"/>
        </w:rPr>
        <w:t xml:space="preserve">                                                 </w:t>
      </w:r>
      <w:r w:rsidDel="00000000" w:rsidR="00000000" w:rsidRPr="00000000">
        <w:rPr/>
        <w:drawing>
          <wp:inline distB="0" distT="0" distL="0" distR="0">
            <wp:extent cx="3848100" cy="1260475"/>
            <wp:effectExtent b="0" l="0" r="0" t="0"/>
            <wp:docPr id="12139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1260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      </w:t>
      </w:r>
    </w:p>
    <w:p w:rsidR="00000000" w:rsidDel="00000000" w:rsidP="00000000" w:rsidRDefault="00000000" w:rsidRPr="00000000" w14:paraId="00000007">
      <w:pPr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456.0" w:type="dxa"/>
        <w:jc w:val="left"/>
        <w:tblInd w:w="0.0" w:type="dxa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400"/>
      </w:tblPr>
      <w:tblGrid>
        <w:gridCol w:w="2181"/>
        <w:gridCol w:w="8275"/>
        <w:tblGridChange w:id="0">
          <w:tblGrid>
            <w:gridCol w:w="2181"/>
            <w:gridCol w:w="8275"/>
          </w:tblGrid>
        </w:tblGridChange>
      </w:tblGrid>
      <w:tr>
        <w:trPr>
          <w:cantSplit w:val="0"/>
          <w:trHeight w:val="744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ROTINA DIÁRIA</w:t>
            </w:r>
          </w:p>
          <w:p w:rsidR="00000000" w:rsidDel="00000000" w:rsidP="00000000" w:rsidRDefault="00000000" w:rsidRPr="00000000" w14:paraId="0000000A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DESCRIÇÃO DAS ATIVIDADES</w:t>
            </w:r>
          </w:p>
        </w:tc>
      </w:tr>
      <w:tr>
        <w:trPr>
          <w:cantSplit w:val="0"/>
          <w:trHeight w:val="1528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Segunda-feira  </w:t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23/08/21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Leitura diária: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 que é Trava-línguas</w:t>
            </w:r>
            <w:hyperlink r:id="rId9">
              <w:r w:rsidDel="00000000" w:rsidR="00000000" w:rsidRPr="00000000">
                <w:rPr>
                  <w:rFonts w:ascii="Arial" w:cs="Arial" w:eastAsia="Arial" w:hAnsi="Arial"/>
                  <w:sz w:val="24"/>
                  <w:szCs w:val="24"/>
                  <w:rtl w:val="0"/>
                </w:rPr>
                <w:t xml:space="preserve">;</w:t>
              </w:r>
            </w:hyperlink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Trava-Línguas diversos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Ciências: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Classificação dos animais; Vamos aprender o que são animais vertebrados. Atividades do livro de ciências páginas 22 e 23.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Inglês: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Procure no blog a atividade com o TEMA: OCCUPATIONS II (profissões) página 53 que a teacher preparou.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Terça-feira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24/08/21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Leitura diária: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Trava-línguas diversos.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Língua Portuguesa: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Vamos trabalhar um pouquinho com atividades de leitura e interpretação em seu livro de português páginas 52 e 53.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Arte: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Que tal fazer uma atividade de arte e exercitar a criatividade? Dê uma olhadinha na atividade de Arte em nosso BLOG.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Quarta-feira </w:t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25/09/21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Leitura diária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Trava-línguas diversos.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Matemática: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Medidas de Tempo; Vamos relembrar um pouquinho a leitura das horas.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Educação Física: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Que tal se exercitar um pouquinho? Dê uma olhadinha no Blog na aula que o professor preparou para você!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Quinta-feira</w:t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26/08/21</w:t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Leitura diária: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Trava-línguas diversos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ind w:left="103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História e Geografia: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Contribuições culturais.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ind w:left="103" w:firstLine="0"/>
              <w:rPr/>
            </w:pPr>
            <w:bookmarkStart w:colFirst="0" w:colLast="0" w:name="_heading=h.30j0zll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Educação Física: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Que tal se exercitar um pouquinho? Dê uma olhadinha no Portal, na aula que o professor preparou para você!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Sexta-feira </w:t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27/08/21</w:t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Leitura diária: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Trava-línguas diversos.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Brincadeira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: Crie seu próprio trava-línguas, usando a criatividade.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36" w:lineRule="auto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1"/>
        <w:rPr/>
      </w:pPr>
      <w:r w:rsidDel="00000000" w:rsidR="00000000" w:rsidRPr="00000000">
        <w:rPr>
          <w:rtl w:val="0"/>
        </w:rPr>
        <w:t xml:space="preserve">                      </w:t>
      </w:r>
    </w:p>
    <w:p w:rsidR="00000000" w:rsidDel="00000000" w:rsidP="00000000" w:rsidRDefault="00000000" w:rsidRPr="00000000" w14:paraId="0000002F">
      <w:pPr>
        <w:pStyle w:val="Heading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1"/>
        <w:spacing w:line="276" w:lineRule="auto"/>
        <w:ind w:left="0" w:firstLine="567"/>
        <w:jc w:val="center"/>
        <w:rPr/>
      </w:pPr>
      <w:r w:rsidDel="00000000" w:rsidR="00000000" w:rsidRPr="00000000">
        <w:rPr>
          <w:rtl w:val="0"/>
        </w:rPr>
        <w:t xml:space="preserve">SEGUNDA-FEIRA, 23/08/2021</w:t>
      </w:r>
    </w:p>
    <w:p w:rsidR="00000000" w:rsidDel="00000000" w:rsidP="00000000" w:rsidRDefault="00000000" w:rsidRPr="00000000" w14:paraId="00000031">
      <w:pPr>
        <w:pStyle w:val="Heading1"/>
        <w:spacing w:line="276" w:lineRule="auto"/>
        <w:ind w:left="0" w:firstLine="567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Ciências</w:t>
      </w:r>
    </w:p>
    <w:p w:rsidR="00000000" w:rsidDel="00000000" w:rsidP="00000000" w:rsidRDefault="00000000" w:rsidRPr="00000000" w14:paraId="00000032">
      <w:pPr>
        <w:spacing w:after="115" w:line="276" w:lineRule="auto"/>
        <w:ind w:firstLine="567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115" w:line="276" w:lineRule="auto"/>
        <w:ind w:firstLine="567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                         Você aceita um desafio?</w:t>
      </w:r>
    </w:p>
    <w:p w:rsidR="00000000" w:rsidDel="00000000" w:rsidP="00000000" w:rsidRDefault="00000000" w:rsidRPr="00000000" w14:paraId="00000034">
      <w:pPr>
        <w:spacing w:after="115" w:line="276" w:lineRule="auto"/>
        <w:ind w:firstLine="567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</w:t>
      </w: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0" distT="0" distL="0" distR="0">
            <wp:extent cx="3529013" cy="3100903"/>
            <wp:effectExtent b="0" l="0" r="0" t="0"/>
            <wp:docPr descr="C:\Users\Leticia\Documents\3 ANO PATRICIA\FOLCLORE\travas-lingua-folclore-1.jpg" id="12129" name="image12.jpg"/>
            <a:graphic>
              <a:graphicData uri="http://schemas.openxmlformats.org/drawingml/2006/picture">
                <pic:pic>
                  <pic:nvPicPr>
                    <pic:cNvPr descr="C:\Users\Leticia\Documents\3 ANO PATRICIA\FOLCLORE\travas-lingua-folclore-1.jpg" id="0" name="image12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29013" cy="310090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115" w:line="360" w:lineRule="auto"/>
        <w:ind w:firstLine="56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Ao longo dessa semana iremos trabalhar com alguns trava-línguas bem divertidos. Você poderá diariamente trabalhar a leitura de cada um deles, em seguida enviar um áudio para a professora recitando o trava-línguas. Nesse desafio você terá que falar o trava-línguas sem errar. Então! Aceita o desafio?</w:t>
      </w:r>
    </w:p>
    <w:p w:rsidR="00000000" w:rsidDel="00000000" w:rsidP="00000000" w:rsidRDefault="00000000" w:rsidRPr="00000000" w14:paraId="00000036">
      <w:pPr>
        <w:spacing w:after="115" w:line="276" w:lineRule="auto"/>
        <w:ind w:firstLine="567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115" w:line="276" w:lineRule="auto"/>
        <w:ind w:firstLine="567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</w:t>
      </w:r>
      <w:r w:rsidDel="00000000" w:rsidR="00000000" w:rsidRPr="00000000">
        <w:rPr/>
        <w:drawing>
          <wp:inline distB="0" distT="0" distL="0" distR="0">
            <wp:extent cx="2462181" cy="1660541"/>
            <wp:effectExtent b="0" l="0" r="0" t="0"/>
            <wp:docPr id="12131" name="image11.jpg"/>
            <a:graphic>
              <a:graphicData uri="http://schemas.openxmlformats.org/drawingml/2006/picture">
                <pic:pic>
                  <pic:nvPicPr>
                    <pic:cNvPr id="0" name="image11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62181" cy="166054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</w:t>
      </w:r>
      <w:r w:rsidDel="00000000" w:rsidR="00000000" w:rsidRPr="00000000">
        <w:rPr/>
        <w:drawing>
          <wp:inline distB="0" distT="0" distL="0" distR="0">
            <wp:extent cx="2600541" cy="1660394"/>
            <wp:effectExtent b="0" l="0" r="0" t="0"/>
            <wp:docPr id="12130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00541" cy="166039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115" w:line="276" w:lineRule="auto"/>
        <w:ind w:firstLine="567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157" w:line="360" w:lineRule="auto"/>
        <w:ind w:firstLine="56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Como vimos nas atividades anteriores, os personagens principais de algumas lendas são animais como: a cobra Boitatá, a Mula sem cabeça, o Boto cor de rosa e outros. Você sabia que os animais são classificados de acordo com as suas características. Hoje vamos estudar um pouco </w:t>
      </w:r>
    </w:p>
    <w:p w:rsidR="00000000" w:rsidDel="00000000" w:rsidP="00000000" w:rsidRDefault="00000000" w:rsidRPr="00000000" w14:paraId="0000003A">
      <w:pPr>
        <w:spacing w:after="157" w:line="360" w:lineRule="auto"/>
        <w:ind w:firstLine="56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157" w:line="360" w:lineRule="auto"/>
        <w:ind w:firstLine="56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157" w:line="360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sobre: O grupo dos “Animais vertebrados”. Vamos ver como ocorre essa classificação e quais animais fazem parte dela. </w:t>
      </w:r>
    </w:p>
    <w:p w:rsidR="00000000" w:rsidDel="00000000" w:rsidP="00000000" w:rsidRDefault="00000000" w:rsidRPr="00000000" w14:paraId="0000003D">
      <w:pPr>
        <w:spacing w:after="157" w:line="360" w:lineRule="auto"/>
        <w:ind w:firstLine="56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Abra seu Livro de Ciências na página 22 e depois de ler o texto com muita atenção, faça os exercícios das páginas 22 e 23.  </w:t>
      </w:r>
    </w:p>
    <w:p w:rsidR="00000000" w:rsidDel="00000000" w:rsidP="00000000" w:rsidRDefault="00000000" w:rsidRPr="00000000" w14:paraId="0000003E">
      <w:pPr>
        <w:spacing w:after="157" w:line="276" w:lineRule="auto"/>
        <w:ind w:firstLine="56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157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Heading1"/>
        <w:spacing w:line="276" w:lineRule="auto"/>
        <w:ind w:left="0" w:firstLine="567"/>
        <w:rPr/>
      </w:pPr>
      <w:r w:rsidDel="00000000" w:rsidR="00000000" w:rsidRPr="00000000">
        <w:rPr>
          <w:rtl w:val="0"/>
        </w:rPr>
        <w:t xml:space="preserve">                                            TERÇA-FEIRA (24/08/2021)</w:t>
      </w:r>
    </w:p>
    <w:p w:rsidR="00000000" w:rsidDel="00000000" w:rsidP="00000000" w:rsidRDefault="00000000" w:rsidRPr="00000000" w14:paraId="00000041">
      <w:pPr>
        <w:spacing w:after="124" w:line="276" w:lineRule="auto"/>
        <w:ind w:firstLine="567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LÍNGUA PORTUGUESA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</w:t>
      </w:r>
    </w:p>
    <w:p w:rsidR="00000000" w:rsidDel="00000000" w:rsidP="00000000" w:rsidRDefault="00000000" w:rsidRPr="00000000" w14:paraId="00000042">
      <w:pPr>
        <w:spacing w:after="124" w:line="276" w:lineRule="auto"/>
        <w:ind w:firstLine="567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116" w:line="276" w:lineRule="auto"/>
        <w:ind w:firstLine="567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</w:t>
      </w: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0" distT="0" distL="0" distR="0">
            <wp:extent cx="5537534" cy="2888568"/>
            <wp:effectExtent b="0" l="0" r="0" t="0"/>
            <wp:docPr descr="C:\Users\Leticia\Documents\3 ANO PATRICIA\PLANEJAMENTO\agosto\atividades-trava-lingua-educacao-infantil.jpg" id="12133" name="image10.jpg"/>
            <a:graphic>
              <a:graphicData uri="http://schemas.openxmlformats.org/drawingml/2006/picture">
                <pic:pic>
                  <pic:nvPicPr>
                    <pic:cNvPr descr="C:\Users\Leticia\Documents\3 ANO PATRICIA\PLANEJAMENTO\agosto\atividades-trava-lingua-educacao-infantil.jpg" id="0" name="image10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37534" cy="28885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</w:t>
      </w:r>
    </w:p>
    <w:p w:rsidR="00000000" w:rsidDel="00000000" w:rsidP="00000000" w:rsidRDefault="00000000" w:rsidRPr="00000000" w14:paraId="00000044">
      <w:pPr>
        <w:spacing w:after="116" w:line="360" w:lineRule="auto"/>
        <w:ind w:firstLine="56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Percebemos que para conseguir falar corretamente o trava-Línguas, se faz necessário a leitura e compreensão correta das palavras. Sendo assim, vamos treinar um pouquinho nossa leitura e compreensão com a história: O mosquito e o leão em nosso livro de Língua portuguesa nas páginas 52 e 53. </w:t>
      </w:r>
    </w:p>
    <w:p w:rsidR="00000000" w:rsidDel="00000000" w:rsidP="00000000" w:rsidRDefault="00000000" w:rsidRPr="00000000" w14:paraId="00000045">
      <w:pPr>
        <w:spacing w:after="116" w:line="276" w:lineRule="auto"/>
        <w:ind w:firstLine="567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</w:t>
      </w:r>
    </w:p>
    <w:p w:rsidR="00000000" w:rsidDel="00000000" w:rsidP="00000000" w:rsidRDefault="00000000" w:rsidRPr="00000000" w14:paraId="00000046">
      <w:pPr>
        <w:spacing w:after="116" w:line="276" w:lineRule="auto"/>
        <w:ind w:firstLine="567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116" w:line="276" w:lineRule="auto"/>
        <w:ind w:firstLine="567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116" w:line="276" w:lineRule="auto"/>
        <w:ind w:firstLine="567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116" w:line="276" w:lineRule="auto"/>
        <w:ind w:firstLine="567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116" w:line="276" w:lineRule="auto"/>
        <w:ind w:firstLine="567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116" w:line="276" w:lineRule="auto"/>
        <w:ind w:firstLine="567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116" w:line="276" w:lineRule="auto"/>
        <w:ind w:firstLine="567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116" w:line="276" w:lineRule="auto"/>
        <w:ind w:firstLine="567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116" w:line="276" w:lineRule="auto"/>
        <w:ind w:firstLine="567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Style w:val="Heading1"/>
        <w:spacing w:after="134" w:line="276" w:lineRule="auto"/>
        <w:ind w:left="0" w:firstLine="567"/>
        <w:jc w:val="center"/>
        <w:rPr/>
      </w:pPr>
      <w:r w:rsidDel="00000000" w:rsidR="00000000" w:rsidRPr="00000000">
        <w:rPr>
          <w:rtl w:val="0"/>
        </w:rPr>
        <w:t xml:space="preserve">QUARTA-FEIRA (25/08/2021) </w:t>
      </w:r>
    </w:p>
    <w:p w:rsidR="00000000" w:rsidDel="00000000" w:rsidP="00000000" w:rsidRDefault="00000000" w:rsidRPr="00000000" w14:paraId="00000050">
      <w:pPr>
        <w:spacing w:after="135" w:line="276" w:lineRule="auto"/>
        <w:ind w:firstLine="567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0" distT="0" distL="0" distR="0">
            <wp:extent cx="3162300" cy="2038350"/>
            <wp:effectExtent b="0" l="0" r="0" t="0"/>
            <wp:docPr descr="C:\Users\Leticia\Documents\3 ANO PATRICIA\FOLCLORE\trava linguas tempo.jpg" id="12132" name="image1.jpg"/>
            <a:graphic>
              <a:graphicData uri="http://schemas.openxmlformats.org/drawingml/2006/picture">
                <pic:pic>
                  <pic:nvPicPr>
                    <pic:cNvPr descr="C:\Users\Leticia\Documents\3 ANO PATRICIA\FOLCLORE\trava linguas tempo.jpg" id="0" name="image1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2038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158" w:line="276" w:lineRule="auto"/>
        <w:ind w:firstLine="567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158" w:line="276" w:lineRule="auto"/>
        <w:ind w:firstLine="56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                                 Matemática: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medida de tempo (Horas)</w:t>
      </w:r>
    </w:p>
    <w:p w:rsidR="00000000" w:rsidDel="00000000" w:rsidP="00000000" w:rsidRDefault="00000000" w:rsidRPr="00000000" w14:paraId="00000053">
      <w:pPr>
        <w:spacing w:after="158" w:line="360" w:lineRule="auto"/>
        <w:ind w:firstLine="56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Nosso Trava-línguas acima fala um pouquinho sobre “ o tempo que o tempo tem”. Aproveitando o tema acima, responda as atividades abaixo sobre as horas, para que possamos recordar um pouquinho a leitura das mesmas. Você pode responder no caderno se quiser.</w:t>
      </w:r>
    </w:p>
    <w:p w:rsidR="00000000" w:rsidDel="00000000" w:rsidP="00000000" w:rsidRDefault="00000000" w:rsidRPr="00000000" w14:paraId="00000054">
      <w:pPr>
        <w:spacing w:after="117" w:line="276" w:lineRule="auto"/>
        <w:ind w:firstLine="567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3777770" cy="4709156"/>
            <wp:effectExtent b="0" l="0" r="0" t="0"/>
            <wp:docPr descr="C:\Users\Leticia\Documents\3 ANO PATRICIA\PLANEJAMENTO\agosto\relogio.png" id="12135" name="image4.png"/>
            <a:graphic>
              <a:graphicData uri="http://schemas.openxmlformats.org/drawingml/2006/picture">
                <pic:pic>
                  <pic:nvPicPr>
                    <pic:cNvPr descr="C:\Users\Leticia\Documents\3 ANO PATRICIA\PLANEJAMENTO\agosto\relogio.png" id="0" name="image4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77770" cy="47091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117" w:line="276" w:lineRule="auto"/>
        <w:ind w:firstLine="567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117" w:line="276" w:lineRule="auto"/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Style w:val="Heading1"/>
        <w:spacing w:after="134" w:line="276" w:lineRule="auto"/>
        <w:ind w:left="0" w:right="7" w:firstLine="567"/>
        <w:jc w:val="center"/>
        <w:rPr/>
      </w:pPr>
      <w:r w:rsidDel="00000000" w:rsidR="00000000" w:rsidRPr="00000000">
        <w:rPr>
          <w:rtl w:val="0"/>
        </w:rPr>
        <w:t xml:space="preserve">QUINTA- FEIRA (26/08/2021) </w:t>
      </w:r>
    </w:p>
    <w:p w:rsidR="00000000" w:rsidDel="00000000" w:rsidP="00000000" w:rsidRDefault="00000000" w:rsidRPr="00000000" w14:paraId="00000058">
      <w:pPr>
        <w:spacing w:after="127" w:line="276" w:lineRule="auto"/>
        <w:ind w:firstLine="567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HISTÓRIA/GEOGRAFIA: </w:t>
      </w:r>
    </w:p>
    <w:p w:rsidR="00000000" w:rsidDel="00000000" w:rsidP="00000000" w:rsidRDefault="00000000" w:rsidRPr="00000000" w14:paraId="00000059">
      <w:pPr>
        <w:spacing w:after="116" w:line="276" w:lineRule="auto"/>
        <w:ind w:firstLine="567"/>
        <w:rPr/>
      </w:pPr>
      <w:r w:rsidDel="00000000" w:rsidR="00000000" w:rsidRPr="00000000">
        <w:rPr>
          <w:rtl w:val="0"/>
        </w:rPr>
        <w:t xml:space="preserve">           </w:t>
      </w:r>
      <w:r w:rsidDel="00000000" w:rsidR="00000000" w:rsidRPr="00000000">
        <w:rPr/>
        <w:drawing>
          <wp:inline distB="0" distT="0" distL="0" distR="0">
            <wp:extent cx="2638672" cy="1914704"/>
            <wp:effectExtent b="0" l="0" r="0" t="0"/>
            <wp:docPr id="12134" name="image7.jpg"/>
            <a:graphic>
              <a:graphicData uri="http://schemas.openxmlformats.org/drawingml/2006/picture">
                <pic:pic>
                  <pic:nvPicPr>
                    <pic:cNvPr id="0" name="image7.jp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38672" cy="19147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       </w:t>
      </w:r>
      <w:r w:rsidDel="00000000" w:rsidR="00000000" w:rsidRPr="00000000">
        <w:rPr/>
        <w:drawing>
          <wp:inline distB="0" distT="0" distL="0" distR="0">
            <wp:extent cx="2466975" cy="1847850"/>
            <wp:effectExtent b="0" l="0" r="0" t="0"/>
            <wp:docPr descr="C:\Users\Leticia\Documents\3 ANO PATRICIA\PLANEJAMENTO\agosto\download.jpg" id="12138" name="image13.jpg"/>
            <a:graphic>
              <a:graphicData uri="http://schemas.openxmlformats.org/drawingml/2006/picture">
                <pic:pic>
                  <pic:nvPicPr>
                    <pic:cNvPr descr="C:\Users\Leticia\Documents\3 ANO PATRICIA\PLANEJAMENTO\agosto\download.jpg" id="0" name="image13.jp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3" w:line="360" w:lineRule="auto"/>
        <w:ind w:firstLine="567"/>
        <w:jc w:val="both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O trabalho é algo muito importante, e com o passar do tempo e a formação das grandes cidades, muitas profissões foram surgindo de acordo com as necessidades das pessoas ao redor, como as profissões de engraxate e tecelão que aparecem no Trava-Línguas acima. Cada época e lugar possuem suas características como vestuários, equipamentos, meios de locomoção, etc. Você pode analisar os objetos que fazem parte de determinada época e lugar nas atividades das páginas 40 e 41 do seu livro “Buriti Mais História”.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Style w:val="Heading1"/>
        <w:spacing w:after="338" w:line="240" w:lineRule="auto"/>
        <w:ind w:left="0" w:firstLine="567"/>
        <w:rPr/>
      </w:pPr>
      <w:r w:rsidDel="00000000" w:rsidR="00000000" w:rsidRPr="00000000">
        <w:rPr>
          <w:rtl w:val="0"/>
        </w:rPr>
        <w:t xml:space="preserve">                                         SEXTA-FEIRA (27/08/2021)</w:t>
      </w:r>
    </w:p>
    <w:p w:rsidR="00000000" w:rsidDel="00000000" w:rsidP="00000000" w:rsidRDefault="00000000" w:rsidRPr="00000000" w14:paraId="0000005C">
      <w:pPr>
        <w:pStyle w:val="Heading1"/>
        <w:spacing w:after="338" w:line="240" w:lineRule="auto"/>
        <w:ind w:left="0" w:firstLine="567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LÍNGUA PORTUGUESA: </w:t>
      </w:r>
    </w:p>
    <w:p w:rsidR="00000000" w:rsidDel="00000000" w:rsidP="00000000" w:rsidRDefault="00000000" w:rsidRPr="00000000" w14:paraId="0000005D">
      <w:pPr>
        <w:spacing w:after="357" w:line="276" w:lineRule="auto"/>
        <w:ind w:firstLine="567"/>
        <w:rPr/>
      </w:pPr>
      <w:r w:rsidDel="00000000" w:rsidR="00000000" w:rsidRPr="00000000">
        <w:rPr/>
        <w:drawing>
          <wp:inline distB="0" distT="0" distL="0" distR="0">
            <wp:extent cx="3115017" cy="2286251"/>
            <wp:effectExtent b="0" l="0" r="0" t="0"/>
            <wp:docPr id="12136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15017" cy="228625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357" w:line="276" w:lineRule="auto"/>
        <w:ind w:left="0" w:firstLine="0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Hoje faremos uma atividade bem divertida. Você vai criar seu próprio trava-línguas, fazendo uso de sua imaginação e criatividade, mas não se esqueça, o trava-línguas possui algumas características muito importantes, como vimos na leitura diária de segunda e terça- feira. Faça seu trava-línguas divertido e ao final não se esqueça de enviar à professora.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F">
      <w:pPr>
        <w:spacing w:after="357" w:line="276" w:lineRule="auto"/>
        <w:ind w:left="0" w:firstLine="0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Mais uma semana concluída com sucesso. Bom final de semana! Até segunda-feira! </w:t>
      </w:r>
      <w:r w:rsidDel="00000000" w:rsidR="00000000" w:rsidRPr="00000000">
        <w:rPr>
          <w:rtl w:val="0"/>
        </w:rPr>
      </w:r>
    </w:p>
    <w:sectPr>
      <w:headerReference r:id="rId19" w:type="default"/>
      <w:headerReference r:id="rId20" w:type="first"/>
      <w:headerReference r:id="rId21" w:type="even"/>
      <w:pgSz w:h="16841" w:w="11911" w:orient="portrait"/>
      <w:pgMar w:bottom="327" w:top="537" w:left="600" w:right="59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spacing w:after="0" w:lineRule="auto"/>
      <w:ind w:right="1141"/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1163955</wp:posOffset>
          </wp:positionH>
          <wp:positionV relativeFrom="page">
            <wp:posOffset>449618</wp:posOffset>
          </wp:positionV>
          <wp:extent cx="5295265" cy="913727"/>
          <wp:effectExtent b="0" l="0" r="0" t="0"/>
          <wp:wrapSquare wrapText="bothSides" distB="0" distT="0" distL="114300" distR="114300"/>
          <wp:docPr id="12127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95265" cy="91372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1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rPr/>
    </w:pPr>
    <w:r w:rsidDel="00000000" w:rsidR="00000000" w:rsidRPr="00000000">
      <w:rPr/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1163955</wp:posOffset>
              </wp:positionH>
              <wp:positionV relativeFrom="page">
                <wp:posOffset>449618</wp:posOffset>
              </wp:positionV>
              <wp:extent cx="5295265" cy="913727"/>
              <wp:effectExtent b="0" l="0" r="0" t="0"/>
              <wp:wrapNone/>
              <wp:docPr id="12126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698368" y="3323137"/>
                        <a:ext cx="5295265" cy="913727"/>
                        <a:chOff x="2698368" y="3323137"/>
                        <a:chExt cx="5295265" cy="913727"/>
                      </a:xfrm>
                    </wpg:grpSpPr>
                    <wpg:grpSp>
                      <wpg:cNvGrpSpPr/>
                      <wpg:grpSpPr>
                        <a:xfrm>
                          <a:off x="2698368" y="3323137"/>
                          <a:ext cx="5295265" cy="913727"/>
                          <a:chOff x="2698368" y="3323137"/>
                          <a:chExt cx="5295265" cy="913727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2698368" y="3323137"/>
                            <a:ext cx="5295250" cy="91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698368" y="3323137"/>
                            <a:ext cx="5295265" cy="913727"/>
                            <a:chOff x="0" y="0"/>
                            <a:chExt cx="5295265" cy="913727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5295250" cy="913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5295265" cy="9137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1163955</wp:posOffset>
              </wp:positionH>
              <wp:positionV relativeFrom="page">
                <wp:posOffset>449618</wp:posOffset>
              </wp:positionV>
              <wp:extent cx="5295265" cy="913727"/>
              <wp:effectExtent b="0" l="0" r="0" t="0"/>
              <wp:wrapNone/>
              <wp:docPr id="12126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95265" cy="91372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spacing w:after="0" w:lineRule="auto"/>
      <w:ind w:right="1141"/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1163955</wp:posOffset>
          </wp:positionH>
          <wp:positionV relativeFrom="page">
            <wp:posOffset>449618</wp:posOffset>
          </wp:positionV>
          <wp:extent cx="5295265" cy="913727"/>
          <wp:effectExtent b="0" l="0" r="0" t="0"/>
          <wp:wrapSquare wrapText="bothSides" distB="0" distT="0" distL="114300" distR="114300"/>
          <wp:docPr id="12137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95265" cy="91372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00" w:before="0" w:line="259" w:lineRule="auto"/>
      <w:ind w:left="2194" w:right="0" w:hanging="1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color w:val="000000"/>
    </w:rPr>
  </w:style>
  <w:style w:type="paragraph" w:styleId="Ttulo1">
    <w:name w:val="heading 1"/>
    <w:next w:val="Normal"/>
    <w:link w:val="Ttulo1Char"/>
    <w:uiPriority w:val="9"/>
    <w:unhideWhenUsed w:val="1"/>
    <w:qFormat w:val="1"/>
    <w:pPr>
      <w:keepNext w:val="1"/>
      <w:keepLines w:val="1"/>
      <w:spacing w:after="100"/>
      <w:ind w:left="2194" w:hanging="10"/>
      <w:outlineLvl w:val="0"/>
    </w:pPr>
    <w:rPr>
      <w:rFonts w:ascii="Arial" w:cs="Arial" w:eastAsia="Arial" w:hAnsi="Arial"/>
      <w:b w:val="1"/>
      <w:color w:val="000000"/>
      <w:sz w:val="2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Ttulo1Char" w:customStyle="1">
    <w:name w:val="Título 1 Char"/>
    <w:link w:val="Ttulo1"/>
    <w:rPr>
      <w:rFonts w:ascii="Arial" w:cs="Arial" w:eastAsia="Arial" w:hAnsi="Arial"/>
      <w:b w:val="1"/>
      <w:color w:val="000000"/>
      <w:sz w:val="28"/>
    </w:rPr>
  </w:style>
  <w:style w:type="table" w:styleId="TableGrid" w:customStyle="1">
    <w:name w:val="TableGrid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08.0" w:type="dxa"/>
        <w:left w:w="101.0" w:type="dxa"/>
        <w:right w:w="33.0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08.0" w:type="dxa"/>
        <w:left w:w="101.0" w:type="dxa"/>
        <w:right w:w="32.0" w:type="dxa"/>
      </w:tblCellMar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6455E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6455EE"/>
    <w:rPr>
      <w:rFonts w:ascii="Tahoma" w:cs="Tahoma" w:hAnsi="Tahoma"/>
      <w:color w:val="000000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3.xml"/><Relationship Id="rId11" Type="http://schemas.openxmlformats.org/officeDocument/2006/relationships/image" Target="media/image11.jpg"/><Relationship Id="rId10" Type="http://schemas.openxmlformats.org/officeDocument/2006/relationships/image" Target="media/image12.jpg"/><Relationship Id="rId21" Type="http://schemas.openxmlformats.org/officeDocument/2006/relationships/header" Target="header2.xml"/><Relationship Id="rId13" Type="http://schemas.openxmlformats.org/officeDocument/2006/relationships/image" Target="media/image10.jpg"/><Relationship Id="rId12" Type="http://schemas.openxmlformats.org/officeDocument/2006/relationships/image" Target="media/image2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sLP8R7sT4jM" TargetMode="External"/><Relationship Id="rId15" Type="http://schemas.openxmlformats.org/officeDocument/2006/relationships/image" Target="media/image4.png"/><Relationship Id="rId14" Type="http://schemas.openxmlformats.org/officeDocument/2006/relationships/image" Target="media/image1.jpg"/><Relationship Id="rId17" Type="http://schemas.openxmlformats.org/officeDocument/2006/relationships/image" Target="media/image13.jpg"/><Relationship Id="rId16" Type="http://schemas.openxmlformats.org/officeDocument/2006/relationships/image" Target="media/image7.jpg"/><Relationship Id="rId5" Type="http://schemas.openxmlformats.org/officeDocument/2006/relationships/styles" Target="styles.xml"/><Relationship Id="rId19" Type="http://schemas.openxmlformats.org/officeDocument/2006/relationships/header" Target="header1.xml"/><Relationship Id="rId6" Type="http://schemas.openxmlformats.org/officeDocument/2006/relationships/customXml" Target="../customXML/item1.xml"/><Relationship Id="rId18" Type="http://schemas.openxmlformats.org/officeDocument/2006/relationships/image" Target="media/image8.jpg"/><Relationship Id="rId7" Type="http://schemas.openxmlformats.org/officeDocument/2006/relationships/image" Target="media/image5.png"/><Relationship Id="rId8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4.png"/><Relationship Id="rId2" Type="http://schemas.openxmlformats.org/officeDocument/2006/relationships/image" Target="media/image9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zMLFG1kZ44Vf7BMm4evZLivQzQ==">AMUW2mWLt96Ybk5nD+P4XyS/HssH64niqh20ambiPKaT1x2paf67kb8bLkrPsnitr+PW+uaAzwX88jzqSm5gBlQ4EqYQyR/dzSppnQiqoy8zO/tetl092wkwkY115GbQioZvZQn8V5IU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2021-08-09T19:42:00Z</dcterms:created>
  <dc:creator>Admin</dc:creator>
</cp:coreProperties>
</file>