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                                       2º ANO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b w:val="1"/>
          <w:sz w:val="28"/>
          <w:szCs w:val="28"/>
          <w:highlight w:val="yellow"/>
        </w:rPr>
      </w:pPr>
      <w:r w:rsidDel="00000000" w:rsidR="00000000" w:rsidRPr="00000000">
        <w:rPr>
          <w:rtl w:val="0"/>
        </w:rPr>
        <w:t xml:space="preserve">                                          </w:t>
      </w:r>
      <w:r w:rsidDel="00000000" w:rsidR="00000000" w:rsidRPr="00000000">
        <w:rPr>
          <w:b w:val="1"/>
          <w:sz w:val="28"/>
          <w:szCs w:val="28"/>
          <w:highlight w:val="yellow"/>
          <w:rtl w:val="0"/>
        </w:rPr>
        <w:t xml:space="preserve">PROFESSORAS: ALESSANDRA E SHEILA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                                               </w:t>
      </w:r>
      <w:r w:rsidDel="00000000" w:rsidR="00000000" w:rsidRPr="00000000">
        <w:rPr>
          <w:b w:val="1"/>
          <w:highlight w:val="yellow"/>
          <w:rtl w:val="0"/>
        </w:rPr>
        <w:t xml:space="preserve">ESTAGIÁRIOS UNASP: ISABELA E RAPHAEL</w:t>
      </w:r>
      <w:r w:rsidDel="00000000" w:rsidR="00000000" w:rsidRPr="00000000">
        <w:rPr>
          <w:b w:val="1"/>
          <w:rtl w:val="0"/>
        </w:rPr>
        <w:t xml:space="preserve">  </w:t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40"/>
          <w:szCs w:val="40"/>
          <w:rtl w:val="0"/>
        </w:rPr>
        <w:t xml:space="preserve">                    ATIVIDADES PARA </w:t>
      </w:r>
      <w:r w:rsidDel="00000000" w:rsidR="00000000" w:rsidRPr="00000000">
        <w:rPr>
          <w:rFonts w:ascii="Calibri" w:cs="Calibri" w:eastAsia="Calibri" w:hAnsi="Calibri"/>
          <w:b w:val="1"/>
          <w:sz w:val="40"/>
          <w:szCs w:val="40"/>
          <w:rtl w:val="0"/>
        </w:rPr>
        <w:t xml:space="preserve">06 A 10 DE SETEMBRO DE 2021</w:t>
      </w:r>
      <w:r w:rsidDel="00000000" w:rsidR="00000000" w:rsidRPr="00000000">
        <w:rPr>
          <w:rtl w:val="0"/>
        </w:rPr>
      </w:r>
    </w:p>
    <w:tbl>
      <w:tblPr>
        <w:tblStyle w:val="Table1"/>
        <w:tblW w:w="10635.0" w:type="dxa"/>
        <w:jc w:val="left"/>
        <w:tblInd w:w="0.0" w:type="dxa"/>
        <w:tblLayout w:type="fixed"/>
        <w:tblLook w:val="0400"/>
      </w:tblPr>
      <w:tblGrid>
        <w:gridCol w:w="1515"/>
        <w:gridCol w:w="9120"/>
        <w:tblGridChange w:id="0">
          <w:tblGrid>
            <w:gridCol w:w="1515"/>
            <w:gridCol w:w="912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DIA DA SEMANA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ROTINA DIÁRIA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DESCRIÇÃO DAS ATIVIDADES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Segunda-</w:t>
            </w:r>
          </w:p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feira</w:t>
            </w:r>
          </w:p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06/09/2021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Times New Roman" w:cs="Times New Roman" w:eastAsia="Times New Roman" w:hAnsi="Times New Roman"/>
                <w:color w:val="ff000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color w:val="ff0000"/>
                <w:rtl w:val="0"/>
              </w:rPr>
              <w:t xml:space="preserve">PONTO FACULTATIVO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Terça-feira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07/09/2021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F">
            <w:pP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FERIADO “INDEPENDÊNCIA DO BRASIL”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Quarta-feira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08/09/2021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2">
            <w:pPr>
              <w:spacing w:after="0" w:line="240" w:lineRule="auto"/>
              <w:ind w:hanging="2"/>
              <w:rPr/>
            </w:pPr>
            <w:bookmarkStart w:colFirst="0" w:colLast="0" w:name="_heading=h.30j0zll" w:id="1"/>
            <w:bookmarkEnd w:id="1"/>
            <w:r w:rsidDel="00000000" w:rsidR="00000000" w:rsidRPr="00000000">
              <w:rPr>
                <w:b w:val="1"/>
                <w:color w:val="000000"/>
                <w:rtl w:val="0"/>
              </w:rPr>
              <w:t xml:space="preserve">Leitura diária</w:t>
            </w:r>
            <w:r w:rsidDel="00000000" w:rsidR="00000000" w:rsidRPr="00000000">
              <w:rPr>
                <w:color w:val="000000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  <w:t xml:space="preserve"> “O dia que o sol tirou férias- Disponível no link: </w:t>
            </w:r>
            <w:hyperlink r:id="rId7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sol_001.pdf (googleusercontent.com)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hd w:fill="ffffff" w:val="clear"/>
              <w:spacing w:after="0" w:line="360" w:lineRule="auto"/>
              <w:jc w:val="both"/>
              <w:rPr/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Atividade do dia:</w:t>
            </w:r>
            <w:r w:rsidDel="00000000" w:rsidR="00000000" w:rsidRPr="00000000">
              <w:rPr>
                <w:color w:val="000000"/>
                <w:rtl w:val="0"/>
              </w:rPr>
              <w:t xml:space="preserve"> Leia a cantiga de roda “A cobra não tem pé” e responda as questões.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hd w:fill="ffffff" w:val="clear"/>
              <w:spacing w:after="0"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Inglês: </w:t>
            </w:r>
            <w:r w:rsidDel="00000000" w:rsidR="00000000" w:rsidRPr="00000000">
              <w:rPr>
                <w:color w:val="000000"/>
                <w:rtl w:val="0"/>
              </w:rPr>
              <w:t xml:space="preserve">Hoje é dia de aprender uma nova língua: vamos estudar Inglês! Dê uma olhadinha no BLOG, na aula TEMA:GOOD MANNERS (Boas maneiras) página 113 que a </w:t>
            </w:r>
            <w:r w:rsidDel="00000000" w:rsidR="00000000" w:rsidRPr="00000000">
              <w:rPr>
                <w:i w:val="1"/>
                <w:color w:val="000000"/>
                <w:rtl w:val="0"/>
              </w:rPr>
              <w:t xml:space="preserve">teacher </w:t>
            </w:r>
            <w:r w:rsidDel="00000000" w:rsidR="00000000" w:rsidRPr="00000000">
              <w:rPr>
                <w:color w:val="000000"/>
                <w:rtl w:val="0"/>
              </w:rPr>
              <w:t xml:space="preserve">preparou para você!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Quinta-feira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09/09/2021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7">
            <w:pPr>
              <w:spacing w:after="0" w:line="240" w:lineRule="auto"/>
              <w:ind w:hanging="2"/>
              <w:rPr/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Leitura diária</w:t>
            </w:r>
            <w:r w:rsidDel="00000000" w:rsidR="00000000" w:rsidRPr="00000000">
              <w:rPr>
                <w:color w:val="000000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color w:val="000000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  <w:t xml:space="preserve"> “O dia que o sol tirou férias- Disponível no link: </w:t>
            </w:r>
            <w:hyperlink r:id="rId8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sol_001.pdf (googleusercontent.com)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ind w:hanging="2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Atividade do dia:</w:t>
            </w:r>
            <w:r w:rsidDel="00000000" w:rsidR="00000000" w:rsidRPr="00000000">
              <w:rPr>
                <w:color w:val="000000"/>
                <w:rtl w:val="0"/>
              </w:rPr>
              <w:t xml:space="preserve"> Ligue as imagens aos seus nomes. Quais tradições do folclore sua família tem? Anote no quadro.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Sexta-feira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10/09/2021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C">
            <w:pPr>
              <w:spacing w:after="0" w:line="240" w:lineRule="auto"/>
              <w:ind w:hanging="2"/>
              <w:rPr/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Leitura diária</w:t>
            </w:r>
            <w:r w:rsidDel="00000000" w:rsidR="00000000" w:rsidRPr="00000000">
              <w:rPr>
                <w:color w:val="000000"/>
                <w:rtl w:val="0"/>
              </w:rPr>
              <w:t xml:space="preserve">: :</w:t>
            </w:r>
            <w:r w:rsidDel="00000000" w:rsidR="00000000" w:rsidRPr="00000000">
              <w:rPr>
                <w:rtl w:val="0"/>
              </w:rPr>
              <w:t xml:space="preserve"> “O dia que o sol tirou férias- Disponível no link: </w:t>
            </w:r>
            <w:hyperlink r:id="rId9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sol_001.pdf (googleusercontent.com)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after="0" w:line="240" w:lineRule="auto"/>
              <w:ind w:hanging="2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after="0" w:line="240" w:lineRule="auto"/>
              <w:rPr>
                <w:color w:val="000000"/>
              </w:rPr>
            </w:pPr>
            <w:bookmarkStart w:colFirst="0" w:colLast="0" w:name="_heading=h.1fob9te" w:id="2"/>
            <w:bookmarkEnd w:id="2"/>
            <w:r w:rsidDel="00000000" w:rsidR="00000000" w:rsidRPr="00000000">
              <w:rPr>
                <w:b w:val="1"/>
                <w:color w:val="000000"/>
                <w:rtl w:val="0"/>
              </w:rPr>
              <w:t xml:space="preserve">Atividade do dia: </w:t>
            </w:r>
            <w:r w:rsidDel="00000000" w:rsidR="00000000" w:rsidRPr="00000000">
              <w:rPr>
                <w:color w:val="000000"/>
                <w:rtl w:val="0"/>
              </w:rPr>
              <w:t xml:space="preserve">Vamos pensar e resolver os probleminhas.</w:t>
            </w:r>
          </w:p>
        </w:tc>
      </w:tr>
    </w:tbl>
    <w:p w:rsidR="00000000" w:rsidDel="00000000" w:rsidP="00000000" w:rsidRDefault="00000000" w:rsidRPr="00000000" w14:paraId="0000001F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spacing w:line="240" w:lineRule="auto"/>
        <w:ind w:left="1418" w:right="1418" w:firstLine="0"/>
        <w:rPr>
          <w:rFonts w:ascii="Times New Roman" w:cs="Times New Roman" w:eastAsia="Times New Roman" w:hAnsi="Times New Roman"/>
          <w:color w:val="c00000"/>
        </w:rPr>
      </w:pPr>
      <w:bookmarkStart w:colFirst="0" w:colLast="0" w:name="_heading=h.3znysh7" w:id="3"/>
      <w:bookmarkEnd w:id="3"/>
      <w:r w:rsidDel="00000000" w:rsidR="00000000" w:rsidRPr="00000000">
        <w:rPr>
          <w:b w:val="1"/>
          <w:color w:val="000000"/>
          <w:rtl w:val="0"/>
        </w:rPr>
        <w:t xml:space="preserve">                   SEGUNDA-FEIRA 06/09: </w:t>
      </w:r>
      <w:r w:rsidDel="00000000" w:rsidR="00000000" w:rsidRPr="00000000">
        <w:rPr>
          <w:b w:val="1"/>
          <w:color w:val="c00000"/>
          <w:rtl w:val="0"/>
        </w:rPr>
        <w:t xml:space="preserve">PONTO FACULTATIVO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spacing w:line="240" w:lineRule="auto"/>
        <w:ind w:left="1418" w:right="1418" w:firstLine="0"/>
        <w:jc w:val="center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TERÇA-FEIRA</w:t>
      </w:r>
      <w:r w:rsidDel="00000000" w:rsidR="00000000" w:rsidRPr="00000000">
        <w:rPr>
          <w:b w:val="1"/>
          <w:color w:val="c00000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07/09: </w:t>
      </w:r>
      <w:r w:rsidDel="00000000" w:rsidR="00000000" w:rsidRPr="00000000">
        <w:rPr>
          <w:b w:val="1"/>
          <w:color w:val="c00000"/>
          <w:rtl w:val="0"/>
        </w:rPr>
        <w:t xml:space="preserve">FERIADO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spacing w:line="240" w:lineRule="auto"/>
        <w:ind w:left="1418" w:right="1418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b w:val="1"/>
          <w:color w:val="000000"/>
          <w:rtl w:val="0"/>
        </w:rPr>
        <w:t xml:space="preserve">ATIVIDADE PARA QUARTA-FEIRA 08/09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LEIA A CANTIGA DE RODA “A COBRA NÃO TEM PÉ”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2et92p0" w:id="4"/>
      <w:bookmarkEnd w:id="4"/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PARA OUVIR A MÚSICA, CLIQUE AQUI: </w:t>
      </w:r>
      <w:hyperlink r:id="rId10">
        <w:r w:rsidDel="00000000" w:rsidR="00000000" w:rsidRPr="00000000">
          <w:rPr>
            <w:rFonts w:ascii="Helvetica Neue" w:cs="Helvetica Neue" w:eastAsia="Helvetica Neue" w:hAnsi="Helvetica Neue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https://youtu.be/XO1pQjgUY-A</w:t>
        </w:r>
      </w:hyperlink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668"/>
          <w:tab w:val="center" w:pos="5593"/>
        </w:tabs>
        <w:spacing w:after="0" w:before="0" w:line="360" w:lineRule="auto"/>
        <w:ind w:left="720" w:right="0" w:firstLine="0"/>
        <w:jc w:val="center"/>
        <w:rPr>
          <w:sz w:val="32"/>
          <w:szCs w:val="32"/>
          <w:shd w:fill="f9f9f9" w:val="clear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f9f9f9" w:val="clear"/>
          <w:vertAlign w:val="baseline"/>
        </w:rPr>
        <w:drawing>
          <wp:inline distB="0" distT="0" distL="0" distR="0">
            <wp:extent cx="1182343" cy="1453990"/>
            <wp:effectExtent b="0" l="0" r="0" t="0"/>
            <wp:docPr id="2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82343" cy="14539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668"/>
          <w:tab w:val="center" w:pos="5593"/>
        </w:tabs>
        <w:spacing w:after="0" w:before="0" w:line="360" w:lineRule="auto"/>
        <w:ind w:left="72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vertAlign w:val="baseline"/>
          <w:rtl w:val="0"/>
        </w:rPr>
        <w:t xml:space="preserve">A COBRA NÃO TEM PÉ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vertAlign w:val="baseline"/>
          <w:rtl w:val="0"/>
        </w:rPr>
        <w:t xml:space="preserve">A COBRA NÃO TEM MÃO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vertAlign w:val="baseline"/>
          <w:rtl w:val="0"/>
        </w:rPr>
        <w:t xml:space="preserve"> COMO É QUE A COBRA SOBE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vertAlign w:val="baseline"/>
          <w:rtl w:val="0"/>
        </w:rPr>
        <w:t xml:space="preserve"> NO PEZINHO DE LIMÃO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vertAlign w:val="baseline"/>
          <w:rtl w:val="0"/>
        </w:rPr>
        <w:t xml:space="preserve">ELA VAI SE ENROLANDO 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vertAlign w:val="baseline"/>
          <w:rtl w:val="0"/>
        </w:rPr>
        <w:t xml:space="preserve">VAI,VAI,VAI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vertAlign w:val="baseline"/>
          <w:rtl w:val="0"/>
        </w:rPr>
        <w:t xml:space="preserve">VAI SE ENROLANDO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vertAlign w:val="baseline"/>
          <w:rtl w:val="0"/>
        </w:rPr>
        <w:t xml:space="preserve"> NO PEZINHO DE LIMÃO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vertAlign w:val="baseline"/>
          <w:rtl w:val="0"/>
        </w:rPr>
        <w:t xml:space="preserve">VAI SE ENROLANDO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vertAlign w:val="baseline"/>
          <w:rtl w:val="0"/>
        </w:rPr>
        <w:t xml:space="preserve"> NO PEZINHO DE LIMÃO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RETIRE DA MÚSICA: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2 PALAVRAS MONOSSÍLABAS:__________________  ____________________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 PALAVRAS DISSÍLABAS:______________________   _____________________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 PALAVRA TRISSÍLABA: _____________________________________________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1440" w:right="0" w:hanging="360"/>
        <w:jc w:val="both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1 PALAVRA POLISSÍLABA: 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hd w:fill="ffffff" w:val="clear"/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spacing w:line="240" w:lineRule="auto"/>
        <w:ind w:left="1418" w:right="1418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b w:val="1"/>
          <w:color w:val="000000"/>
          <w:rtl w:val="0"/>
        </w:rPr>
        <w:t xml:space="preserve">ATIVIDADE PARA QUINTA-FEIRA, 09/09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tabs>
          <w:tab w:val="left" w:pos="5821"/>
        </w:tabs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821"/>
        </w:tabs>
        <w:spacing w:after="0" w:before="0" w:line="240" w:lineRule="auto"/>
        <w:ind w:left="1080" w:right="0" w:hanging="360"/>
        <w:jc w:val="both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LIGUE AS IMAGENS AOS SEUS NOMES:</w:t>
      </w:r>
    </w:p>
    <w:p w:rsidR="00000000" w:rsidDel="00000000" w:rsidP="00000000" w:rsidRDefault="00000000" w:rsidRPr="00000000" w14:paraId="00000044">
      <w:pPr>
        <w:tabs>
          <w:tab w:val="left" w:pos="5821"/>
        </w:tabs>
        <w:spacing w:after="0" w:lin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tabs>
          <w:tab w:val="left" w:pos="5821"/>
        </w:tabs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tabs>
          <w:tab w:val="left" w:pos="5821"/>
        </w:tabs>
        <w:spacing w:after="0" w:line="360" w:lineRule="auto"/>
        <w:rPr/>
      </w:pPr>
      <w:r w:rsidDel="00000000" w:rsidR="00000000" w:rsidRPr="00000000">
        <w:rPr>
          <w:rtl w:val="0"/>
        </w:rPr>
        <w:br w:type="textWrapping"/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656907</wp:posOffset>
            </wp:positionH>
            <wp:positionV relativeFrom="paragraph">
              <wp:posOffset>17097</wp:posOffset>
            </wp:positionV>
            <wp:extent cx="5332095" cy="3101975"/>
            <wp:effectExtent b="0" l="0" r="0" t="0"/>
            <wp:wrapSquare wrapText="bothSides" distB="0" distT="0" distL="114300" distR="114300"/>
            <wp:docPr id="2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32095" cy="31019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7">
      <w:pPr>
        <w:tabs>
          <w:tab w:val="left" w:pos="5821"/>
        </w:tabs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tabs>
          <w:tab w:val="left" w:pos="5821"/>
        </w:tabs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tabs>
          <w:tab w:val="left" w:pos="5821"/>
        </w:tabs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  <w:t xml:space="preserve">NO FOLCLORE BRASILEIRO, EXISTEM ALGUMAS TRADIÇÕES COMO AS FESTAS JUNINAS, CARNAVAL, FOLIA DE REIS, BUMBA MEU BOI, MARACATU, FREVO, ETC.</w:t>
      </w:r>
    </w:p>
    <w:p w:rsidR="00000000" w:rsidDel="00000000" w:rsidP="00000000" w:rsidRDefault="00000000" w:rsidRPr="00000000" w14:paraId="00000053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  <w:t xml:space="preserve">TAMBÉM EXISTEM ALGUMAS COMIDAS COMO BOLO DE FUBÁ, PÉ DE MOLEQUE, BOLO DE BATATA DOCE, PAMONHA, CURAU DE MILHO, CANJICA, QUENTÃO, ARROZ-DOCE, ETC.</w:t>
      </w:r>
    </w:p>
    <w:p w:rsidR="00000000" w:rsidDel="00000000" w:rsidP="00000000" w:rsidRDefault="00000000" w:rsidRPr="00000000" w14:paraId="00000054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  <w:t xml:space="preserve">TRADIÇÃO É A TRANSMISSÃO DE COSTUMES, MEMÓRIAS, CRENÇAS, LENDAS, PARA PESSOAS DE UMA COMUNIDADE, SENDO QUE OS ELEMENTOS TRANSMITIDOS PASSAM A FAZER PARTE DA CULTURA.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821"/>
        </w:tabs>
        <w:spacing w:after="0" w:before="0" w:line="360" w:lineRule="auto"/>
        <w:ind w:left="720" w:right="0" w:hanging="360"/>
        <w:jc w:val="both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ESCREVA UMA TRADIÇÃO DA SUA FAMÍLIA:  (COISAS QUE VOCÊ OU SEUS PAIS APRENDERAM COM SEUS AVÓS)</w:t>
      </w:r>
    </w:p>
    <w:p w:rsidR="00000000" w:rsidDel="00000000" w:rsidP="00000000" w:rsidRDefault="00000000" w:rsidRPr="00000000" w14:paraId="00000056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57">
      <w:pPr>
        <w:tabs>
          <w:tab w:val="left" w:pos="5821"/>
        </w:tabs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spacing w:line="240" w:lineRule="auto"/>
        <w:ind w:left="1418" w:right="1418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b w:val="1"/>
          <w:color w:val="000000"/>
          <w:rtl w:val="0"/>
        </w:rPr>
        <w:t xml:space="preserve">ATIVIDADE PARA SEXTA-FEIRA, 10/09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tabs>
          <w:tab w:val="left" w:pos="5821"/>
        </w:tabs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  <w:t xml:space="preserve">AS COBRAS ASSIM COMO AS TARTARUGAS E JACARÉS BOTAM OVOS.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821"/>
        </w:tabs>
        <w:spacing w:after="0" w:before="0" w:line="360" w:lineRule="auto"/>
        <w:ind w:left="720" w:right="0" w:hanging="360"/>
        <w:jc w:val="both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COMPLETE A CAIXA ATÉ FORMAR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UMA DÚZIA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OVOS E PINTE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MEIA DÚZIA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VERMELHO:</w:t>
      </w:r>
    </w:p>
    <w:tbl>
      <w:tblPr>
        <w:tblStyle w:val="Table2"/>
        <w:tblW w:w="9763.0" w:type="dxa"/>
        <w:jc w:val="left"/>
        <w:tblInd w:w="0.0" w:type="dxa"/>
        <w:tblBorders>
          <w:top w:color="000000" w:space="0" w:sz="36" w:val="single"/>
          <w:left w:color="000000" w:space="0" w:sz="36" w:val="single"/>
          <w:bottom w:color="000000" w:space="0" w:sz="36" w:val="single"/>
          <w:right w:color="000000" w:space="0" w:sz="36" w:val="single"/>
          <w:insideH w:color="000000" w:space="0" w:sz="36" w:val="single"/>
          <w:insideV w:color="000000" w:space="0" w:sz="36" w:val="single"/>
        </w:tblBorders>
        <w:tblLayout w:type="fixed"/>
        <w:tblLook w:val="0400"/>
      </w:tblPr>
      <w:tblGrid>
        <w:gridCol w:w="9763"/>
        <w:tblGridChange w:id="0">
          <w:tblGrid>
            <w:gridCol w:w="9763"/>
          </w:tblGrid>
        </w:tblGridChange>
      </w:tblGrid>
      <w:tr>
        <w:trPr>
          <w:cantSplit w:val="0"/>
          <w:trHeight w:val="3097" w:hRule="atLeast"/>
          <w:tblHeader w:val="0"/>
        </w:trPr>
        <w:tc>
          <w:tcPr/>
          <w:p w:rsidR="00000000" w:rsidDel="00000000" w:rsidP="00000000" w:rsidRDefault="00000000" w:rsidRPr="00000000" w14:paraId="0000005C">
            <w:pPr>
              <w:tabs>
                <w:tab w:val="left" w:pos="5821"/>
              </w:tabs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88900</wp:posOffset>
                      </wp:positionV>
                      <wp:extent cx="623888" cy="866775"/>
                      <wp:effectExtent b="0" l="0" r="0" t="0"/>
                      <wp:wrapNone/>
                      <wp:docPr id="20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5085590" y="3349578"/>
                                <a:ext cx="520820" cy="8608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99"/>
                              </a:solidFill>
                              <a:ln cap="flat" cmpd="sng" w="9525">
                                <a:solidFill>
                                  <a:schemeClr val="dk1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88900</wp:posOffset>
                      </wp:positionV>
                      <wp:extent cx="623888" cy="866775"/>
                      <wp:effectExtent b="0" l="0" r="0" t="0"/>
                      <wp:wrapNone/>
                      <wp:docPr id="20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1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23888" cy="86677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</w:tbl>
    <w:p w:rsidR="00000000" w:rsidDel="00000000" w:rsidP="00000000" w:rsidRDefault="00000000" w:rsidRPr="00000000" w14:paraId="0000005D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821"/>
        </w:tabs>
        <w:spacing w:after="0" w:before="0" w:line="360" w:lineRule="auto"/>
        <w:ind w:left="720" w:right="0" w:hanging="360"/>
        <w:jc w:val="both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RESOLVA OS PROBLEMINHAS: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821"/>
        </w:tabs>
        <w:spacing w:after="0" w:before="0" w:line="360" w:lineRule="auto"/>
        <w:ind w:left="1080" w:right="0" w:hanging="360"/>
        <w:jc w:val="both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COBRA BOTOU 2 DÚZIAS DE OVOS PERTO DO PEZINHO DE LIMÃO. QUANTOS OVOS ELA BOTOU?</w:t>
      </w:r>
    </w:p>
    <w:p w:rsidR="00000000" w:rsidDel="00000000" w:rsidP="00000000" w:rsidRDefault="00000000" w:rsidRPr="00000000" w14:paraId="00000060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  <w:t xml:space="preserve">RESPOSTA:__________________________________________________________________</w:t>
      </w:r>
    </w:p>
    <w:p w:rsidR="00000000" w:rsidDel="00000000" w:rsidP="00000000" w:rsidRDefault="00000000" w:rsidRPr="00000000" w14:paraId="00000065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821"/>
        </w:tabs>
        <w:spacing w:after="0" w:before="0" w:line="360" w:lineRule="auto"/>
        <w:ind w:left="1080" w:right="0" w:hanging="360"/>
        <w:jc w:val="both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 PEZINHO DE LIMÃO HAVIA UMA DÚZIA DE LIMÕES MADUROS E MEIA DÚZIA DE LIMÕES VERDES. QUANTOS LIMÕES HAVIA NO TOTAL??</w:t>
      </w:r>
    </w:p>
    <w:p w:rsidR="00000000" w:rsidDel="00000000" w:rsidP="00000000" w:rsidRDefault="00000000" w:rsidRPr="00000000" w14:paraId="00000067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tabs>
          <w:tab w:val="left" w:pos="5821"/>
        </w:tabs>
        <w:spacing w:after="0" w:line="360" w:lineRule="auto"/>
        <w:jc w:val="both"/>
        <w:rPr/>
      </w:pPr>
      <w:r w:rsidDel="00000000" w:rsidR="00000000" w:rsidRPr="00000000">
        <w:rPr>
          <w:rtl w:val="0"/>
        </w:rPr>
        <w:t xml:space="preserve">RESPOSTA:__________________________________________________________________</w:t>
      </w:r>
    </w:p>
    <w:sectPr>
      <w:headerReference r:id="rId14" w:type="default"/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Georgia"/>
  <w:font w:name="Times New Roman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a"/>
      </w:rPr>
      <w:drawing>
        <wp:inline distB="0" distT="0" distL="0" distR="0">
          <wp:extent cx="5133975" cy="809625"/>
          <wp:effectExtent b="0" l="0" r="0" t="0"/>
          <wp:docPr id="23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133975" cy="8096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)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abstractNum w:abstractNumId="3">
    <w:lvl w:ilvl="0">
      <w:start w:val="1"/>
      <w:numFmt w:val="lowerLetter"/>
      <w:lvlText w:val="%1)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abstractNum w:abstractNumId="4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5">
    <w:lvl w:ilvl="0">
      <w:start w:val="1"/>
      <w:numFmt w:val="lowerLetter"/>
      <w:lvlText w:val="%1)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0" w:before="240"/>
      <w:outlineLvl w:val="0"/>
    </w:pPr>
    <w:rPr>
      <w:rFonts w:ascii="Calibri" w:cs="Calibri" w:eastAsia="Calibri" w:hAnsi="Calibri"/>
      <w:color w:val="2f5496"/>
      <w:sz w:val="32"/>
      <w:szCs w:val="32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1" w:customStyle="1">
    <w:name w:val="1"/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character" w:styleId="Hyperlink">
    <w:name w:val="Hyperlink"/>
    <w:basedOn w:val="Fontepargpadro"/>
    <w:uiPriority w:val="99"/>
    <w:unhideWhenUsed w:val="1"/>
    <w:rsid w:val="00E461A8"/>
    <w:rPr>
      <w:color w:val="0000ff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C34AE0"/>
    <w:rPr>
      <w:color w:val="605e5c"/>
      <w:shd w:color="auto" w:fill="e1dfdd" w:val="clear"/>
    </w:rPr>
  </w:style>
  <w:style w:type="paragraph" w:styleId="NormalWeb">
    <w:name w:val="Normal (Web)"/>
    <w:basedOn w:val="Normal"/>
    <w:uiPriority w:val="99"/>
    <w:semiHidden w:val="1"/>
    <w:unhideWhenUsed w:val="1"/>
    <w:rsid w:val="00A8382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</w:rPr>
  </w:style>
  <w:style w:type="character" w:styleId="Forte">
    <w:name w:val="Strong"/>
    <w:basedOn w:val="Fontepargpadro"/>
    <w:uiPriority w:val="22"/>
    <w:qFormat w:val="1"/>
    <w:rsid w:val="00A8382E"/>
    <w:rPr>
      <w:b w:val="1"/>
      <w:bCs w:val="1"/>
    </w:rPr>
  </w:style>
  <w:style w:type="paragraph" w:styleId="PargrafodaLista">
    <w:name w:val="List Paragraph"/>
    <w:basedOn w:val="Normal"/>
    <w:uiPriority w:val="34"/>
    <w:qFormat w:val="1"/>
    <w:rsid w:val="004C4B54"/>
    <w:pPr>
      <w:ind w:left="720"/>
      <w:contextualSpacing w:val="1"/>
    </w:pPr>
  </w:style>
  <w:style w:type="table" w:styleId="Tabelacomgrade">
    <w:name w:val="Table Grid"/>
    <w:basedOn w:val="Tabelanormal"/>
    <w:uiPriority w:val="39"/>
    <w:rsid w:val="0090043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MenoPendente2" w:customStyle="1">
    <w:name w:val="Menção Pendente2"/>
    <w:basedOn w:val="Fontepargpadro"/>
    <w:uiPriority w:val="99"/>
    <w:semiHidden w:val="1"/>
    <w:unhideWhenUsed w:val="1"/>
    <w:rsid w:val="00261B60"/>
    <w:rPr>
      <w:color w:val="605e5c"/>
      <w:shd w:color="auto" w:fill="e1dfdd" w:val="clear"/>
    </w:rPr>
  </w:style>
  <w:style w:type="character" w:styleId="HiperlinkVisitado">
    <w:name w:val="FollowedHyperlink"/>
    <w:basedOn w:val="Fontepargpadro"/>
    <w:uiPriority w:val="99"/>
    <w:semiHidden w:val="1"/>
    <w:unhideWhenUsed w:val="1"/>
    <w:rsid w:val="00261B60"/>
    <w:rPr>
      <w:color w:val="800080" w:themeColor="followedHyperlink"/>
      <w:u w:val="single"/>
    </w:rPr>
  </w:style>
  <w:style w:type="paragraph" w:styleId="justificado" w:customStyle="1">
    <w:name w:val="justificado"/>
    <w:basedOn w:val="Normal"/>
    <w:rsid w:val="00CA30AA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</w:rPr>
  </w:style>
  <w:style w:type="character" w:styleId="nfase">
    <w:name w:val="Emphasis"/>
    <w:basedOn w:val="Fontepargpadro"/>
    <w:uiPriority w:val="20"/>
    <w:qFormat w:val="1"/>
    <w:rsid w:val="00CA30AA"/>
    <w:rPr>
      <w:i w:val="1"/>
      <w:iCs w:val="1"/>
    </w:rPr>
  </w:style>
  <w:style w:type="character" w:styleId="UnresolvedMention" w:customStyle="1">
    <w:name w:val="Unresolved Mention"/>
    <w:basedOn w:val="Fontepargpadro"/>
    <w:uiPriority w:val="99"/>
    <w:semiHidden w:val="1"/>
    <w:unhideWhenUsed w:val="1"/>
    <w:rsid w:val="000A41E8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31270C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31270C"/>
  </w:style>
  <w:style w:type="paragraph" w:styleId="Rodap">
    <w:name w:val="footer"/>
    <w:basedOn w:val="Normal"/>
    <w:link w:val="RodapChar"/>
    <w:uiPriority w:val="99"/>
    <w:unhideWhenUsed w:val="1"/>
    <w:rsid w:val="0031270C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31270C"/>
  </w:style>
  <w:style w:type="table" w:styleId="TabelaSimples1">
    <w:name w:val="Plain Table 1"/>
    <w:basedOn w:val="Tabelanormal"/>
    <w:uiPriority w:val="41"/>
    <w:rsid w:val="00296412"/>
    <w:pPr>
      <w:spacing w:after="0" w:line="240" w:lineRule="auto"/>
    </w:pPr>
    <w:tblPr>
      <w:tblStyleRowBandSize w:val="1"/>
      <w:tblStyleColBandSize w:val="1"/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fbfbf" w:space="0" w:sz="4" w:themeColor="background1" w:themeShade="0000BF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.png"/><Relationship Id="rId10" Type="http://schemas.openxmlformats.org/officeDocument/2006/relationships/hyperlink" Target="https://youtu.be/XO1pQjgUY-A" TargetMode="External"/><Relationship Id="rId13" Type="http://schemas.openxmlformats.org/officeDocument/2006/relationships/image" Target="media/image3.png"/><Relationship Id="rId12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doc-0o-8s-docs.googleusercontent.com/docs/securesc/d6b16qdoquaip57i0dlnrs4p9mqdih2g/aef5tttk6f0ja1d8ki0rdb9uubse8c7a/1629809175000/17451885231033469610/06380055992981312224/13jwTHJ3wVTmViOklLJrNqvpBDhHme4hz?e=view&amp;authuser=0&amp;nonce=m2ll56hirifb2&amp;user=06380055992981312224&amp;hash=ivjnh6r6t1573s8st5f920rgrjk9k5gp" TargetMode="External"/><Relationship Id="rId14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doc-0o-8s-docs.googleusercontent.com/docs/securesc/d6b16qdoquaip57i0dlnrs4p9mqdih2g/aef5tttk6f0ja1d8ki0rdb9uubse8c7a/1629809175000/17451885231033469610/06380055992981312224/13jwTHJ3wVTmViOklLJrNqvpBDhHme4hz?e=view&amp;authuser=0&amp;nonce=m2ll56hirifb2&amp;user=06380055992981312224&amp;hash=ivjnh6r6t1573s8st5f920rgrjk9k5gp" TargetMode="External"/><Relationship Id="rId8" Type="http://schemas.openxmlformats.org/officeDocument/2006/relationships/hyperlink" Target="https://doc-0o-8s-docs.googleusercontent.com/docs/securesc/d6b16qdoquaip57i0dlnrs4p9mqdih2g/aef5tttk6f0ja1d8ki0rdb9uubse8c7a/1629809175000/17451885231033469610/06380055992981312224/13jwTHJ3wVTmViOklLJrNqvpBDhHme4hz?e=view&amp;authuser=0&amp;nonce=m2ll56hirifb2&amp;user=06380055992981312224&amp;hash=ivjnh6r6t1573s8st5f920rgrjk9k5gp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1s7BONGxzXZlAOmBJ9k25Ho5rjw==">AMUW2mXxcDGfk28eCL3JG/OMOftbJg7Fqi83yaMpX/K9mWRBkgoVvhWKdEfcWoB8dOH6qMxC5Urm8qnuNA8inna6jQDe9yoTf4ZHOzSQ4y5U5S6kTDrfgJlYKjtpBkqLGjUvInJSL8WT28UyZyfcz9FJ/V8YS0R3sk7SOsWoO+/+cAvK/Ag2ZhHbj0pAPShVZvaMDQGHALiX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2021-08-24T14:22:00Z</dcterms:created>
  <dc:creator>Sheila Kermeci</dc:creator>
</cp:coreProperties>
</file>