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spacing w:line="488" w:lineRule="auto"/>
        <w:ind w:left="0" w:right="-61.65354330708624" w:firstLine="0"/>
        <w:jc w:val="left"/>
        <w:rPr>
          <w:rFonts w:ascii="Arial" w:cs="Arial" w:eastAsia="Arial" w:hAnsi="Arial"/>
          <w:b w:val="0"/>
        </w:rPr>
      </w:pPr>
      <w:r w:rsidDel="00000000" w:rsidR="00000000" w:rsidRPr="00000000">
        <w:rPr>
          <w:color w:val="000000"/>
          <w:sz w:val="37"/>
          <w:szCs w:val="37"/>
          <w:rtl w:val="0"/>
        </w:rPr>
        <w:t xml:space="preserve">     </w:t>
      </w:r>
      <w:r w:rsidDel="00000000" w:rsidR="00000000" w:rsidRPr="00000000">
        <w:rPr>
          <w:rFonts w:ascii="Arial" w:cs="Arial" w:eastAsia="Arial" w:hAnsi="Arial"/>
          <w:b w:val="0"/>
        </w:rPr>
        <w:drawing>
          <wp:inline distB="114300" distT="114300" distL="114300" distR="114300">
            <wp:extent cx="5953125" cy="1335087"/>
            <wp:effectExtent b="0" l="0" r="0" t="0"/>
            <wp:docPr id="2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133508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Title"/>
        <w:ind w:left="0" w:right="-61.65354330708624"/>
        <w:rPr/>
      </w:pPr>
      <w:bookmarkStart w:colFirst="0" w:colLast="0" w:name="_heading=h.ywz9xi7tj163" w:id="0"/>
      <w:bookmarkEnd w:id="0"/>
      <w:r w:rsidDel="00000000" w:rsidR="00000000" w:rsidRPr="00000000">
        <w:rPr>
          <w:rtl w:val="0"/>
        </w:rPr>
        <w:t xml:space="preserve">4º ANO ATIVIDADES PARA 06 A 10 DE SETEMBRO/2021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rPr>
          <w:rFonts w:ascii="Calibri" w:cs="Calibri" w:eastAsia="Calibri" w:hAnsi="Calibri"/>
          <w:b w:val="1"/>
          <w:color w:val="000000"/>
          <w:sz w:val="25"/>
          <w:szCs w:val="25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5"/>
          <w:szCs w:val="25"/>
          <w:rtl w:val="0"/>
        </w:rPr>
        <w:t xml:space="preserve">. 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1162050</wp:posOffset>
            </wp:positionH>
            <wp:positionV relativeFrom="paragraph">
              <wp:posOffset>86360</wp:posOffset>
            </wp:positionV>
            <wp:extent cx="4262438" cy="1392678"/>
            <wp:effectExtent b="0" l="0" r="0" t="0"/>
            <wp:wrapTopAndBottom distB="0" distT="0"/>
            <wp:docPr descr="C:\Users\Admin\Downloads\WhatsApp Image 2021-04-07 at 17.01.14.jpeg" id="29" name="image4.jpg"/>
            <a:graphic>
              <a:graphicData uri="http://schemas.openxmlformats.org/drawingml/2006/picture">
                <pic:pic>
                  <pic:nvPicPr>
                    <pic:cNvPr descr="C:\Users\Admin\Downloads\WhatsApp Image 2021-04-07 at 17.01.14.jpeg" id="0" name="image4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62438" cy="139267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10460.0" w:type="dxa"/>
        <w:jc w:val="left"/>
        <w:tblInd w:w="130.0" w:type="dxa"/>
        <w:tblBorders>
          <w:top w:color="000009" w:space="0" w:sz="4" w:val="single"/>
          <w:left w:color="000009" w:space="0" w:sz="4" w:val="single"/>
          <w:bottom w:color="000009" w:space="0" w:sz="4" w:val="single"/>
          <w:right w:color="000009" w:space="0" w:sz="4" w:val="single"/>
          <w:insideH w:color="000009" w:space="0" w:sz="4" w:val="single"/>
          <w:insideV w:color="000009" w:space="0" w:sz="4" w:val="single"/>
        </w:tblBorders>
        <w:tblLayout w:type="fixed"/>
        <w:tblLook w:val="0000"/>
      </w:tblPr>
      <w:tblGrid>
        <w:gridCol w:w="2185"/>
        <w:gridCol w:w="8275"/>
        <w:tblGridChange w:id="0">
          <w:tblGrid>
            <w:gridCol w:w="2185"/>
            <w:gridCol w:w="8275"/>
          </w:tblGrid>
        </w:tblGridChange>
      </w:tblGrid>
      <w:tr>
        <w:trPr>
          <w:cantSplit w:val="0"/>
          <w:trHeight w:val="405" w:hRule="atLeast"/>
          <w:tblHeader w:val="0"/>
        </w:trPr>
        <w:tc>
          <w:tcPr/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0" w:lineRule="auto"/>
              <w:ind w:left="123" w:firstLine="0"/>
              <w:jc w:val="center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DIA DA SEMANA</w:t>
            </w:r>
          </w:p>
        </w:tc>
        <w:tc>
          <w:tcPr/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367" w:right="1335" w:hanging="1374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ROTINA DIÁRIA: DESCRIÇÃO DAS ATIVIDADES</w:t>
            </w:r>
          </w:p>
        </w:tc>
      </w:tr>
      <w:tr>
        <w:trPr>
          <w:cantSplit w:val="0"/>
          <w:trHeight w:val="403" w:hRule="atLeast"/>
          <w:tblHeader w:val="0"/>
        </w:trPr>
        <w:tc>
          <w:tcPr/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487" w:right="267" w:hanging="200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Segunda-feira 06/09/2021</w:t>
            </w:r>
          </w:p>
        </w:tc>
        <w:tc>
          <w:tcPr/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2" w:lineRule="auto"/>
              <w:ind w:right="-82"/>
              <w:jc w:val="both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FERIADO</w:t>
            </w:r>
          </w:p>
        </w:tc>
      </w:tr>
      <w:tr>
        <w:trPr>
          <w:cantSplit w:val="0"/>
          <w:trHeight w:val="441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487" w:right="463" w:hanging="12.000000000000028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Terça-feira 07/09/2021</w:t>
            </w:r>
          </w:p>
        </w:tc>
        <w:tc>
          <w:tcPr/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2" w:lineRule="auto"/>
              <w:ind w:right="-82"/>
              <w:jc w:val="both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FERIADO</w:t>
            </w:r>
          </w:p>
        </w:tc>
      </w:tr>
      <w:tr>
        <w:trPr>
          <w:cantSplit w:val="0"/>
          <w:trHeight w:val="882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487" w:right="395" w:hanging="76.00000000000001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Quarta-feira 08/09/2021</w:t>
            </w:r>
          </w:p>
        </w:tc>
        <w:tc>
          <w:tcPr/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430"/>
              </w:tabs>
              <w:spacing w:after="0" w:before="0" w:line="256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bookmarkStart w:colFirst="0" w:colLast="0" w:name="_heading=h.3znysh7" w:id="1"/>
            <w:bookmarkEnd w:id="1"/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“Independência do Brasil” – 7 de Setembro – Marchinha da Independência, disponível em  </w:t>
            </w:r>
            <w:hyperlink r:id="rId9">
              <w:r w:rsidDel="00000000" w:rsidR="00000000" w:rsidRPr="00000000">
                <w:rPr>
                  <w:rFonts w:ascii="Arial" w:cs="Arial" w:eastAsia="Arial" w:hAnsi="Arial"/>
                  <w:b w:val="0"/>
                  <w:i w:val="0"/>
                  <w:smallCaps w:val="0"/>
                  <w:strike w:val="0"/>
                  <w:color w:val="0000ff"/>
                  <w:sz w:val="24"/>
                  <w:szCs w:val="24"/>
                  <w:u w:val="single"/>
                  <w:shd w:fill="auto" w:val="clear"/>
                  <w:vertAlign w:val="baseline"/>
                  <w:rtl w:val="0"/>
                </w:rPr>
                <w:t xml:space="preserve">https://youtu.be/7XxbPF8Wjzs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6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Língua Portuguesa: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Ler o poema, responder as questões e produzir um texto no caderno.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6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6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Ciências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 Confeccionar um cavalinho de pau usando meia ou garrafa pet para brincar durante a “Semana da Independência”. (O vídeo com orientações está disponível no grupo de WhatsApp de sua sala). 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6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6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Educação Física: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Que tal se exercitar um pouquinho? Dê uma olhadinha no BLOG, na atividade preparada pelo professor de Educação Física!</w:t>
            </w:r>
          </w:p>
        </w:tc>
      </w:tr>
      <w:tr>
        <w:trPr>
          <w:cantSplit w:val="0"/>
          <w:trHeight w:val="1013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487" w:right="393" w:hanging="72.00000000000003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Quinta-feira 09/09/2021</w:t>
            </w:r>
          </w:p>
        </w:tc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430"/>
              </w:tabs>
              <w:spacing w:after="0" w:before="0" w:line="256" w:lineRule="auto"/>
              <w:ind w:left="0" w:right="0" w:firstLine="0"/>
              <w:jc w:val="both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“Hino da Independência do Brasil” disponível em </w:t>
            </w:r>
            <w:hyperlink r:id="rId10">
              <w:r w:rsidDel="00000000" w:rsidR="00000000" w:rsidRPr="00000000">
                <w:rPr>
                  <w:rFonts w:ascii="Arial" w:cs="Arial" w:eastAsia="Arial" w:hAnsi="Arial"/>
                  <w:b w:val="0"/>
                  <w:i w:val="0"/>
                  <w:smallCaps w:val="0"/>
                  <w:strike w:val="0"/>
                  <w:color w:val="0000ff"/>
                  <w:sz w:val="24"/>
                  <w:szCs w:val="24"/>
                  <w:u w:val="single"/>
                  <w:shd w:fill="auto" w:val="clear"/>
                  <w:vertAlign w:val="baseline"/>
                  <w:rtl w:val="0"/>
                </w:rPr>
                <w:t xml:space="preserve">https://youtu.be/W-GCpz4I0CM</w:t>
              </w:r>
            </w:hyperlink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430"/>
              </w:tabs>
              <w:spacing w:after="0" w:before="0" w:line="256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Matemática: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Problemas.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430"/>
              </w:tabs>
              <w:spacing w:after="160" w:before="0" w:line="256" w:lineRule="auto"/>
              <w:ind w:left="0" w:right="0" w:firstLine="0"/>
              <w:jc w:val="both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nglês: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Hoje é dia de aprender uma nova língua: vamos estudar Inglês! Dê uma olhadinha no BLOG na aula TEMA: OCCUPATIONS (profissões) página 51 que a teacher preparou para você!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13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ind w:left="487" w:right="463" w:hanging="12.000000000000028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Sexta-feira 10/09/2021</w:t>
            </w:r>
          </w:p>
        </w:tc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430"/>
              </w:tabs>
              <w:spacing w:after="160" w:before="0" w:line="256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Leitura diária: “Hino Nacional Brasileliro” disponível em </w:t>
            </w:r>
            <w:hyperlink r:id="rId11">
              <w:r w:rsidDel="00000000" w:rsidR="00000000" w:rsidRPr="00000000">
                <w:rPr>
                  <w:rFonts w:ascii="Arial" w:cs="Arial" w:eastAsia="Arial" w:hAnsi="Arial"/>
                  <w:b w:val="1"/>
                  <w:i w:val="0"/>
                  <w:smallCaps w:val="0"/>
                  <w:strike w:val="0"/>
                  <w:color w:val="0000ff"/>
                  <w:sz w:val="24"/>
                  <w:szCs w:val="24"/>
                  <w:u w:val="single"/>
                  <w:shd w:fill="auto" w:val="clear"/>
                  <w:vertAlign w:val="baseline"/>
                  <w:rtl w:val="0"/>
                </w:rPr>
                <w:t xml:space="preserve">https://youtu.be/2HnEud_VRYY</w:t>
              </w:r>
            </w:hyperlink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tabs>
                <w:tab w:val="left" w:pos="6270"/>
              </w:tabs>
              <w:spacing w:line="242" w:lineRule="auto"/>
              <w:ind w:right="100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Português, História e Geografia: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Explorar o “Hino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Nacional Brasileliro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”.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tabs>
                <w:tab w:val="left" w:pos="6270"/>
              </w:tabs>
              <w:spacing w:line="242" w:lineRule="auto"/>
              <w:ind w:left="103" w:right="10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                                QUARTA-FEIRA (08/09/2021)</w:t>
      </w:r>
    </w:p>
    <w:p w:rsidR="00000000" w:rsidDel="00000000" w:rsidP="00000000" w:rsidRDefault="00000000" w:rsidRPr="00000000" w14:paraId="0000001C">
      <w:pPr>
        <w:jc w:val="center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1- Leia o poema abaixo:</w:t>
      </w:r>
    </w:p>
    <w:p w:rsidR="00000000" w:rsidDel="00000000" w:rsidP="00000000" w:rsidRDefault="00000000" w:rsidRPr="00000000" w14:paraId="0000001E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480" w:lineRule="auto"/>
        <w:jc w:val="both"/>
        <w:rPr>
          <w:b w:val="1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6272042" cy="5117811"/>
            <wp:effectExtent b="0" l="0" r="0" t="0"/>
            <wp:docPr descr="Atividades da independência do Brasil para imprimir" id="31" name="image6.png"/>
            <a:graphic>
              <a:graphicData uri="http://schemas.openxmlformats.org/drawingml/2006/picture">
                <pic:pic>
                  <pic:nvPicPr>
                    <pic:cNvPr descr="Atividades da independência do Brasil para imprimir" id="0" name="image6.png"/>
                    <pic:cNvPicPr preferRelativeResize="0"/>
                  </pic:nvPicPr>
                  <pic:blipFill>
                    <a:blip r:embed="rId12"/>
                    <a:srcRect b="34300" l="4323" r="3452" t="13185"/>
                    <a:stretch>
                      <a:fillRect/>
                    </a:stretch>
                  </pic:blipFill>
                  <pic:spPr>
                    <a:xfrm>
                      <a:off x="0" y="0"/>
                      <a:ext cx="6272042" cy="511781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48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Lembrete:</w:t>
      </w:r>
      <w:r w:rsidDel="00000000" w:rsidR="00000000" w:rsidRPr="00000000">
        <w:rPr>
          <w:sz w:val="24"/>
          <w:szCs w:val="24"/>
          <w:rtl w:val="0"/>
        </w:rPr>
        <w:t xml:space="preserve"> Cada linha do poema chama-se </w:t>
      </w:r>
      <w:r w:rsidDel="00000000" w:rsidR="00000000" w:rsidRPr="00000000">
        <w:rPr>
          <w:b w:val="1"/>
          <w:sz w:val="24"/>
          <w:szCs w:val="24"/>
          <w:rtl w:val="0"/>
        </w:rPr>
        <w:t xml:space="preserve">verso.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48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Cada verso do poema fica numa linha.</w:t>
      </w:r>
    </w:p>
    <w:p w:rsidR="00000000" w:rsidDel="00000000" w:rsidP="00000000" w:rsidRDefault="00000000" w:rsidRPr="00000000" w14:paraId="00000022">
      <w:pPr>
        <w:spacing w:line="48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Um conjunto de versos forma uma </w:t>
      </w:r>
      <w:r w:rsidDel="00000000" w:rsidR="00000000" w:rsidRPr="00000000">
        <w:rPr>
          <w:b w:val="1"/>
          <w:sz w:val="24"/>
          <w:szCs w:val="24"/>
          <w:rtl w:val="0"/>
        </w:rPr>
        <w:t xml:space="preserve">estrofe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23">
      <w:pPr>
        <w:spacing w:line="48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Entre uma estrofe e outra deve haver um espaço vazio ( uma linha).</w:t>
      </w:r>
    </w:p>
    <w:p w:rsidR="00000000" w:rsidDel="00000000" w:rsidP="00000000" w:rsidRDefault="00000000" w:rsidRPr="00000000" w14:paraId="0000002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2- Agora responda as questões.</w:t>
      </w:r>
    </w:p>
    <w:p w:rsidR="00000000" w:rsidDel="00000000" w:rsidP="00000000" w:rsidRDefault="00000000" w:rsidRPr="00000000" w14:paraId="0000002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200"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a- Qual é o título do texto? ________________________________________________________</w:t>
      </w:r>
    </w:p>
    <w:p w:rsidR="00000000" w:rsidDel="00000000" w:rsidP="00000000" w:rsidRDefault="00000000" w:rsidRPr="00000000" w14:paraId="00000027">
      <w:pPr>
        <w:spacing w:after="200"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b- Que sinais de pontuação aparecem neste poema? _____________ , ____________________  ,</w:t>
      </w:r>
    </w:p>
    <w:p w:rsidR="00000000" w:rsidDel="00000000" w:rsidP="00000000" w:rsidRDefault="00000000" w:rsidRPr="00000000" w14:paraId="00000028">
      <w:pPr>
        <w:spacing w:after="200"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  e  ______________________________________ .</w:t>
      </w:r>
    </w:p>
    <w:p w:rsidR="00000000" w:rsidDel="00000000" w:rsidP="00000000" w:rsidRDefault="00000000" w:rsidRPr="00000000" w14:paraId="0000002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c- Complete: Este poema é composto por ____ estrofes. Cada estrofe é formada por ____ versos  formando um total de _______ versos.</w:t>
      </w:r>
    </w:p>
    <w:p w:rsidR="00000000" w:rsidDel="00000000" w:rsidP="00000000" w:rsidRDefault="00000000" w:rsidRPr="00000000" w14:paraId="0000002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 – Você gosta de morar no Brasil? Escreva em seu caderno um pequeno texto indicando motivos para você gostar ou não de morar neste país.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before="20" w:line="360" w:lineRule="auto"/>
        <w:ind w:right="2263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                 </w:t>
      </w:r>
    </w:p>
    <w:p w:rsidR="00000000" w:rsidDel="00000000" w:rsidP="00000000" w:rsidRDefault="00000000" w:rsidRPr="00000000" w14:paraId="0000002F">
      <w:pPr>
        <w:spacing w:before="20" w:line="360" w:lineRule="auto"/>
        <w:ind w:right="2263"/>
        <w:jc w:val="center"/>
        <w:rPr>
          <w:b w:val="1"/>
          <w:color w:val="000000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                        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QUINTA- FEIRA (09/09/2021)</w:t>
      </w:r>
    </w:p>
    <w:p w:rsidR="00000000" w:rsidDel="00000000" w:rsidP="00000000" w:rsidRDefault="00000000" w:rsidRPr="00000000" w14:paraId="00000030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1- Problemas nacionais para você ler e ajudar a resolver.</w:t>
      </w:r>
    </w:p>
    <w:p w:rsidR="00000000" w:rsidDel="00000000" w:rsidP="00000000" w:rsidRDefault="00000000" w:rsidRPr="00000000" w14:paraId="00000031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 dia 7 de setembro de 1822, D. Pedro e sua comitiva vinham da cidade de Santos para São Paulo. Próximo ao riacho do Ipiranga recebeu um mensageiro que trazia cartas da corte, obrigando-o a voltar para Portugal. Diante desse fato, ele gritou “Independência ou Morte”!</w:t>
      </w:r>
    </w:p>
    <w:p w:rsidR="00000000" w:rsidDel="00000000" w:rsidP="00000000" w:rsidRDefault="00000000" w:rsidRPr="00000000" w14:paraId="00000033">
      <w:pPr>
        <w:ind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a) Calcule e responda: Estamos em 2021. Se a Independência do Brasil foi proclamada em 1822, há quanto tempo o Brasil é um país independente? </w:t>
      </w:r>
    </w:p>
    <w:p w:rsidR="00000000" w:rsidDel="00000000" w:rsidP="00000000" w:rsidRDefault="00000000" w:rsidRPr="00000000" w14:paraId="00000035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60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03"/>
        <w:gridCol w:w="5303"/>
        <w:tblGridChange w:id="0">
          <w:tblGrid>
            <w:gridCol w:w="5303"/>
            <w:gridCol w:w="530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Cálculos:</w:t>
            </w:r>
          </w:p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Resposta: O Brasil é um país independente há ______ anos.</w:t>
            </w:r>
          </w:p>
        </w:tc>
      </w:tr>
    </w:tbl>
    <w:p w:rsidR="00000000" w:rsidDel="00000000" w:rsidP="00000000" w:rsidRDefault="00000000" w:rsidRPr="00000000" w14:paraId="0000003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b) Na Comitiva Real, havia 23 sacos de farinha que deveriam ser distribuídos igualmente em 7 baús. Os sacos de farinha que sobrassem deveriam ficar na cidade de Santos. Quantos sacos foram colocados em cada baú? E quantos sacos ficaram em Santos?</w:t>
      </w:r>
    </w:p>
    <w:p w:rsidR="00000000" w:rsidDel="00000000" w:rsidP="00000000" w:rsidRDefault="00000000" w:rsidRPr="00000000" w14:paraId="0000004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60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03"/>
        <w:gridCol w:w="5303"/>
        <w:tblGridChange w:id="0">
          <w:tblGrid>
            <w:gridCol w:w="5303"/>
            <w:gridCol w:w="530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Cálculos (Se preferir, você pode desenhar os 7 baús e ir distribuindo os  23 sacos de farinha neles para encontrar o resultado final).</w:t>
            </w:r>
          </w:p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Resposta: Em cada baú foram colocados ____  </w:t>
            </w:r>
          </w:p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sacos de farinha e _____ ficaram em Santos.</w:t>
            </w:r>
          </w:p>
        </w:tc>
      </w:tr>
    </w:tbl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headerReference r:id="rId13" w:type="default"/>
          <w:pgSz w:h="16840" w:w="11910" w:orient="portrait"/>
          <w:pgMar w:bottom="280" w:top="2140" w:left="600" w:right="600" w:header="709" w:footer="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sz w:val="24"/>
          <w:szCs w:val="24"/>
        </w:rPr>
      </w:pPr>
      <w:bookmarkStart w:colFirst="0" w:colLast="0" w:name="_heading=h.gjdgxs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20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c) Em São Paulo, o cozinheiro do palácio distribuiu os 21 sacos de farinha igualmente em 5 caixas. Quantos sacos ele colocou em cada caixa? Sobrou algum? Quantos?</w:t>
      </w:r>
    </w:p>
    <w:tbl>
      <w:tblPr>
        <w:tblStyle w:val="Table4"/>
        <w:tblW w:w="1060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03"/>
        <w:gridCol w:w="5303"/>
        <w:tblGridChange w:id="0">
          <w:tblGrid>
            <w:gridCol w:w="5303"/>
            <w:gridCol w:w="530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Cálculos ( Se preferir, você pode desenhar 5 caixas e ir distribuindo os 21 sacos de farinha para chegar ao resultado final).</w:t>
            </w:r>
          </w:p>
          <w:p w:rsidR="00000000" w:rsidDel="00000000" w:rsidP="00000000" w:rsidRDefault="00000000" w:rsidRPr="00000000" w14:paraId="00000050">
            <w:pPr>
              <w:spacing w:after="20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spacing w:after="20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spacing w:after="20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spacing w:after="20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after="20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spacing w:after="20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Resposta: O cozinheiro colocou _____ sacos em cada caixa e sobrou _____.</w:t>
            </w:r>
          </w:p>
        </w:tc>
      </w:tr>
    </w:tbl>
    <w:p w:rsidR="00000000" w:rsidDel="00000000" w:rsidP="00000000" w:rsidRDefault="00000000" w:rsidRPr="00000000" w14:paraId="000000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before="20" w:line="360" w:lineRule="auto"/>
        <w:ind w:left="1803" w:firstLine="0"/>
        <w:rPr>
          <w:b w:val="1"/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                    SEXTA-FEIRA (10/09/2021)</w:t>
      </w:r>
    </w:p>
    <w:p w:rsidR="00000000" w:rsidDel="00000000" w:rsidP="00000000" w:rsidRDefault="00000000" w:rsidRPr="00000000" w14:paraId="00000058">
      <w:pPr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jc w:val="center"/>
        <w:rPr>
          <w:color w:val="ff0000"/>
          <w:sz w:val="24"/>
          <w:szCs w:val="24"/>
        </w:rPr>
      </w:pPr>
      <w:r w:rsidDel="00000000" w:rsidR="00000000" w:rsidRPr="00000000">
        <w:rPr/>
        <mc:AlternateContent>
          <mc:Choice Requires="wpg">
            <w:drawing>
              <wp:inline distB="0" distT="0" distL="0" distR="0">
                <wp:extent cx="314325" cy="314325"/>
                <wp:effectExtent b="0" l="0" r="0" t="0"/>
                <wp:docPr descr="Dia do Hino Nacional do Brasil - Atividades para imprimir | Hino nacional  brasileiro, Hino nacional, Hino nacional letra" id="27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193600" y="362760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14325" cy="314325"/>
                <wp:effectExtent b="0" l="0" r="0" t="0"/>
                <wp:docPr descr="Dia do Hino Nacional do Brasil - Atividades para imprimir | Hino nacional  brasileiro, Hino nacional, Hino nacional letra" id="27" name="image2.png"/>
                <a:graphic>
                  <a:graphicData uri="http://schemas.openxmlformats.org/drawingml/2006/picture">
                    <pic:pic>
                      <pic:nvPicPr>
                        <pic:cNvPr descr="Dia do Hino Nacional do Brasil - Atividades para imprimir | Hino nacional  brasileiro, Hino nacional, Hino nacional letra" id="0" name="image2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325" cy="3143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ff0000"/>
          <w:sz w:val="24"/>
          <w:szCs w:val="24"/>
        </w:rPr>
        <w:drawing>
          <wp:inline distB="0" distT="0" distL="0" distR="0">
            <wp:extent cx="4648303" cy="4754606"/>
            <wp:effectExtent b="0" l="0" r="0" t="0"/>
            <wp:docPr descr="C:\Users\Admin\Downloads\7df8ffe26bfb2afabce625502f0e835f.jpg" id="32" name="image5.jpg"/>
            <a:graphic>
              <a:graphicData uri="http://schemas.openxmlformats.org/drawingml/2006/picture">
                <pic:pic>
                  <pic:nvPicPr>
                    <pic:cNvPr descr="C:\Users\Admin\Downloads\7df8ffe26bfb2afabce625502f0e835f.jpg" id="0" name="image5.jpg"/>
                    <pic:cNvPicPr preferRelativeResize="0"/>
                  </pic:nvPicPr>
                  <pic:blipFill>
                    <a:blip r:embed="rId15"/>
                    <a:srcRect b="17403" l="4934" r="3789" t="16734"/>
                    <a:stretch>
                      <a:fillRect/>
                    </a:stretch>
                  </pic:blipFill>
                  <pic:spPr>
                    <a:xfrm>
                      <a:off x="0" y="0"/>
                      <a:ext cx="4648303" cy="475460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jc w:val="center"/>
        <w:rPr>
          <w:color w:val="ff0000"/>
          <w:sz w:val="24"/>
          <w:szCs w:val="24"/>
        </w:rPr>
      </w:pPr>
      <w:r w:rsidDel="00000000" w:rsidR="00000000" w:rsidRPr="00000000">
        <w:rPr>
          <w:sz w:val="16"/>
          <w:szCs w:val="16"/>
          <w:rtl w:val="0"/>
        </w:rPr>
        <w:t xml:space="preserve">                                                                                   www.atividadesparaimprimir.com</w:t>
      </w:r>
      <w:r w:rsidDel="00000000" w:rsidR="00000000" w:rsidRPr="00000000">
        <w:rPr>
          <w:rtl w:val="0"/>
        </w:rPr>
      </w:r>
    </w:p>
    <w:sectPr>
      <w:type w:val="nextPage"/>
      <w:pgSz w:h="16840" w:w="11910" w:orient="portrait"/>
      <w:pgMar w:bottom="280" w:top="2140" w:left="600" w:right="600" w:header="709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Georgia"/>
  <w:font w:name="Verdana"/>
  <w:font w:name="Cambr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4"/>
        <w:szCs w:val="24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1164415</wp:posOffset>
          </wp:positionH>
          <wp:positionV relativeFrom="page">
            <wp:posOffset>450214</wp:posOffset>
          </wp:positionV>
          <wp:extent cx="5295501" cy="913765"/>
          <wp:effectExtent b="0" l="0" r="0" t="0"/>
          <wp:wrapNone/>
          <wp:docPr id="30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295501" cy="91376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91" w:lineRule="auto"/>
      <w:ind w:left="1644" w:right="926"/>
      <w:jc w:val="center"/>
    </w:pPr>
    <w:rPr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ind w:left="1644" w:right="1640"/>
      <w:jc w:val="center"/>
    </w:pPr>
    <w:rPr>
      <w:rFonts w:ascii="Calibri" w:cs="Calibri" w:eastAsia="Calibri" w:hAnsi="Calibri"/>
      <w:b w:val="1"/>
      <w:sz w:val="40"/>
      <w:szCs w:val="40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spacing w:before="91"/>
      <w:ind w:left="1644" w:right="926"/>
      <w:jc w:val="center"/>
      <w:outlineLvl w:val="0"/>
    </w:pPr>
    <w:rPr>
      <w:b w:val="1"/>
      <w:sz w:val="28"/>
      <w:szCs w:val="2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ind w:left="1644" w:right="1640"/>
      <w:jc w:val="center"/>
    </w:pPr>
    <w:rPr>
      <w:rFonts w:ascii="Calibri" w:cs="Calibri" w:eastAsia="Calibri" w:hAnsi="Calibri"/>
      <w:b w:val="1"/>
      <w:sz w:val="40"/>
      <w:szCs w:val="40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0"/>
    <w:tblPr>
      <w:tblStyleRowBandSize w:val="1"/>
      <w:tblStyleColBandSize w:val="1"/>
    </w:tblPr>
  </w:style>
  <w:style w:type="table" w:styleId="a0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5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7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8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9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a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E72065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E72065"/>
    <w:rPr>
      <w:rFonts w:ascii="Tahoma" w:cs="Tahoma" w:hAnsi="Tahoma"/>
      <w:sz w:val="16"/>
      <w:szCs w:val="16"/>
    </w:rPr>
  </w:style>
  <w:style w:type="character" w:styleId="Hyperlink">
    <w:name w:val="Hyperlink"/>
    <w:basedOn w:val="Fontepargpadro"/>
    <w:unhideWhenUsed w:val="1"/>
    <w:rsid w:val="005C1CBE"/>
    <w:rPr>
      <w:color w:val="0000ff"/>
      <w:u w:val="single"/>
    </w:rPr>
  </w:style>
  <w:style w:type="paragraph" w:styleId="PargrafodaLista">
    <w:name w:val="List Paragraph"/>
    <w:basedOn w:val="Normal"/>
    <w:qFormat w:val="1"/>
    <w:rsid w:val="005C1CBE"/>
    <w:pPr>
      <w:widowControl w:val="1"/>
      <w:spacing w:after="160" w:line="256" w:lineRule="auto"/>
      <w:ind w:left="720"/>
      <w:contextualSpacing w:val="1"/>
    </w:pPr>
    <w:rPr>
      <w:rFonts w:asciiTheme="minorHAnsi" w:cstheme="minorBidi" w:eastAsiaTheme="minorHAnsi" w:hAnsiTheme="minorHAnsi"/>
      <w:lang w:eastAsia="en-US" w:val="pt-BR"/>
    </w:rPr>
  </w:style>
  <w:style w:type="table" w:styleId="Tabelacomgrade">
    <w:name w:val="Table Grid"/>
    <w:basedOn w:val="Tabelanormal"/>
    <w:uiPriority w:val="39"/>
    <w:rsid w:val="005C1CBE"/>
    <w:pPr>
      <w:widowControl w:val="1"/>
    </w:pPr>
    <w:rPr>
      <w:rFonts w:asciiTheme="minorHAnsi" w:cstheme="minorBidi" w:eastAsiaTheme="minorHAnsi" w:hAnsiTheme="minorHAnsi"/>
      <w:lang w:eastAsia="en-US" w:val="pt-B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iperlinkVisitado">
    <w:name w:val="FollowedHyperlink"/>
    <w:basedOn w:val="Fontepargpadro"/>
    <w:uiPriority w:val="99"/>
    <w:semiHidden w:val="1"/>
    <w:unhideWhenUsed w:val="1"/>
    <w:rsid w:val="00090A70"/>
    <w:rPr>
      <w:color w:val="800080" w:themeColor="followedHyperlink"/>
      <w:u w:val="single"/>
    </w:rPr>
  </w:style>
  <w:style w:type="paragraph" w:styleId="Default" w:customStyle="1">
    <w:name w:val="Default"/>
    <w:qFormat w:val="1"/>
    <w:rsid w:val="00294559"/>
    <w:pPr>
      <w:widowControl w:val="1"/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pt-BR"/>
    </w:rPr>
  </w:style>
  <w:style w:type="paragraph" w:styleId="TableParagraph" w:customStyle="1">
    <w:name w:val="Table Paragraph"/>
    <w:basedOn w:val="Normal"/>
    <w:rsid w:val="00294559"/>
    <w:pPr>
      <w:widowControl w:val="1"/>
      <w:suppressAutoHyphens w:val="1"/>
      <w:spacing w:after="160" w:line="252" w:lineRule="auto"/>
    </w:pPr>
    <w:rPr>
      <w:rFonts w:ascii="Calibri" w:cs="Times New Roman" w:eastAsia="Calibri" w:hAnsi="Calibri"/>
      <w:lang w:eastAsia="zh-CN" w:val="pt-BR"/>
    </w:rPr>
  </w:style>
  <w:style w:type="paragraph" w:styleId="Corpodetexto">
    <w:name w:val="Body Text"/>
    <w:basedOn w:val="Normal"/>
    <w:link w:val="CorpodetextoChar"/>
    <w:rsid w:val="00341EFD"/>
    <w:pPr>
      <w:widowControl w:val="1"/>
      <w:suppressAutoHyphens w:val="1"/>
      <w:spacing w:after="120" w:line="276" w:lineRule="auto"/>
      <w:jc w:val="both"/>
    </w:pPr>
    <w:rPr>
      <w:rFonts w:eastAsia="Calibri"/>
      <w:sz w:val="24"/>
      <w:lang w:eastAsia="ar-SA" w:val="pt-BR"/>
    </w:rPr>
  </w:style>
  <w:style w:type="character" w:styleId="CorpodetextoChar" w:customStyle="1">
    <w:name w:val="Corpo de texto Char"/>
    <w:basedOn w:val="Fontepargpadro"/>
    <w:link w:val="Corpodetexto"/>
    <w:rsid w:val="00341EFD"/>
    <w:rPr>
      <w:rFonts w:eastAsia="Calibri"/>
      <w:sz w:val="24"/>
      <w:lang w:eastAsia="ar-SA" w:val="pt-B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widowControl w:val="1"/>
    </w:pPr>
    <w:rPr>
      <w:rFonts w:ascii="Cambria" w:cs="Cambria" w:eastAsia="Cambria" w:hAnsi="Cambria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widowControl w:val="1"/>
    </w:pPr>
    <w:rPr>
      <w:rFonts w:ascii="Cambria" w:cs="Cambria" w:eastAsia="Cambria" w:hAnsi="Cambria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widowControl w:val="1"/>
    </w:pPr>
    <w:rPr>
      <w:rFonts w:ascii="Cambria" w:cs="Cambria" w:eastAsia="Cambria" w:hAnsi="Cambria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youtu.be/2HnEud_VRYY" TargetMode="External"/><Relationship Id="rId10" Type="http://schemas.openxmlformats.org/officeDocument/2006/relationships/hyperlink" Target="https://youtu.be/W-GCpz4I0CM" TargetMode="External"/><Relationship Id="rId13" Type="http://schemas.openxmlformats.org/officeDocument/2006/relationships/header" Target="header1.xml"/><Relationship Id="rId12" Type="http://schemas.openxmlformats.org/officeDocument/2006/relationships/image" Target="media/image6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youtu.be/7XxbPF8Wjzs" TargetMode="External"/><Relationship Id="rId15" Type="http://schemas.openxmlformats.org/officeDocument/2006/relationships/image" Target="media/image5.jpg"/><Relationship Id="rId14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4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5YiKS6kxDKPO9Bu0nOLQNc6fYig==">AMUW2mWaPPSMNDulzR9+33ArTa1QG7KI4kzMHSdbLMo2Az0+iVxFgOGesBXiQupfAgv83T+MSGb07Re4S/xVKW+fN7IRHunFnrdb9779FoqIoQDEFH7OhJ6byRj+AYdCBZyzhRDd4sc+aDv9wm+t02KILPumwGlhhg==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2021-07-27T18:14:00Z</dcterms:created>
  <dc:creator>Admin</dc:creator>
</cp:coreProperties>
</file>