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07" w:rsidRPr="00AE27F0" w:rsidRDefault="004A1107" w:rsidP="004A1107">
      <w:pPr>
        <w:jc w:val="center"/>
        <w:rPr>
          <w:rFonts w:ascii="Arial" w:hAnsi="Arial" w:cs="Arial"/>
        </w:rPr>
      </w:pPr>
      <w:bookmarkStart w:id="0" w:name="_GoBack"/>
      <w:bookmarkEnd w:id="0"/>
      <w:r w:rsidRPr="00AE27F0">
        <w:rPr>
          <w:rFonts w:ascii="Arial" w:hAnsi="Arial" w:cs="Arial"/>
        </w:rPr>
        <w:t xml:space="preserve">Prefeitura Municipal de Hortolândia </w:t>
      </w:r>
    </w:p>
    <w:p w:rsidR="004A1107" w:rsidRPr="00AE27F0" w:rsidRDefault="004A1107" w:rsidP="004A1107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AE27F0">
        <w:rPr>
          <w:rFonts w:ascii="Arial" w:hAnsi="Arial" w:cs="Arial"/>
        </w:rPr>
        <w:t>Secretaria de Educação, Ciência e Tecnologia</w:t>
      </w:r>
      <w:r w:rsidRPr="00AE27F0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4A1107" w:rsidRPr="00AE27F0" w:rsidRDefault="004A1107" w:rsidP="004A11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27F0">
        <w:rPr>
          <w:rFonts w:ascii="Arial" w:hAnsi="Arial" w:cs="Arial"/>
          <w:b/>
          <w:bCs/>
          <w:sz w:val="24"/>
          <w:szCs w:val="24"/>
        </w:rPr>
        <w:t>ATIVIDADES COMPLEMENTARES PARA OS ALUNOS DA EDUCAÇÃO ESPECIAL (INCLUSÃO)</w:t>
      </w:r>
    </w:p>
    <w:p w:rsidR="004A1107" w:rsidRPr="00AE27F0" w:rsidRDefault="004A1107" w:rsidP="004A1107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1107" w:rsidRPr="001D6219" w:rsidRDefault="004A1107" w:rsidP="004A1107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1D6219">
        <w:rPr>
          <w:rFonts w:ascii="Arial" w:hAnsi="Arial" w:cs="Arial"/>
          <w:b/>
          <w:bCs/>
          <w:sz w:val="28"/>
          <w:szCs w:val="28"/>
        </w:rPr>
        <w:t xml:space="preserve">Escola: </w:t>
      </w:r>
      <w:r w:rsidR="00910587" w:rsidRPr="001D6219">
        <w:rPr>
          <w:rFonts w:ascii="Arial" w:hAnsi="Arial" w:cs="Arial"/>
          <w:b/>
          <w:bCs/>
          <w:sz w:val="28"/>
          <w:szCs w:val="28"/>
        </w:rPr>
        <w:t xml:space="preserve">EMEI </w:t>
      </w:r>
      <w:r w:rsidR="001D6219" w:rsidRPr="001D6219">
        <w:rPr>
          <w:rFonts w:ascii="Arial" w:hAnsi="Arial" w:cs="Arial"/>
          <w:bCs/>
          <w:sz w:val="28"/>
          <w:szCs w:val="28"/>
        </w:rPr>
        <w:t>Chácara Acaraí</w:t>
      </w:r>
    </w:p>
    <w:p w:rsidR="004A1107" w:rsidRPr="001D6219" w:rsidRDefault="004A1107" w:rsidP="004A1107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4A1107" w:rsidRPr="001D6219" w:rsidRDefault="004A1107" w:rsidP="004A1107">
      <w:pPr>
        <w:pStyle w:val="Default"/>
        <w:rPr>
          <w:rFonts w:ascii="Arial" w:hAnsi="Arial" w:cs="Arial"/>
          <w:sz w:val="28"/>
          <w:szCs w:val="28"/>
        </w:rPr>
      </w:pPr>
      <w:r w:rsidRPr="001D6219">
        <w:rPr>
          <w:rFonts w:ascii="Arial" w:hAnsi="Arial" w:cs="Arial"/>
          <w:b/>
          <w:bCs/>
          <w:sz w:val="28"/>
          <w:szCs w:val="28"/>
        </w:rPr>
        <w:t xml:space="preserve">Professor/AEE: </w:t>
      </w:r>
      <w:r w:rsidRPr="001D6219">
        <w:rPr>
          <w:rFonts w:ascii="Arial" w:hAnsi="Arial" w:cs="Arial"/>
          <w:sz w:val="28"/>
          <w:szCs w:val="28"/>
        </w:rPr>
        <w:t xml:space="preserve">Dilma Serafim de Lima </w:t>
      </w:r>
    </w:p>
    <w:p w:rsidR="004A1107" w:rsidRPr="001D6219" w:rsidRDefault="004A1107" w:rsidP="004A1107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1D6219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A1107" w:rsidRPr="001D6219" w:rsidRDefault="004A1107" w:rsidP="004A1107">
      <w:pPr>
        <w:pStyle w:val="Default"/>
        <w:rPr>
          <w:rFonts w:ascii="Arial" w:hAnsi="Arial" w:cs="Arial"/>
          <w:sz w:val="28"/>
          <w:szCs w:val="28"/>
        </w:rPr>
      </w:pPr>
      <w:r w:rsidRPr="001D6219">
        <w:rPr>
          <w:rFonts w:ascii="Arial" w:hAnsi="Arial" w:cs="Arial"/>
          <w:b/>
          <w:sz w:val="28"/>
          <w:szCs w:val="28"/>
        </w:rPr>
        <w:t>DATA:</w:t>
      </w:r>
      <w:r w:rsidR="00F50774" w:rsidRPr="001D6219">
        <w:rPr>
          <w:rFonts w:ascii="Arial" w:hAnsi="Arial" w:cs="Arial"/>
          <w:sz w:val="28"/>
          <w:szCs w:val="28"/>
        </w:rPr>
        <w:t xml:space="preserve"> </w:t>
      </w:r>
      <w:r w:rsidRPr="001D6219">
        <w:rPr>
          <w:rFonts w:ascii="Arial" w:hAnsi="Arial" w:cs="Arial"/>
          <w:sz w:val="28"/>
          <w:szCs w:val="28"/>
        </w:rPr>
        <w:t xml:space="preserve"> </w:t>
      </w:r>
      <w:r w:rsidR="001D6219">
        <w:rPr>
          <w:rFonts w:ascii="Arial" w:hAnsi="Arial" w:cs="Arial"/>
          <w:sz w:val="28"/>
          <w:szCs w:val="28"/>
        </w:rPr>
        <w:t>06</w:t>
      </w:r>
      <w:r w:rsidR="008826E1" w:rsidRPr="001D6219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D6219">
        <w:rPr>
          <w:rFonts w:ascii="Arial" w:hAnsi="Arial" w:cs="Arial"/>
          <w:sz w:val="28"/>
          <w:szCs w:val="28"/>
        </w:rPr>
        <w:t>à</w:t>
      </w:r>
      <w:proofErr w:type="gramEnd"/>
      <w:r w:rsidR="008826E1" w:rsidRPr="001D6219">
        <w:rPr>
          <w:rFonts w:ascii="Arial" w:hAnsi="Arial" w:cs="Arial"/>
          <w:sz w:val="28"/>
          <w:szCs w:val="28"/>
        </w:rPr>
        <w:t xml:space="preserve"> </w:t>
      </w:r>
      <w:r w:rsidR="001D6219">
        <w:rPr>
          <w:rFonts w:ascii="Arial" w:hAnsi="Arial" w:cs="Arial"/>
          <w:sz w:val="28"/>
          <w:szCs w:val="28"/>
        </w:rPr>
        <w:t>17</w:t>
      </w:r>
      <w:r w:rsidR="008826E1" w:rsidRPr="001D6219">
        <w:rPr>
          <w:rFonts w:ascii="Arial" w:hAnsi="Arial" w:cs="Arial"/>
          <w:sz w:val="28"/>
          <w:szCs w:val="28"/>
        </w:rPr>
        <w:t xml:space="preserve"> de setembro de 2021</w:t>
      </w:r>
    </w:p>
    <w:p w:rsidR="004A1107" w:rsidRPr="00AE27F0" w:rsidRDefault="004A1107" w:rsidP="004A1107">
      <w:pPr>
        <w:pStyle w:val="Default"/>
        <w:rPr>
          <w:rFonts w:ascii="Arial" w:hAnsi="Arial" w:cs="Arial"/>
          <w:sz w:val="28"/>
          <w:szCs w:val="28"/>
        </w:rPr>
      </w:pPr>
    </w:p>
    <w:p w:rsidR="004A1107" w:rsidRPr="00AE27F0" w:rsidRDefault="004A1107" w:rsidP="004A1107">
      <w:pPr>
        <w:pStyle w:val="Default"/>
        <w:rPr>
          <w:rFonts w:ascii="Arial" w:hAnsi="Arial" w:cs="Arial"/>
          <w:u w:val="single"/>
        </w:rPr>
      </w:pPr>
      <w:r w:rsidRPr="00AE27F0">
        <w:rPr>
          <w:rFonts w:ascii="Arial" w:hAnsi="Arial" w:cs="Arial"/>
          <w:u w:val="single"/>
        </w:rPr>
        <w:t>Registro semanal das aulas suspensas nos termos do Decreto nº 4369/2020, com atividades realizadas de forma não presencial mediada.</w:t>
      </w:r>
    </w:p>
    <w:p w:rsidR="004A1107" w:rsidRPr="00AE27F0" w:rsidRDefault="004A1107" w:rsidP="004A1107">
      <w:pPr>
        <w:pStyle w:val="Default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0"/>
        <w:gridCol w:w="3082"/>
        <w:gridCol w:w="3018"/>
      </w:tblGrid>
      <w:tr w:rsidR="004A1107" w:rsidRPr="00AE27F0" w:rsidTr="009A071E">
        <w:tc>
          <w:tcPr>
            <w:tcW w:w="3250" w:type="dxa"/>
          </w:tcPr>
          <w:p w:rsidR="004A1107" w:rsidRPr="00AE27F0" w:rsidRDefault="004A1107" w:rsidP="00492DC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AE27F0">
              <w:rPr>
                <w:rFonts w:ascii="Arial" w:hAnsi="Arial" w:cs="Arial"/>
                <w:sz w:val="23"/>
                <w:szCs w:val="23"/>
              </w:rPr>
              <w:t>Objetivo</w:t>
            </w:r>
          </w:p>
        </w:tc>
        <w:tc>
          <w:tcPr>
            <w:tcW w:w="3082" w:type="dxa"/>
          </w:tcPr>
          <w:p w:rsidR="004A1107" w:rsidRPr="00AE27F0" w:rsidRDefault="004A1107" w:rsidP="00492DC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AE27F0">
              <w:rPr>
                <w:rFonts w:ascii="Arial" w:hAnsi="Arial" w:cs="Arial"/>
              </w:rPr>
              <w:t>Atividade</w:t>
            </w:r>
          </w:p>
        </w:tc>
        <w:tc>
          <w:tcPr>
            <w:tcW w:w="3018" w:type="dxa"/>
          </w:tcPr>
          <w:p w:rsidR="004A1107" w:rsidRPr="00AE27F0" w:rsidRDefault="004A1107" w:rsidP="00492DC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AE27F0">
              <w:rPr>
                <w:rFonts w:ascii="Arial" w:hAnsi="Arial" w:cs="Arial"/>
              </w:rPr>
              <w:t>Alunos</w:t>
            </w:r>
          </w:p>
        </w:tc>
      </w:tr>
      <w:tr w:rsidR="004A1107" w:rsidRPr="00AE27F0" w:rsidTr="001D6219">
        <w:trPr>
          <w:trHeight w:val="3555"/>
        </w:trPr>
        <w:tc>
          <w:tcPr>
            <w:tcW w:w="3250" w:type="dxa"/>
          </w:tcPr>
          <w:p w:rsidR="009A071E" w:rsidRPr="00AE27F0" w:rsidRDefault="009A071E" w:rsidP="009A071E">
            <w:pPr>
              <w:pStyle w:val="Default"/>
              <w:spacing w:line="360" w:lineRule="auto"/>
              <w:rPr>
                <w:rFonts w:ascii="Arial" w:hAnsi="Arial" w:cs="Arial"/>
                <w:sz w:val="8"/>
              </w:rPr>
            </w:pPr>
          </w:p>
          <w:p w:rsidR="00DD4B8C" w:rsidRPr="00AE27F0" w:rsidRDefault="008826E1" w:rsidP="00DD4B8C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8826E1">
              <w:rPr>
                <w:rFonts w:ascii="Arial" w:hAnsi="Arial" w:cs="Arial"/>
              </w:rPr>
              <w:t>Desenvolver a autonomia da criança, além de trabalhar a coordenação motora fina (movimento de pinça com o pregador), a atenção, coordenação e a discriminação visual (juntar os pares).</w:t>
            </w:r>
          </w:p>
        </w:tc>
        <w:tc>
          <w:tcPr>
            <w:tcW w:w="3082" w:type="dxa"/>
          </w:tcPr>
          <w:p w:rsidR="007734B9" w:rsidRPr="007734B9" w:rsidRDefault="007734B9" w:rsidP="009A071E">
            <w:pPr>
              <w:pStyle w:val="Default"/>
              <w:spacing w:line="360" w:lineRule="auto"/>
              <w:rPr>
                <w:rFonts w:ascii="Arial" w:hAnsi="Arial" w:cs="Arial"/>
                <w:sz w:val="4"/>
              </w:rPr>
            </w:pPr>
          </w:p>
          <w:p w:rsidR="004A1107" w:rsidRPr="00AE27F0" w:rsidRDefault="002C2FE8" w:rsidP="00121BDA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="008826E1" w:rsidRPr="00ED1EFB">
              <w:rPr>
                <w:rFonts w:ascii="Arial" w:hAnsi="Arial" w:cs="Arial"/>
                <w:bCs/>
                <w:szCs w:val="28"/>
              </w:rPr>
              <w:t>Pareamento com meias</w:t>
            </w:r>
          </w:p>
        </w:tc>
        <w:tc>
          <w:tcPr>
            <w:tcW w:w="3018" w:type="dxa"/>
          </w:tcPr>
          <w:p w:rsidR="00F0471A" w:rsidRPr="00AE27F0" w:rsidRDefault="00F0471A" w:rsidP="009A071E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</w:tr>
      <w:tr w:rsidR="00DD4B8C" w:rsidRPr="00AE27F0" w:rsidTr="00404A75">
        <w:trPr>
          <w:trHeight w:val="1440"/>
        </w:trPr>
        <w:tc>
          <w:tcPr>
            <w:tcW w:w="3250" w:type="dxa"/>
          </w:tcPr>
          <w:p w:rsidR="00DD4B8C" w:rsidRDefault="008826E1" w:rsidP="00DD4B8C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8826E1">
              <w:rPr>
                <w:rFonts w:ascii="Arial" w:hAnsi="Arial" w:cs="Arial"/>
              </w:rPr>
              <w:t>Desenvolver a coordenação motoro ampla e a percepção visual-motora</w:t>
            </w:r>
            <w:r w:rsidR="00DD4B8C">
              <w:rPr>
                <w:rFonts w:ascii="Arial" w:hAnsi="Arial" w:cs="Arial"/>
              </w:rPr>
              <w:t>;</w:t>
            </w:r>
          </w:p>
          <w:p w:rsidR="00DD4B8C" w:rsidRPr="00AE27F0" w:rsidRDefault="00DD4B8C" w:rsidP="00DD4B8C">
            <w:pPr>
              <w:pStyle w:val="Default"/>
              <w:spacing w:line="36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3082" w:type="dxa"/>
          </w:tcPr>
          <w:p w:rsidR="00DD4B8C" w:rsidRPr="007734B9" w:rsidRDefault="00EA68E5" w:rsidP="00E2032F">
            <w:pPr>
              <w:pStyle w:val="Default"/>
              <w:spacing w:line="360" w:lineRule="auto"/>
              <w:rPr>
                <w:rFonts w:ascii="Arial" w:hAnsi="Arial" w:cs="Arial"/>
                <w:sz w:val="4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E2032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8826E1" w:rsidRPr="008826E1">
              <w:rPr>
                <w:rFonts w:ascii="Arial" w:hAnsi="Arial" w:cs="Arial"/>
              </w:rPr>
              <w:t>Bola de meia</w:t>
            </w:r>
          </w:p>
        </w:tc>
        <w:tc>
          <w:tcPr>
            <w:tcW w:w="3018" w:type="dxa"/>
          </w:tcPr>
          <w:p w:rsidR="00DD4B8C" w:rsidRPr="00AE27F0" w:rsidRDefault="00DD4B8C" w:rsidP="009A071E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A1107" w:rsidRPr="00AE27F0" w:rsidRDefault="004A1107" w:rsidP="004A1107">
      <w:pPr>
        <w:pStyle w:val="Default"/>
        <w:rPr>
          <w:rFonts w:ascii="Arial" w:hAnsi="Arial" w:cs="Arial"/>
          <w:sz w:val="28"/>
          <w:szCs w:val="28"/>
        </w:rPr>
      </w:pPr>
    </w:p>
    <w:p w:rsidR="009A071E" w:rsidRDefault="009A071E" w:rsidP="002B3568">
      <w:pPr>
        <w:pStyle w:val="Default"/>
        <w:spacing w:line="360" w:lineRule="auto"/>
        <w:rPr>
          <w:rFonts w:ascii="Arial" w:hAnsi="Arial" w:cs="Arial"/>
          <w:bCs/>
        </w:rPr>
      </w:pPr>
    </w:p>
    <w:p w:rsidR="00E2032F" w:rsidRDefault="00E2032F" w:rsidP="004A110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E2032F" w:rsidRDefault="00E2032F" w:rsidP="004A110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E2032F" w:rsidRDefault="00E2032F" w:rsidP="004A110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E2032F" w:rsidRDefault="00E2032F" w:rsidP="004A110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1D6219" w:rsidRDefault="001D6219" w:rsidP="004A110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1D6219" w:rsidRDefault="001D6219" w:rsidP="004A110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4A1107" w:rsidRPr="00AE27F0" w:rsidRDefault="004A1107" w:rsidP="004A110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AE27F0">
        <w:rPr>
          <w:rFonts w:ascii="Arial" w:hAnsi="Arial" w:cs="Arial"/>
          <w:b/>
          <w:bCs/>
          <w:sz w:val="28"/>
          <w:szCs w:val="28"/>
        </w:rPr>
        <w:t>ATIVIDADES COMPLEMENTARES PARA OS ALUNOS DA EDUCAÇÃO ESPECIAL (INCLUSÃO)</w:t>
      </w:r>
    </w:p>
    <w:p w:rsidR="004A1107" w:rsidRPr="00AE27F0" w:rsidRDefault="004A1107" w:rsidP="004A1107">
      <w:pPr>
        <w:pStyle w:val="Default"/>
        <w:rPr>
          <w:rFonts w:ascii="Arial" w:hAnsi="Arial" w:cs="Arial"/>
          <w:sz w:val="28"/>
          <w:szCs w:val="28"/>
        </w:rPr>
      </w:pPr>
    </w:p>
    <w:p w:rsidR="001D6219" w:rsidRPr="001D6219" w:rsidRDefault="001D6219" w:rsidP="001D6219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1D6219">
        <w:rPr>
          <w:rFonts w:ascii="Arial" w:hAnsi="Arial" w:cs="Arial"/>
          <w:b/>
          <w:bCs/>
          <w:sz w:val="28"/>
          <w:szCs w:val="28"/>
        </w:rPr>
        <w:t xml:space="preserve">Escola: EMEI </w:t>
      </w:r>
      <w:r w:rsidRPr="001D6219">
        <w:rPr>
          <w:rFonts w:ascii="Arial" w:hAnsi="Arial" w:cs="Arial"/>
          <w:bCs/>
          <w:sz w:val="28"/>
          <w:szCs w:val="28"/>
        </w:rPr>
        <w:t>Chácara Acaraí</w:t>
      </w:r>
    </w:p>
    <w:p w:rsidR="001D6219" w:rsidRPr="001D6219" w:rsidRDefault="001D6219" w:rsidP="001D6219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1D6219" w:rsidRPr="001D6219" w:rsidRDefault="001D6219" w:rsidP="001D6219">
      <w:pPr>
        <w:pStyle w:val="Default"/>
        <w:rPr>
          <w:rFonts w:ascii="Arial" w:hAnsi="Arial" w:cs="Arial"/>
          <w:sz w:val="28"/>
          <w:szCs w:val="28"/>
        </w:rPr>
      </w:pPr>
      <w:r w:rsidRPr="001D6219">
        <w:rPr>
          <w:rFonts w:ascii="Arial" w:hAnsi="Arial" w:cs="Arial"/>
          <w:b/>
          <w:bCs/>
          <w:sz w:val="28"/>
          <w:szCs w:val="28"/>
        </w:rPr>
        <w:t xml:space="preserve">Professor/AEE: </w:t>
      </w:r>
      <w:r w:rsidRPr="001D6219">
        <w:rPr>
          <w:rFonts w:ascii="Arial" w:hAnsi="Arial" w:cs="Arial"/>
          <w:sz w:val="28"/>
          <w:szCs w:val="28"/>
        </w:rPr>
        <w:t xml:space="preserve">Dilma Serafim de Lima </w:t>
      </w:r>
    </w:p>
    <w:p w:rsidR="001D6219" w:rsidRPr="001D6219" w:rsidRDefault="001D6219" w:rsidP="001D6219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1D6219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D6219" w:rsidRPr="001D6219" w:rsidRDefault="001D6219" w:rsidP="001D6219">
      <w:pPr>
        <w:pStyle w:val="Default"/>
        <w:rPr>
          <w:rFonts w:ascii="Arial" w:hAnsi="Arial" w:cs="Arial"/>
          <w:sz w:val="28"/>
          <w:szCs w:val="28"/>
        </w:rPr>
      </w:pPr>
      <w:r w:rsidRPr="001D6219">
        <w:rPr>
          <w:rFonts w:ascii="Arial" w:hAnsi="Arial" w:cs="Arial"/>
          <w:b/>
          <w:sz w:val="28"/>
          <w:szCs w:val="28"/>
        </w:rPr>
        <w:t>DATA:</w:t>
      </w:r>
      <w:r w:rsidRPr="001D621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06</w:t>
      </w:r>
      <w:r w:rsidRPr="001D6219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à</w:t>
      </w:r>
      <w:proofErr w:type="gramEnd"/>
      <w:r w:rsidRPr="001D621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17</w:t>
      </w:r>
      <w:r w:rsidRPr="001D6219">
        <w:rPr>
          <w:rFonts w:ascii="Arial" w:hAnsi="Arial" w:cs="Arial"/>
          <w:sz w:val="28"/>
          <w:szCs w:val="28"/>
        </w:rPr>
        <w:t xml:space="preserve"> de setembro de 2021</w:t>
      </w:r>
    </w:p>
    <w:p w:rsidR="00352980" w:rsidRPr="00AE27F0" w:rsidRDefault="00352980">
      <w:pPr>
        <w:rPr>
          <w:rFonts w:ascii="Arial" w:hAnsi="Arial" w:cs="Arial"/>
        </w:rPr>
      </w:pPr>
    </w:p>
    <w:p w:rsidR="009A071E" w:rsidRPr="00544D14" w:rsidRDefault="00AE27F0" w:rsidP="009A071E">
      <w:pPr>
        <w:rPr>
          <w:rFonts w:ascii="Arial" w:hAnsi="Arial" w:cs="Arial"/>
          <w:sz w:val="28"/>
          <w:szCs w:val="28"/>
        </w:rPr>
      </w:pPr>
      <w:r w:rsidRPr="00544D14">
        <w:rPr>
          <w:rFonts w:ascii="Arial" w:hAnsi="Arial" w:cs="Arial"/>
          <w:b/>
          <w:bCs/>
          <w:sz w:val="28"/>
          <w:szCs w:val="28"/>
        </w:rPr>
        <w:t>ATIVIDADE I</w:t>
      </w:r>
      <w:r w:rsidR="009A071E" w:rsidRPr="00544D14">
        <w:rPr>
          <w:rFonts w:ascii="Arial" w:hAnsi="Arial" w:cs="Arial"/>
          <w:b/>
          <w:bCs/>
          <w:sz w:val="28"/>
          <w:szCs w:val="28"/>
        </w:rPr>
        <w:t xml:space="preserve">: </w:t>
      </w:r>
      <w:r w:rsidR="00544D14" w:rsidRPr="00544D14">
        <w:rPr>
          <w:rFonts w:ascii="Arial" w:hAnsi="Arial" w:cs="Arial"/>
          <w:bCs/>
          <w:sz w:val="28"/>
          <w:szCs w:val="28"/>
        </w:rPr>
        <w:t>Pareamento com meias</w:t>
      </w:r>
    </w:p>
    <w:p w:rsidR="009A071E" w:rsidRPr="00AE27F0" w:rsidRDefault="00EC67F2" w:rsidP="009A07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785485" cy="2947523"/>
            <wp:effectExtent l="0" t="0" r="5715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ividade-para-imprimir-par-perfeit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665" cy="296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075" w:rsidRDefault="00566075" w:rsidP="009A071E">
      <w:pPr>
        <w:pStyle w:val="Default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E2032F" w:rsidRPr="00DD117E" w:rsidRDefault="009A071E" w:rsidP="00E2032F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DD117E">
        <w:rPr>
          <w:rFonts w:ascii="Arial" w:hAnsi="Arial" w:cs="Arial"/>
          <w:b/>
          <w:bCs/>
          <w:sz w:val="28"/>
          <w:szCs w:val="28"/>
        </w:rPr>
        <w:t xml:space="preserve">Objetivo: </w:t>
      </w:r>
      <w:r w:rsidR="00570E00">
        <w:rPr>
          <w:rFonts w:ascii="Arial" w:hAnsi="Arial" w:cs="Arial"/>
          <w:bCs/>
          <w:sz w:val="28"/>
          <w:szCs w:val="28"/>
        </w:rPr>
        <w:t>D</w:t>
      </w:r>
      <w:r w:rsidR="00DD117E" w:rsidRPr="00DD117E">
        <w:rPr>
          <w:rFonts w:ascii="Arial" w:hAnsi="Arial" w:cs="Arial"/>
          <w:bCs/>
          <w:sz w:val="28"/>
          <w:szCs w:val="28"/>
        </w:rPr>
        <w:t>esenvolver</w:t>
      </w:r>
      <w:r w:rsidR="00DD117E" w:rsidRPr="00DD117E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a autonomia da criança, além de trabalhar a coordenação motora fina (movimento de pinça com o pregador), a atenção, coordenação e a discriminação visual (juntar os pares).</w:t>
      </w:r>
    </w:p>
    <w:p w:rsidR="00566075" w:rsidRDefault="00EA68E5" w:rsidP="004D6E03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A071E" w:rsidRPr="00AE27F0" w:rsidRDefault="009A071E" w:rsidP="009A071E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AE27F0">
        <w:rPr>
          <w:rFonts w:ascii="Arial" w:hAnsi="Arial" w:cs="Arial"/>
          <w:b/>
          <w:bCs/>
          <w:sz w:val="28"/>
          <w:szCs w:val="28"/>
        </w:rPr>
        <w:t xml:space="preserve">Materiais: </w:t>
      </w:r>
      <w:r w:rsidR="00570E00" w:rsidRPr="00570E00">
        <w:rPr>
          <w:rFonts w:ascii="Arial" w:hAnsi="Arial" w:cs="Arial"/>
          <w:bCs/>
          <w:sz w:val="28"/>
          <w:szCs w:val="28"/>
        </w:rPr>
        <w:t xml:space="preserve">5 </w:t>
      </w:r>
      <w:r w:rsidR="00570E00">
        <w:rPr>
          <w:rFonts w:ascii="Arial" w:hAnsi="Arial" w:cs="Arial"/>
          <w:bCs/>
          <w:sz w:val="28"/>
          <w:szCs w:val="28"/>
        </w:rPr>
        <w:t>a 10 p</w:t>
      </w:r>
      <w:r w:rsidR="00570E00">
        <w:rPr>
          <w:rFonts w:ascii="Arial" w:hAnsi="Arial" w:cs="Arial"/>
          <w:sz w:val="28"/>
          <w:szCs w:val="28"/>
        </w:rPr>
        <w:t>ares de meia, um balde ou bacia;</w:t>
      </w:r>
      <w:r w:rsidRPr="00AE27F0">
        <w:rPr>
          <w:rFonts w:ascii="Arial" w:hAnsi="Arial" w:cs="Arial"/>
          <w:sz w:val="28"/>
          <w:szCs w:val="28"/>
        </w:rPr>
        <w:t xml:space="preserve"> </w:t>
      </w:r>
    </w:p>
    <w:p w:rsidR="004B3A43" w:rsidRDefault="004B3A43" w:rsidP="009A071E">
      <w:pPr>
        <w:pStyle w:val="Default"/>
        <w:spacing w:line="360" w:lineRule="auto"/>
        <w:rPr>
          <w:rFonts w:ascii="Arial" w:hAnsi="Arial" w:cs="Arial"/>
          <w:b/>
          <w:sz w:val="28"/>
          <w:szCs w:val="28"/>
        </w:rPr>
      </w:pPr>
    </w:p>
    <w:p w:rsidR="008826E1" w:rsidRDefault="008826E1" w:rsidP="00570E00">
      <w:pPr>
        <w:pStyle w:val="Default"/>
        <w:spacing w:line="360" w:lineRule="auto"/>
        <w:rPr>
          <w:rFonts w:ascii="Arial" w:hAnsi="Arial" w:cs="Arial"/>
          <w:b/>
          <w:sz w:val="28"/>
          <w:szCs w:val="28"/>
        </w:rPr>
      </w:pPr>
    </w:p>
    <w:p w:rsidR="008826E1" w:rsidRDefault="008826E1" w:rsidP="00570E00">
      <w:pPr>
        <w:pStyle w:val="Default"/>
        <w:spacing w:line="360" w:lineRule="auto"/>
        <w:rPr>
          <w:rFonts w:ascii="Arial" w:hAnsi="Arial" w:cs="Arial"/>
          <w:b/>
          <w:sz w:val="28"/>
          <w:szCs w:val="28"/>
        </w:rPr>
      </w:pPr>
    </w:p>
    <w:p w:rsidR="00E2032F" w:rsidRPr="00570E00" w:rsidRDefault="009A071E" w:rsidP="00570E00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570E00">
        <w:rPr>
          <w:rFonts w:ascii="Arial" w:hAnsi="Arial" w:cs="Arial"/>
          <w:b/>
          <w:sz w:val="28"/>
          <w:szCs w:val="28"/>
        </w:rPr>
        <w:t>Desenvolv</w:t>
      </w:r>
      <w:r w:rsidRPr="00570E00">
        <w:rPr>
          <w:rFonts w:ascii="Arial" w:hAnsi="Arial" w:cs="Arial"/>
          <w:b/>
          <w:bCs/>
          <w:sz w:val="28"/>
          <w:szCs w:val="28"/>
        </w:rPr>
        <w:t xml:space="preserve">imento: </w:t>
      </w:r>
      <w:r w:rsidR="00570E00" w:rsidRPr="00570E00">
        <w:rPr>
          <w:rFonts w:ascii="Arial" w:hAnsi="Arial" w:cs="Arial"/>
          <w:bCs/>
          <w:sz w:val="28"/>
          <w:szCs w:val="28"/>
        </w:rPr>
        <w:t>P</w:t>
      </w:r>
      <w:r w:rsidR="00DD117E" w:rsidRPr="00570E00">
        <w:rPr>
          <w:rFonts w:ascii="Arial" w:hAnsi="Arial" w:cs="Arial"/>
          <w:bCs/>
          <w:sz w:val="28"/>
          <w:szCs w:val="28"/>
        </w:rPr>
        <w:t>eg</w:t>
      </w:r>
      <w:r w:rsidR="00570E00">
        <w:rPr>
          <w:rFonts w:ascii="Arial" w:hAnsi="Arial" w:cs="Arial"/>
          <w:bCs/>
          <w:sz w:val="28"/>
          <w:szCs w:val="28"/>
        </w:rPr>
        <w:t>ue</w:t>
      </w:r>
      <w:r w:rsidR="00DD117E" w:rsidRPr="00570E00">
        <w:rPr>
          <w:rFonts w:ascii="Arial" w:hAnsi="Arial" w:cs="Arial"/>
          <w:bCs/>
          <w:sz w:val="28"/>
          <w:szCs w:val="28"/>
        </w:rPr>
        <w:t xml:space="preserve"> as meias que tiverem em casa, </w:t>
      </w:r>
      <w:r w:rsidR="00570E00">
        <w:rPr>
          <w:rFonts w:ascii="Arial" w:hAnsi="Arial" w:cs="Arial"/>
          <w:sz w:val="28"/>
          <w:szCs w:val="28"/>
        </w:rPr>
        <w:t>c</w:t>
      </w:r>
      <w:r w:rsidR="00570E00" w:rsidRPr="00570E00">
        <w:rPr>
          <w:rFonts w:ascii="Arial" w:hAnsi="Arial" w:cs="Arial"/>
          <w:sz w:val="28"/>
          <w:szCs w:val="28"/>
        </w:rPr>
        <w:t xml:space="preserve">oloque os pares de meias misturados em um balde ou </w:t>
      </w:r>
      <w:r w:rsidR="00570E00">
        <w:rPr>
          <w:rFonts w:ascii="Arial" w:hAnsi="Arial" w:cs="Arial"/>
          <w:sz w:val="28"/>
          <w:szCs w:val="28"/>
        </w:rPr>
        <w:t>bacia</w:t>
      </w:r>
      <w:r w:rsidR="00DD117E" w:rsidRPr="00570E00">
        <w:rPr>
          <w:rFonts w:ascii="Arial" w:hAnsi="Arial" w:cs="Arial"/>
          <w:bCs/>
          <w:sz w:val="28"/>
          <w:szCs w:val="28"/>
        </w:rPr>
        <w:t xml:space="preserve">, </w:t>
      </w:r>
      <w:r w:rsidR="00EC67F2">
        <w:rPr>
          <w:rFonts w:ascii="Arial" w:hAnsi="Arial" w:cs="Arial"/>
          <w:bCs/>
          <w:sz w:val="28"/>
          <w:szCs w:val="28"/>
        </w:rPr>
        <w:t>em seguida</w:t>
      </w:r>
      <w:r w:rsidR="00DD117E" w:rsidRPr="00570E00">
        <w:rPr>
          <w:rFonts w:ascii="Arial" w:hAnsi="Arial" w:cs="Arial"/>
          <w:bCs/>
          <w:sz w:val="28"/>
          <w:szCs w:val="28"/>
        </w:rPr>
        <w:t xml:space="preserve"> você vai montar os pares colocando uma sobre a outra e mostrando para a criança. Depois espalhe tudo novamente e peça para a criança montar os pares, ajude-a nesta tarefa</w:t>
      </w:r>
      <w:r w:rsidR="00570E00" w:rsidRPr="00570E00">
        <w:rPr>
          <w:rFonts w:ascii="Arial" w:hAnsi="Arial" w:cs="Arial"/>
          <w:bCs/>
          <w:sz w:val="28"/>
          <w:szCs w:val="28"/>
        </w:rPr>
        <w:t>.</w:t>
      </w:r>
    </w:p>
    <w:p w:rsidR="00570E00" w:rsidRDefault="00570E00" w:rsidP="00570E00">
      <w:pPr>
        <w:pStyle w:val="Default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70E00" w:rsidRDefault="00570E00" w:rsidP="00570E0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Sugestão</w:t>
      </w:r>
      <w:r w:rsidRPr="007734B9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570E00">
        <w:rPr>
          <w:rFonts w:ascii="Arial" w:hAnsi="Arial" w:cs="Arial"/>
          <w:sz w:val="28"/>
          <w:szCs w:val="28"/>
        </w:rPr>
        <w:t>Pode-se ampliar a atividade trabalha</w:t>
      </w:r>
      <w:r>
        <w:rPr>
          <w:rFonts w:ascii="Arial" w:hAnsi="Arial" w:cs="Arial"/>
          <w:sz w:val="28"/>
          <w:szCs w:val="28"/>
        </w:rPr>
        <w:t>ndo</w:t>
      </w:r>
      <w:r w:rsidRPr="00570E00">
        <w:rPr>
          <w:rFonts w:ascii="Arial" w:hAnsi="Arial" w:cs="Arial"/>
          <w:sz w:val="28"/>
          <w:szCs w:val="28"/>
        </w:rPr>
        <w:t xml:space="preserve"> as cores, os tamanhos</w:t>
      </w:r>
      <w:r>
        <w:rPr>
          <w:rFonts w:ascii="Arial" w:hAnsi="Arial" w:cs="Arial"/>
          <w:sz w:val="28"/>
          <w:szCs w:val="28"/>
        </w:rPr>
        <w:t>,</w:t>
      </w:r>
      <w:r w:rsidRPr="00570E00">
        <w:rPr>
          <w:rFonts w:ascii="Arial" w:hAnsi="Arial" w:cs="Arial"/>
          <w:sz w:val="28"/>
          <w:szCs w:val="28"/>
        </w:rPr>
        <w:t xml:space="preserve"> </w:t>
      </w:r>
      <w:r w:rsidR="00EC67F2">
        <w:rPr>
          <w:rFonts w:ascii="Arial" w:hAnsi="Arial" w:cs="Arial"/>
          <w:sz w:val="28"/>
          <w:szCs w:val="28"/>
        </w:rPr>
        <w:t xml:space="preserve">a </w:t>
      </w:r>
      <w:r w:rsidR="00EC67F2" w:rsidRPr="00570E00">
        <w:rPr>
          <w:rFonts w:ascii="Arial" w:hAnsi="Arial" w:cs="Arial"/>
          <w:sz w:val="28"/>
          <w:szCs w:val="28"/>
        </w:rPr>
        <w:t>quantidade</w:t>
      </w:r>
      <w:r w:rsidR="00EC67F2">
        <w:rPr>
          <w:rFonts w:ascii="Arial" w:hAnsi="Arial" w:cs="Arial"/>
          <w:sz w:val="28"/>
          <w:szCs w:val="28"/>
        </w:rPr>
        <w:t xml:space="preserve"> e o </w:t>
      </w:r>
      <w:r w:rsidRPr="00570E00">
        <w:rPr>
          <w:rFonts w:ascii="Arial" w:hAnsi="Arial" w:cs="Arial"/>
          <w:sz w:val="28"/>
          <w:szCs w:val="28"/>
        </w:rPr>
        <w:t>pertencimento.</w:t>
      </w:r>
      <w:r w:rsidR="00EC67F2">
        <w:rPr>
          <w:rFonts w:ascii="Arial" w:hAnsi="Arial" w:cs="Arial"/>
          <w:sz w:val="28"/>
          <w:szCs w:val="28"/>
        </w:rPr>
        <w:t xml:space="preserve"> Também pode dificultar a atividade montando um varal da altura da criança e pedindo para que ela monte os pares de meia no varal com o prendedor de roupa.</w:t>
      </w:r>
    </w:p>
    <w:p w:rsidR="00570E00" w:rsidRDefault="00570E00" w:rsidP="00570E00">
      <w:pPr>
        <w:pStyle w:val="Default"/>
        <w:spacing w:line="360" w:lineRule="auto"/>
      </w:pPr>
    </w:p>
    <w:p w:rsidR="001D6219" w:rsidRDefault="001D6219" w:rsidP="00205096">
      <w:pPr>
        <w:pStyle w:val="Default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205096" w:rsidRDefault="00205096" w:rsidP="00205096">
      <w:pPr>
        <w:pStyle w:val="Default"/>
        <w:spacing w:line="360" w:lineRule="auto"/>
        <w:rPr>
          <w:rFonts w:ascii="Arial" w:hAnsi="Arial" w:cs="Arial"/>
          <w:bCs/>
          <w:sz w:val="28"/>
          <w:szCs w:val="28"/>
        </w:rPr>
      </w:pPr>
      <w:r w:rsidRPr="00AE27F0">
        <w:rPr>
          <w:rFonts w:ascii="Arial" w:hAnsi="Arial" w:cs="Arial"/>
          <w:b/>
          <w:bCs/>
          <w:sz w:val="28"/>
          <w:szCs w:val="28"/>
        </w:rPr>
        <w:t>ATIVIDADE II:</w:t>
      </w:r>
      <w:r w:rsidR="00535516">
        <w:rPr>
          <w:rFonts w:ascii="Arial" w:hAnsi="Arial" w:cs="Arial"/>
          <w:b/>
          <w:bCs/>
          <w:sz w:val="28"/>
          <w:szCs w:val="28"/>
        </w:rPr>
        <w:t xml:space="preserve"> Bola de meia</w:t>
      </w:r>
      <w:r w:rsidRPr="00AE27F0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205096" w:rsidRDefault="008826E1" w:rsidP="00205096">
      <w:pPr>
        <w:pStyle w:val="Default"/>
        <w:spacing w:line="360" w:lineRule="auto"/>
        <w:jc w:val="center"/>
        <w:rPr>
          <w:rFonts w:ascii="Arial" w:hAnsi="Arial" w:cs="Arial"/>
          <w:sz w:val="14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2466975" cy="1847850"/>
            <wp:effectExtent l="0" t="0" r="9525" b="0"/>
            <wp:docPr id="5" name="Imagem 5" descr="Portal da Educação - SBC - BOL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l da Educação - SBC - BOLICH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6E1">
        <w:t xml:space="preserve"> </w:t>
      </w:r>
      <w:r>
        <w:rPr>
          <w:noProof/>
          <w:lang w:eastAsia="pt-BR"/>
        </w:rPr>
        <w:drawing>
          <wp:inline distT="0" distB="0" distL="0" distR="0">
            <wp:extent cx="2839602" cy="1864910"/>
            <wp:effectExtent l="0" t="0" r="0" b="2540"/>
            <wp:docPr id="6" name="Imagem 6" descr="Blog de Brinquedo: BOLICHE DE GARRAFA 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g de Brinquedo: BOLICHE DE GARRAFA P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33" cy="189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096" w:rsidRPr="00C503D0" w:rsidRDefault="00205096" w:rsidP="00205096">
      <w:pPr>
        <w:pStyle w:val="Default"/>
        <w:spacing w:line="360" w:lineRule="auto"/>
        <w:jc w:val="center"/>
        <w:rPr>
          <w:rFonts w:ascii="Arial" w:hAnsi="Arial" w:cs="Arial"/>
          <w:sz w:val="14"/>
          <w:szCs w:val="28"/>
        </w:rPr>
      </w:pPr>
    </w:p>
    <w:p w:rsidR="00205096" w:rsidRPr="00E2032F" w:rsidRDefault="00205096" w:rsidP="00205096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E2032F">
        <w:rPr>
          <w:rFonts w:ascii="Arial" w:hAnsi="Arial" w:cs="Arial"/>
          <w:b/>
          <w:bCs/>
          <w:sz w:val="28"/>
          <w:szCs w:val="28"/>
        </w:rPr>
        <w:t>Objetivos: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C81592" w:rsidRPr="00C81592">
        <w:rPr>
          <w:rFonts w:ascii="Arial" w:hAnsi="Arial" w:cs="Arial"/>
          <w:bCs/>
          <w:sz w:val="28"/>
          <w:szCs w:val="28"/>
        </w:rPr>
        <w:t>Desenvolver a coordenação motoro ampla</w:t>
      </w:r>
      <w:r w:rsidR="008826E1" w:rsidRPr="008826E1">
        <w:t xml:space="preserve"> </w:t>
      </w:r>
      <w:r w:rsidR="008826E1" w:rsidRPr="008826E1">
        <w:rPr>
          <w:rFonts w:ascii="Arial" w:hAnsi="Arial" w:cs="Arial"/>
          <w:bCs/>
          <w:sz w:val="28"/>
          <w:szCs w:val="28"/>
        </w:rPr>
        <w:t>e a percepção visual-motora</w:t>
      </w:r>
      <w:r w:rsidR="008826E1">
        <w:rPr>
          <w:rFonts w:ascii="Arial" w:hAnsi="Arial" w:cs="Arial"/>
          <w:bCs/>
          <w:sz w:val="28"/>
          <w:szCs w:val="28"/>
        </w:rPr>
        <w:t>;</w:t>
      </w:r>
    </w:p>
    <w:p w:rsidR="001D6219" w:rsidRDefault="001D6219" w:rsidP="005355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:rsidR="008826E1" w:rsidRDefault="00205096" w:rsidP="005355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AE27F0">
        <w:rPr>
          <w:rFonts w:ascii="Arial" w:hAnsi="Arial" w:cs="Arial"/>
          <w:b/>
          <w:bCs/>
          <w:sz w:val="28"/>
          <w:szCs w:val="28"/>
        </w:rPr>
        <w:t xml:space="preserve">Desenvolvimento: </w:t>
      </w:r>
      <w:r w:rsidR="00535516" w:rsidRPr="00535516">
        <w:rPr>
          <w:rFonts w:ascii="Arial" w:hAnsi="Arial" w:cs="Arial"/>
          <w:bCs/>
          <w:sz w:val="28"/>
          <w:szCs w:val="28"/>
        </w:rPr>
        <w:t xml:space="preserve">Faça uma bola com as meias da sua casa. </w:t>
      </w:r>
      <w:r w:rsidR="00535516" w:rsidRPr="00535516">
        <w:rPr>
          <w:rFonts w:ascii="Arial" w:hAnsi="Arial" w:cs="Arial"/>
          <w:sz w:val="28"/>
          <w:szCs w:val="28"/>
        </w:rPr>
        <w:t xml:space="preserve">Agora que a bola de meia está pronta para utilizar, brinque com a criança! Incentive a </w:t>
      </w:r>
      <w:r w:rsidR="00535516" w:rsidRPr="00535516">
        <w:rPr>
          <w:rFonts w:ascii="Arial" w:hAnsi="Arial" w:cs="Arial"/>
          <w:sz w:val="28"/>
          <w:szCs w:val="28"/>
        </w:rPr>
        <w:lastRenderedPageBreak/>
        <w:t xml:space="preserve">usar a mão direita e depois a esquerda, um pé e depois o outro, sentados, em pé, </w:t>
      </w:r>
      <w:r w:rsidR="001D6219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535516" w:rsidRPr="00535516">
        <w:rPr>
          <w:rFonts w:ascii="Arial" w:hAnsi="Arial" w:cs="Arial"/>
          <w:sz w:val="28"/>
          <w:szCs w:val="28"/>
        </w:rPr>
        <w:t>etc</w:t>
      </w:r>
      <w:proofErr w:type="spellEnd"/>
      <w:r w:rsidR="00535516" w:rsidRPr="00535516">
        <w:rPr>
          <w:rFonts w:ascii="Arial" w:hAnsi="Arial" w:cs="Arial"/>
          <w:sz w:val="28"/>
          <w:szCs w:val="28"/>
        </w:rPr>
        <w:t>, o importante é desenvolver a motricidade e, claro, passar tempo de qualidade juntos.</w:t>
      </w:r>
      <w:r w:rsidR="00C63760">
        <w:rPr>
          <w:rFonts w:ascii="Arial" w:hAnsi="Arial" w:cs="Arial"/>
          <w:sz w:val="28"/>
          <w:szCs w:val="28"/>
        </w:rPr>
        <w:t xml:space="preserve"> </w:t>
      </w:r>
    </w:p>
    <w:p w:rsidR="001D6219" w:rsidRDefault="001D6219" w:rsidP="005355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535516" w:rsidRPr="00535516" w:rsidRDefault="008826E1" w:rsidP="005355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Sugestão</w:t>
      </w:r>
      <w:r w:rsidRPr="007734B9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63760" w:rsidRPr="00C63760">
        <w:rPr>
          <w:rFonts w:ascii="Arial" w:hAnsi="Arial" w:cs="Arial"/>
          <w:sz w:val="28"/>
          <w:szCs w:val="28"/>
        </w:rPr>
        <w:t>Bo</w:t>
      </w:r>
      <w:r>
        <w:rPr>
          <w:rFonts w:ascii="Arial" w:hAnsi="Arial" w:cs="Arial"/>
          <w:sz w:val="28"/>
          <w:szCs w:val="28"/>
        </w:rPr>
        <w:t>liche</w:t>
      </w:r>
      <w:r w:rsidR="00C63760" w:rsidRPr="00C63760">
        <w:rPr>
          <w:rFonts w:ascii="Arial" w:hAnsi="Arial" w:cs="Arial"/>
          <w:sz w:val="28"/>
          <w:szCs w:val="28"/>
        </w:rPr>
        <w:t xml:space="preserve"> de bola de meia – posicione garrafas pet e utilize a bola para jogar;</w:t>
      </w:r>
      <w:r w:rsidR="00C63760" w:rsidRPr="00C63760">
        <w:t xml:space="preserve"> </w:t>
      </w:r>
      <w:r w:rsidR="00C63760" w:rsidRPr="00C63760">
        <w:rPr>
          <w:rFonts w:ascii="Arial" w:hAnsi="Arial" w:cs="Arial"/>
          <w:sz w:val="28"/>
          <w:szCs w:val="28"/>
        </w:rPr>
        <w:t>Bola no Balde – coloque um balde no chão ou em cima de algum móvel e improvise um jogo de basquete;</w:t>
      </w:r>
    </w:p>
    <w:p w:rsidR="00205096" w:rsidRDefault="00205096" w:rsidP="00205096">
      <w:pPr>
        <w:pStyle w:val="Default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05096" w:rsidRPr="00AE27F0" w:rsidRDefault="00205096" w:rsidP="00205096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E27F0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>Brinque</w:t>
      </w:r>
      <w:r w:rsidRPr="00AE27F0">
        <w:rPr>
          <w:rFonts w:ascii="Arial" w:hAnsi="Arial" w:cs="Arial"/>
          <w:sz w:val="28"/>
          <w:szCs w:val="28"/>
        </w:rPr>
        <w:t xml:space="preserve"> com a criança, esta atividade deve ser divertida e agradável.</w:t>
      </w:r>
    </w:p>
    <w:p w:rsidR="00205096" w:rsidRDefault="00205096" w:rsidP="00205096">
      <w:pPr>
        <w:pStyle w:val="Default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05096" w:rsidRDefault="00205096" w:rsidP="00205096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DD117E">
        <w:rPr>
          <w:rFonts w:ascii="Arial" w:hAnsi="Arial" w:cs="Arial"/>
          <w:b/>
          <w:bCs/>
          <w:sz w:val="28"/>
          <w:szCs w:val="28"/>
        </w:rPr>
        <w:t>Registro:</w:t>
      </w:r>
      <w:r w:rsidRPr="00AE27F0">
        <w:rPr>
          <w:rFonts w:ascii="Arial" w:hAnsi="Arial" w:cs="Arial"/>
          <w:bCs/>
          <w:sz w:val="28"/>
          <w:szCs w:val="28"/>
        </w:rPr>
        <w:t xml:space="preserve"> faça um vídeo ou fotografe a criança desenvolvendo a atividade, envie para a professora ela ficará muito feliz!</w:t>
      </w:r>
    </w:p>
    <w:p w:rsidR="00205096" w:rsidRDefault="00205096" w:rsidP="00205096">
      <w:pPr>
        <w:pStyle w:val="Default"/>
        <w:rPr>
          <w:rFonts w:ascii="Arial" w:hAnsi="Arial" w:cs="Arial"/>
          <w:bCs/>
          <w:szCs w:val="28"/>
        </w:rPr>
      </w:pPr>
    </w:p>
    <w:p w:rsidR="00205096" w:rsidRDefault="00205096" w:rsidP="00205096">
      <w:pPr>
        <w:pStyle w:val="Default"/>
        <w:rPr>
          <w:rFonts w:ascii="Arial" w:hAnsi="Arial" w:cs="Arial"/>
          <w:bCs/>
          <w:szCs w:val="28"/>
        </w:rPr>
      </w:pPr>
    </w:p>
    <w:p w:rsidR="00205096" w:rsidRDefault="00205096" w:rsidP="00205096">
      <w:pPr>
        <w:pStyle w:val="Default"/>
        <w:rPr>
          <w:rFonts w:ascii="Arial" w:hAnsi="Arial" w:cs="Arial"/>
          <w:bCs/>
          <w:szCs w:val="28"/>
        </w:rPr>
      </w:pPr>
    </w:p>
    <w:p w:rsidR="00205096" w:rsidRDefault="00205096" w:rsidP="00205096">
      <w:pPr>
        <w:pStyle w:val="Default"/>
        <w:rPr>
          <w:rFonts w:ascii="Arial" w:hAnsi="Arial" w:cs="Arial"/>
          <w:bCs/>
          <w:szCs w:val="28"/>
        </w:rPr>
      </w:pPr>
    </w:p>
    <w:p w:rsidR="00205096" w:rsidRDefault="00205096" w:rsidP="00205096">
      <w:pPr>
        <w:pStyle w:val="Default"/>
        <w:spacing w:line="360" w:lineRule="auto"/>
        <w:jc w:val="both"/>
        <w:rPr>
          <w:rFonts w:ascii="Arial" w:hAnsi="Arial" w:cs="Arial"/>
          <w:bCs/>
          <w:color w:val="ED7D31" w:themeColor="accent2"/>
          <w:sz w:val="28"/>
          <w:szCs w:val="28"/>
        </w:rPr>
      </w:pPr>
    </w:p>
    <w:p w:rsidR="007734B9" w:rsidRPr="00AE27F0" w:rsidRDefault="007734B9" w:rsidP="009A071E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7734B9" w:rsidRPr="00AE27F0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AC" w:rsidRDefault="00067DAC" w:rsidP="004A1107">
      <w:pPr>
        <w:spacing w:after="0" w:line="240" w:lineRule="auto"/>
      </w:pPr>
      <w:r>
        <w:separator/>
      </w:r>
    </w:p>
  </w:endnote>
  <w:endnote w:type="continuationSeparator" w:id="0">
    <w:p w:rsidR="00067DAC" w:rsidRDefault="00067DAC" w:rsidP="004A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AC" w:rsidRDefault="00067DAC" w:rsidP="004A1107">
      <w:pPr>
        <w:spacing w:after="0" w:line="240" w:lineRule="auto"/>
      </w:pPr>
      <w:r>
        <w:separator/>
      </w:r>
    </w:p>
  </w:footnote>
  <w:footnote w:type="continuationSeparator" w:id="0">
    <w:p w:rsidR="00067DAC" w:rsidRDefault="00067DAC" w:rsidP="004A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07" w:rsidRDefault="004A1107" w:rsidP="004A1107">
    <w:pPr>
      <w:pStyle w:val="Cabealho"/>
      <w:jc w:val="center"/>
    </w:pPr>
    <w:r w:rsidRPr="00FE09F6">
      <w:rPr>
        <w:noProof/>
        <w:lang w:eastAsia="pt-BR"/>
      </w:rPr>
      <w:drawing>
        <wp:inline distT="0" distB="0" distL="0" distR="0" wp14:anchorId="35664B36" wp14:editId="306036D4">
          <wp:extent cx="828675" cy="567903"/>
          <wp:effectExtent l="0" t="0" r="0" b="381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452" cy="573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 w:rsidRPr="00FE09F6">
      <w:rPr>
        <w:noProof/>
        <w:lang w:eastAsia="pt-BR"/>
      </w:rPr>
      <w:drawing>
        <wp:inline distT="0" distB="0" distL="0" distR="0" wp14:anchorId="4E4B2EFC" wp14:editId="3556690B">
          <wp:extent cx="704346" cy="625248"/>
          <wp:effectExtent l="0" t="0" r="635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87" cy="63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FE09F6">
      <w:rPr>
        <w:noProof/>
        <w:lang w:eastAsia="pt-BR"/>
      </w:rPr>
      <w:drawing>
        <wp:inline distT="0" distB="0" distL="0" distR="0" wp14:anchorId="69C1BF22" wp14:editId="48CE5929">
          <wp:extent cx="1285875" cy="562166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636" cy="566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07"/>
    <w:rsid w:val="000178D4"/>
    <w:rsid w:val="00067DAC"/>
    <w:rsid w:val="000E077E"/>
    <w:rsid w:val="00121BDA"/>
    <w:rsid w:val="001D6219"/>
    <w:rsid w:val="00205096"/>
    <w:rsid w:val="002219C5"/>
    <w:rsid w:val="00264727"/>
    <w:rsid w:val="002B3005"/>
    <w:rsid w:val="002B3568"/>
    <w:rsid w:val="002C2FE8"/>
    <w:rsid w:val="00320900"/>
    <w:rsid w:val="00352980"/>
    <w:rsid w:val="00395023"/>
    <w:rsid w:val="00402871"/>
    <w:rsid w:val="00404A75"/>
    <w:rsid w:val="00484ABE"/>
    <w:rsid w:val="004A1107"/>
    <w:rsid w:val="004B3A43"/>
    <w:rsid w:val="004D6E03"/>
    <w:rsid w:val="00535516"/>
    <w:rsid w:val="00544D14"/>
    <w:rsid w:val="00565AC5"/>
    <w:rsid w:val="00566075"/>
    <w:rsid w:val="00570E00"/>
    <w:rsid w:val="006A3B7E"/>
    <w:rsid w:val="006D4D7A"/>
    <w:rsid w:val="007734B9"/>
    <w:rsid w:val="007B73F9"/>
    <w:rsid w:val="007F20F8"/>
    <w:rsid w:val="008826E1"/>
    <w:rsid w:val="008C65FE"/>
    <w:rsid w:val="008F6C61"/>
    <w:rsid w:val="00910587"/>
    <w:rsid w:val="00917221"/>
    <w:rsid w:val="009A071E"/>
    <w:rsid w:val="00AE27F0"/>
    <w:rsid w:val="00B77115"/>
    <w:rsid w:val="00BA5E40"/>
    <w:rsid w:val="00BE5F9B"/>
    <w:rsid w:val="00C051FA"/>
    <w:rsid w:val="00C41741"/>
    <w:rsid w:val="00C503D0"/>
    <w:rsid w:val="00C50A04"/>
    <w:rsid w:val="00C63760"/>
    <w:rsid w:val="00C802EC"/>
    <w:rsid w:val="00C81592"/>
    <w:rsid w:val="00CA05D3"/>
    <w:rsid w:val="00CD30B5"/>
    <w:rsid w:val="00D30620"/>
    <w:rsid w:val="00D971FF"/>
    <w:rsid w:val="00DC4019"/>
    <w:rsid w:val="00DD117E"/>
    <w:rsid w:val="00DD4B8C"/>
    <w:rsid w:val="00DE347C"/>
    <w:rsid w:val="00E2032F"/>
    <w:rsid w:val="00EA68E5"/>
    <w:rsid w:val="00EC67F2"/>
    <w:rsid w:val="00EC799D"/>
    <w:rsid w:val="00ED1EFB"/>
    <w:rsid w:val="00EE0DBE"/>
    <w:rsid w:val="00EE1755"/>
    <w:rsid w:val="00F0471A"/>
    <w:rsid w:val="00F50774"/>
    <w:rsid w:val="00F54E9D"/>
    <w:rsid w:val="00F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87701-7399-47E0-9681-2CF747A6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07"/>
    <w:rPr>
      <w:lang w:val="pt-BR"/>
    </w:rPr>
  </w:style>
  <w:style w:type="paragraph" w:styleId="Ttulo4">
    <w:name w:val="heading 4"/>
    <w:basedOn w:val="Normal"/>
    <w:link w:val="Ttulo4Char"/>
    <w:uiPriority w:val="9"/>
    <w:qFormat/>
    <w:rsid w:val="002B35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11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A1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A1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107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A1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107"/>
    <w:rPr>
      <w:lang w:val="pt-BR"/>
    </w:rPr>
  </w:style>
  <w:style w:type="character" w:styleId="Hyperlink">
    <w:name w:val="Hyperlink"/>
    <w:basedOn w:val="Fontepargpadro"/>
    <w:uiPriority w:val="99"/>
    <w:unhideWhenUsed/>
    <w:rsid w:val="009A071E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2B3568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53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LIMA DA SILVA</dc:creator>
  <cp:keywords/>
  <dc:description/>
  <cp:lastModifiedBy>Conta da Microsoft</cp:lastModifiedBy>
  <cp:revision>2</cp:revision>
  <dcterms:created xsi:type="dcterms:W3CDTF">2021-09-03T21:45:00Z</dcterms:created>
  <dcterms:modified xsi:type="dcterms:W3CDTF">2021-09-03T21:45:00Z</dcterms:modified>
</cp:coreProperties>
</file>