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95" w:rsidRDefault="00AC2B8B">
      <w:pPr>
        <w:rPr>
          <w:rFonts w:ascii="Arial" w:eastAsia="Arial" w:hAnsi="Arial" w:cs="Arial"/>
          <w:b/>
          <w:color w:val="00CCFF"/>
          <w:sz w:val="40"/>
          <w:szCs w:val="40"/>
        </w:rPr>
      </w:pPr>
      <w:r>
        <w:rPr>
          <w:rFonts w:ascii="Arial" w:eastAsia="Arial" w:hAnsi="Arial" w:cs="Arial"/>
          <w:b/>
          <w:color w:val="00CCFF"/>
          <w:sz w:val="40"/>
          <w:szCs w:val="40"/>
        </w:rPr>
        <w:t>ATIVIDADES DA SEMANA DE 18 A 2</w:t>
      </w:r>
      <w:r w:rsidR="003F6A75">
        <w:rPr>
          <w:rFonts w:ascii="Arial" w:eastAsia="Arial" w:hAnsi="Arial" w:cs="Arial"/>
          <w:b/>
          <w:color w:val="00CCFF"/>
          <w:sz w:val="40"/>
          <w:szCs w:val="40"/>
        </w:rPr>
        <w:t xml:space="preserve">2 </w:t>
      </w:r>
      <w:r>
        <w:rPr>
          <w:rFonts w:ascii="Arial" w:eastAsia="Arial" w:hAnsi="Arial" w:cs="Arial"/>
          <w:b/>
          <w:color w:val="00CCFF"/>
          <w:sz w:val="40"/>
          <w:szCs w:val="40"/>
        </w:rPr>
        <w:t>DE OUTUBRO</w:t>
      </w:r>
    </w:p>
    <w:p w:rsidR="009A4795" w:rsidRDefault="00AC2B8B">
      <w:pPr>
        <w:rPr>
          <w:rFonts w:ascii="Arial" w:eastAsia="Arial" w:hAnsi="Arial" w:cs="Arial"/>
          <w:b/>
          <w:color w:val="00CCFF"/>
          <w:sz w:val="40"/>
          <w:szCs w:val="40"/>
        </w:rPr>
      </w:pPr>
      <w:r>
        <w:rPr>
          <w:rFonts w:ascii="Arial" w:eastAsia="Arial" w:hAnsi="Arial" w:cs="Arial"/>
          <w:b/>
          <w:color w:val="00CCFF"/>
          <w:sz w:val="40"/>
          <w:szCs w:val="40"/>
        </w:rPr>
        <w:t>JARDIM II</w:t>
      </w:r>
    </w:p>
    <w:p w:rsidR="009A4795" w:rsidRDefault="00AC2B8B">
      <w:pPr>
        <w:spacing w:line="276" w:lineRule="auto"/>
        <w:jc w:val="both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  <w:highlight w:val="cyan"/>
        </w:rPr>
        <w:t xml:space="preserve">1 – LISTA DE PROFISSÕES.  </w:t>
      </w:r>
    </w:p>
    <w:p w:rsidR="009A4795" w:rsidRDefault="00AC2B8B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Objetivos: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9A4795" w:rsidRPr="00E17EC1" w:rsidRDefault="00AC2B8B" w:rsidP="00E17EC1">
      <w:pPr>
        <w:pStyle w:val="PargrafodaLista"/>
        <w:numPr>
          <w:ilvl w:val="0"/>
          <w:numId w:val="3"/>
        </w:numPr>
        <w:spacing w:after="0" w:line="276" w:lineRule="auto"/>
        <w:ind w:right="40"/>
        <w:jc w:val="both"/>
        <w:rPr>
          <w:rFonts w:ascii="Arial" w:eastAsia="Arial" w:hAnsi="Arial" w:cs="Arial"/>
          <w:sz w:val="28"/>
          <w:szCs w:val="28"/>
        </w:rPr>
      </w:pPr>
      <w:r w:rsidRPr="00E17EC1">
        <w:rPr>
          <w:rFonts w:ascii="Arial" w:eastAsia="Arial" w:hAnsi="Arial" w:cs="Arial"/>
          <w:sz w:val="24"/>
          <w:szCs w:val="24"/>
        </w:rPr>
        <w:t>Levantar hipóteses em relação à linguagem escrita, realizando registros de palavras e textos, por meio de escrita espontânea.</w:t>
      </w:r>
    </w:p>
    <w:p w:rsidR="009A4795" w:rsidRDefault="009A4795">
      <w:pPr>
        <w:spacing w:after="0" w:line="240" w:lineRule="auto"/>
        <w:ind w:right="25"/>
        <w:jc w:val="both"/>
        <w:rPr>
          <w:rFonts w:ascii="Arial" w:eastAsia="Arial" w:hAnsi="Arial" w:cs="Arial"/>
          <w:sz w:val="24"/>
          <w:szCs w:val="24"/>
        </w:rPr>
      </w:pPr>
    </w:p>
    <w:p w:rsidR="009A4795" w:rsidRDefault="00AC2B8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HISTÓRIA: PROFISSÕES I. (SMILE AND LEARN)</w:t>
      </w:r>
    </w:p>
    <w:p w:rsidR="009A4795" w:rsidRDefault="00AC2B8B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ASSISTA </w:t>
      </w:r>
      <w:r w:rsidR="00E17EC1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VÍDEO ABAIXO:</w:t>
      </w:r>
    </w:p>
    <w:p w:rsidR="009A4795" w:rsidRPr="00E17EC1" w:rsidRDefault="00E17EC1">
      <w:pPr>
        <w:spacing w:after="0" w:line="259" w:lineRule="auto"/>
        <w:jc w:val="both"/>
        <w:rPr>
          <w:rFonts w:ascii="Arial" w:eastAsia="Arial" w:hAnsi="Arial" w:cs="Arial"/>
          <w:b/>
          <w:sz w:val="28"/>
          <w:szCs w:val="28"/>
        </w:rPr>
      </w:pPr>
      <w:hyperlink r:id="rId6">
        <w:r w:rsidR="00AC2B8B" w:rsidRPr="00E17EC1">
          <w:rPr>
            <w:rFonts w:ascii="Arial" w:eastAsia="Arial" w:hAnsi="Arial" w:cs="Arial"/>
            <w:b/>
            <w:color w:val="1155CC"/>
            <w:sz w:val="28"/>
            <w:szCs w:val="28"/>
            <w:u w:val="single"/>
          </w:rPr>
          <w:t>https://www.youtube.com/watch?v</w:t>
        </w:r>
        <w:r w:rsidR="00AC2B8B" w:rsidRPr="00E17EC1">
          <w:rPr>
            <w:rFonts w:ascii="Arial" w:eastAsia="Arial" w:hAnsi="Arial" w:cs="Arial"/>
            <w:b/>
            <w:color w:val="1155CC"/>
            <w:sz w:val="28"/>
            <w:szCs w:val="28"/>
            <w:u w:val="single"/>
          </w:rPr>
          <w:t>=</w:t>
        </w:r>
        <w:r w:rsidR="00AC2B8B" w:rsidRPr="00E17EC1">
          <w:rPr>
            <w:rFonts w:ascii="Arial" w:eastAsia="Arial" w:hAnsi="Arial" w:cs="Arial"/>
            <w:b/>
            <w:color w:val="1155CC"/>
            <w:sz w:val="28"/>
            <w:szCs w:val="28"/>
            <w:u w:val="single"/>
          </w:rPr>
          <w:t>F4cvHvIKx7A</w:t>
        </w:r>
      </w:hyperlink>
    </w:p>
    <w:p w:rsidR="009A4795" w:rsidRDefault="009A4795">
      <w:pPr>
        <w:spacing w:after="0" w:line="240" w:lineRule="auto"/>
        <w:ind w:right="25"/>
        <w:jc w:val="both"/>
        <w:rPr>
          <w:rFonts w:ascii="Arial" w:eastAsia="Arial" w:hAnsi="Arial" w:cs="Arial"/>
          <w:sz w:val="24"/>
          <w:szCs w:val="24"/>
        </w:rPr>
      </w:pPr>
    </w:p>
    <w:p w:rsidR="009A4795" w:rsidRDefault="009A4795">
      <w:pPr>
        <w:spacing w:after="0" w:line="240" w:lineRule="auto"/>
        <w:ind w:right="25"/>
        <w:jc w:val="both"/>
        <w:rPr>
          <w:rFonts w:ascii="Arial" w:eastAsia="Arial" w:hAnsi="Arial" w:cs="Arial"/>
          <w:sz w:val="24"/>
          <w:szCs w:val="24"/>
        </w:rPr>
      </w:pPr>
    </w:p>
    <w:p w:rsidR="009A4795" w:rsidRDefault="00AC2B8B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>
            <wp:extent cx="3381375" cy="2762250"/>
            <wp:effectExtent l="0" t="0" r="9525" b="0"/>
            <wp:docPr id="2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76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4795" w:rsidRDefault="009A4795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A4795" w:rsidRDefault="00AC2B8B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APOSTILA DE ATIVIDADES</w:t>
      </w:r>
      <w:r>
        <w:rPr>
          <w:rFonts w:ascii="Arial" w:eastAsia="Arial" w:hAnsi="Arial" w:cs="Arial"/>
          <w:sz w:val="24"/>
          <w:szCs w:val="24"/>
        </w:rPr>
        <w:t xml:space="preserve"> – VAMOS FAZER UMA LISTA DE PROFISSÕES? ESCREVA O NOME DE CADA PROFISSÃO DENTRO DO RETÂNGULO:</w:t>
      </w:r>
    </w:p>
    <w:p w:rsidR="009A4795" w:rsidRDefault="00AC2B8B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 ESQUEÇA DE ESCREVER O NOME E A DATA DE HOJE NA ATIVIDADE.</w:t>
      </w:r>
    </w:p>
    <w:p w:rsidR="009A4795" w:rsidRDefault="00AC2B8B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OBS.: OS MATERIAIS INDICADOS SÃO APENAS PARA CONSULTA, NÃO DEVEM SER IMPRESSOS!</w:t>
      </w:r>
      <w:r>
        <w:rPr>
          <w:rFonts w:ascii="Arial" w:eastAsia="Arial" w:hAnsi="Arial" w:cs="Arial"/>
          <w:b/>
          <w:sz w:val="24"/>
          <w:szCs w:val="24"/>
        </w:rPr>
        <w:t xml:space="preserve"> A ATIVIDADE ESTÁ NA APOSTILA DE ATIVIDADE DA SEMANA DE 18 A 28 DE OUTUBRO, ENTREGUE PELA ESCOLA.</w:t>
      </w:r>
    </w:p>
    <w:p w:rsidR="009A4795" w:rsidRDefault="009A4795">
      <w:pPr>
        <w:jc w:val="both"/>
        <w:rPr>
          <w:rFonts w:ascii="Arial" w:eastAsia="Arial" w:hAnsi="Arial" w:cs="Arial"/>
          <w:sz w:val="24"/>
          <w:szCs w:val="24"/>
        </w:rPr>
      </w:pPr>
    </w:p>
    <w:p w:rsidR="009A4795" w:rsidRDefault="00AC2B8B">
      <w:pPr>
        <w:spacing w:line="276" w:lineRule="auto"/>
        <w:jc w:val="both"/>
        <w:rPr>
          <w:rFonts w:ascii="Arial" w:eastAsia="Arial" w:hAnsi="Arial" w:cs="Arial"/>
          <w:b/>
          <w:sz w:val="40"/>
          <w:szCs w:val="40"/>
          <w:highlight w:val="cyan"/>
        </w:rPr>
      </w:pPr>
      <w:r>
        <w:rPr>
          <w:rFonts w:ascii="Arial" w:eastAsia="Arial" w:hAnsi="Arial" w:cs="Arial"/>
          <w:b/>
          <w:sz w:val="40"/>
          <w:szCs w:val="40"/>
          <w:highlight w:val="cyan"/>
        </w:rPr>
        <w:t xml:space="preserve">2 – RECORTE E COLAGEM </w:t>
      </w:r>
    </w:p>
    <w:p w:rsidR="009A4795" w:rsidRDefault="00AC2B8B">
      <w:pPr>
        <w:spacing w:after="0" w:line="25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Objetivos: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9A4795" w:rsidRPr="00E17EC1" w:rsidRDefault="00AC2B8B" w:rsidP="00E17EC1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17EC1">
        <w:rPr>
          <w:rFonts w:ascii="Arial" w:eastAsia="Arial" w:hAnsi="Arial" w:cs="Arial"/>
          <w:sz w:val="24"/>
          <w:szCs w:val="24"/>
        </w:rPr>
        <w:t>Classificar objetos e figuras de acordo com suas semelhanças e diferenças, identificando suas formas e características, em situações de brincadeira, observação e exploração.</w:t>
      </w:r>
    </w:p>
    <w:p w:rsidR="009A4795" w:rsidRDefault="00AC2B8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HISTÓRIA: PROFISSÕES II. (SMILE AND LEARN)</w:t>
      </w:r>
    </w:p>
    <w:p w:rsidR="009A4795" w:rsidRDefault="00AC2B8B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ASSISTA </w:t>
      </w:r>
      <w:r w:rsidR="00E17EC1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VÍDEO ABAIXO:</w:t>
      </w:r>
    </w:p>
    <w:p w:rsidR="009A4795" w:rsidRPr="00E17EC1" w:rsidRDefault="00E17EC1">
      <w:p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hyperlink r:id="rId8">
        <w:r w:rsidR="00AC2B8B" w:rsidRPr="00E17EC1">
          <w:rPr>
            <w:rFonts w:ascii="Arial" w:eastAsia="Arial" w:hAnsi="Arial" w:cs="Arial"/>
            <w:b/>
            <w:color w:val="1155CC"/>
            <w:sz w:val="28"/>
            <w:szCs w:val="28"/>
            <w:u w:val="single"/>
          </w:rPr>
          <w:t>https://www.youtube.com/watch?v=p4FtE3A2t3A</w:t>
        </w:r>
      </w:hyperlink>
    </w:p>
    <w:p w:rsidR="009A4795" w:rsidRDefault="009A4795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:rsidR="009A4795" w:rsidRDefault="00AC2B8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>
            <wp:extent cx="3171825" cy="3514725"/>
            <wp:effectExtent l="0" t="0" r="9525" b="9525"/>
            <wp:docPr id="2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51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4795" w:rsidRDefault="009A4795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9A4795" w:rsidRDefault="00AC2B8B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APOSTILA DE ATIVIDADES</w:t>
      </w:r>
      <w:r>
        <w:rPr>
          <w:rFonts w:ascii="Arial" w:eastAsia="Arial" w:hAnsi="Arial" w:cs="Arial"/>
          <w:sz w:val="24"/>
          <w:szCs w:val="24"/>
        </w:rPr>
        <w:t xml:space="preserve"> – RECORTE E COLE O DESENHO CORRESPONDENTE A CADA PROFISSÃO. FIQUE ATENTO.</w:t>
      </w:r>
    </w:p>
    <w:p w:rsidR="009A4795" w:rsidRDefault="00AC2B8B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PINTE CAPRICHADO! NÃO ESQUEÇA DE ESCREVER O NOME E A DATA DE HOJE NA ATIVIDADE.</w:t>
      </w:r>
    </w:p>
    <w:p w:rsidR="009A4795" w:rsidRDefault="00AC2B8B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OBS.: OS MATERIAIS INDICADOS SÃO APENAS PARA CONSULTA, NÃO DEVEM SER IMPRESSOS!</w:t>
      </w:r>
      <w:r>
        <w:rPr>
          <w:rFonts w:ascii="Arial" w:eastAsia="Arial" w:hAnsi="Arial" w:cs="Arial"/>
          <w:b/>
          <w:sz w:val="24"/>
          <w:szCs w:val="24"/>
        </w:rPr>
        <w:t xml:space="preserve"> A ATIVIDADE ESTA NA APOSTILA DE ATIVIDADE DA SEMANA DE 18 A 28 DE OUTUBRO, ENTREGUE PELA ESCOLA.</w:t>
      </w:r>
    </w:p>
    <w:p w:rsidR="00E17EC1" w:rsidRDefault="00E17EC1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E17EC1" w:rsidRDefault="00E17EC1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E17EC1" w:rsidRDefault="00E17EC1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E17EC1" w:rsidRDefault="00E17EC1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9A4795" w:rsidRDefault="00AC2B8B">
      <w:pPr>
        <w:spacing w:line="276" w:lineRule="auto"/>
        <w:jc w:val="both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  <w:highlight w:val="cyan"/>
        </w:rPr>
        <w:lastRenderedPageBreak/>
        <w:t xml:space="preserve">3 – PROFISSIONAIS E INSTRUMENTOS DE TRABALHO </w:t>
      </w:r>
    </w:p>
    <w:p w:rsidR="009A4795" w:rsidRDefault="00AC2B8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Objetivos: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9A4795" w:rsidRPr="00E17EC1" w:rsidRDefault="00AC2B8B" w:rsidP="00E17EC1">
      <w:pPr>
        <w:pStyle w:val="PargrafodaLista"/>
        <w:numPr>
          <w:ilvl w:val="0"/>
          <w:numId w:val="1"/>
        </w:numPr>
        <w:spacing w:after="3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17EC1">
        <w:rPr>
          <w:rFonts w:ascii="Arial" w:eastAsia="Arial" w:hAnsi="Arial" w:cs="Arial"/>
          <w:sz w:val="24"/>
          <w:szCs w:val="24"/>
        </w:rPr>
        <w:t>Expressar-se livremente por meio de desenho, pintura, colagem, dobradura e escultura, criando produções bidimensionais e tridimensionais, e produzindo espontaneamente trabalhos com a linguagem artística.</w:t>
      </w:r>
    </w:p>
    <w:p w:rsidR="009A4795" w:rsidRPr="00E17EC1" w:rsidRDefault="00AC2B8B" w:rsidP="00E17EC1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17EC1">
        <w:rPr>
          <w:rFonts w:ascii="Arial" w:eastAsia="Arial" w:hAnsi="Arial" w:cs="Arial"/>
          <w:sz w:val="24"/>
          <w:szCs w:val="24"/>
        </w:rPr>
        <w:t>Relacionar números às suas respectivas quantidades e identificar o antes, o depois e o entre em uma sequência, utilizando a linguagem matemática para construir relações, realizar descobertas e enriquecer a comunicação em situações de brincadeiras e interações.</w:t>
      </w:r>
    </w:p>
    <w:p w:rsidR="009A4795" w:rsidRDefault="009A479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9A4795" w:rsidRDefault="00AC2B8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HISTÓRIA: PROFISSÕES III. (SMILE AND LEARN)</w:t>
      </w:r>
    </w:p>
    <w:p w:rsidR="009A4795" w:rsidRDefault="00AC2B8B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ASSISTA O VÍDEO ABAIXO:</w:t>
      </w:r>
    </w:p>
    <w:p w:rsidR="009A4795" w:rsidRPr="00E17EC1" w:rsidRDefault="00E17EC1">
      <w:pP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hyperlink r:id="rId10">
        <w:r w:rsidR="00AC2B8B" w:rsidRPr="00E17EC1">
          <w:rPr>
            <w:rFonts w:ascii="Arial" w:eastAsia="Arial" w:hAnsi="Arial" w:cs="Arial"/>
            <w:b/>
            <w:color w:val="1155CC"/>
            <w:sz w:val="28"/>
            <w:szCs w:val="28"/>
            <w:u w:val="single"/>
          </w:rPr>
          <w:t>https://www.youtube.com/watch?v=fJMMZ92uoYI</w:t>
        </w:r>
      </w:hyperlink>
    </w:p>
    <w:p w:rsidR="009A4795" w:rsidRDefault="009A4795">
      <w:pPr>
        <w:spacing w:after="3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4795" w:rsidRDefault="00AC2B8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>
            <wp:extent cx="3095625" cy="3028950"/>
            <wp:effectExtent l="0" t="0" r="9525" b="0"/>
            <wp:docPr id="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2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4795" w:rsidRDefault="00AC2B8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APOSTILA DE ATIVIDADES</w:t>
      </w:r>
      <w:r>
        <w:rPr>
          <w:rFonts w:ascii="Arial" w:eastAsia="Arial" w:hAnsi="Arial" w:cs="Arial"/>
          <w:sz w:val="24"/>
          <w:szCs w:val="24"/>
        </w:rPr>
        <w:t xml:space="preserve"> – LIGUE OS PROFISSIONAIS AOS INSTRUMENTOS QUE ELES UTILIZAM NO TRABALHO. AGORA CONTE: QUANTOS PROFISSIONAIS VOCÊ LIGOU? PINTE CAPRICHADO!</w:t>
      </w:r>
    </w:p>
    <w:p w:rsidR="009A4795" w:rsidRDefault="00AC2B8B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 ESQUEÇA DE ESCREVER O NOME E A DATA DE HOJE NA ATIVIDADE.</w:t>
      </w:r>
    </w:p>
    <w:p w:rsidR="009A4795" w:rsidRDefault="00AC2B8B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OBS.: OS MATERIAIS INDICADOS SÃO APENAS PARA CONSULTA, NÃO DEVEM SER IMPRESSOS!</w:t>
      </w:r>
      <w:r>
        <w:rPr>
          <w:rFonts w:ascii="Arial" w:eastAsia="Arial" w:hAnsi="Arial" w:cs="Arial"/>
          <w:b/>
          <w:sz w:val="24"/>
          <w:szCs w:val="24"/>
        </w:rPr>
        <w:t xml:space="preserve"> A ATIVIDADE ESTA NA APOSTILA DE ATIVIDADE DA SEMANA DE 18 A 28 DE OUTUBRO, ENTREGUE PELA ESCOLA.</w:t>
      </w:r>
    </w:p>
    <w:p w:rsidR="00E17EC1" w:rsidRDefault="00E17EC1">
      <w:pPr>
        <w:spacing w:line="276" w:lineRule="auto"/>
        <w:jc w:val="both"/>
        <w:rPr>
          <w:rFonts w:ascii="Arial" w:eastAsia="Arial" w:hAnsi="Arial" w:cs="Arial"/>
          <w:b/>
          <w:sz w:val="40"/>
          <w:szCs w:val="40"/>
          <w:highlight w:val="cyan"/>
        </w:rPr>
      </w:pPr>
    </w:p>
    <w:p w:rsidR="009A4795" w:rsidRDefault="00AC2B8B">
      <w:pPr>
        <w:spacing w:line="276" w:lineRule="auto"/>
        <w:jc w:val="both"/>
        <w:rPr>
          <w:rFonts w:ascii="Arial" w:eastAsia="Arial" w:hAnsi="Arial" w:cs="Arial"/>
          <w:b/>
          <w:sz w:val="40"/>
          <w:szCs w:val="40"/>
          <w:highlight w:val="cyan"/>
        </w:rPr>
      </w:pPr>
      <w:r>
        <w:rPr>
          <w:rFonts w:ascii="Arial" w:eastAsia="Arial" w:hAnsi="Arial" w:cs="Arial"/>
          <w:b/>
          <w:sz w:val="40"/>
          <w:szCs w:val="40"/>
          <w:highlight w:val="cyan"/>
        </w:rPr>
        <w:lastRenderedPageBreak/>
        <w:t>4 – QUEBRA CABEÇA</w:t>
      </w:r>
    </w:p>
    <w:p w:rsidR="009A4795" w:rsidRDefault="00AC2B8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Objetivos: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9A4795" w:rsidRPr="00E17EC1" w:rsidRDefault="00AC2B8B" w:rsidP="00E17EC1">
      <w:pPr>
        <w:pStyle w:val="PargrafodaLista"/>
        <w:numPr>
          <w:ilvl w:val="0"/>
          <w:numId w:val="4"/>
        </w:numPr>
        <w:spacing w:after="3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17EC1">
        <w:rPr>
          <w:rFonts w:ascii="Arial" w:eastAsia="Arial" w:hAnsi="Arial" w:cs="Arial"/>
          <w:sz w:val="24"/>
          <w:szCs w:val="24"/>
        </w:rPr>
        <w:t>Expressar-se livremente por meio de desenho, pintura, colagem, dobradura e escultura, criando produções bidimensionais e tridimensionais, e produzindo espontaneamente trabalhos com a linguagem artística.</w:t>
      </w:r>
    </w:p>
    <w:p w:rsidR="009A4795" w:rsidRDefault="009A4795">
      <w:pPr>
        <w:spacing w:after="0" w:line="276" w:lineRule="auto"/>
        <w:ind w:right="40"/>
        <w:jc w:val="both"/>
        <w:rPr>
          <w:rFonts w:ascii="Arial" w:eastAsia="Arial" w:hAnsi="Arial" w:cs="Arial"/>
          <w:sz w:val="24"/>
          <w:szCs w:val="24"/>
        </w:rPr>
      </w:pPr>
    </w:p>
    <w:p w:rsidR="009A4795" w:rsidRDefault="00AC2B8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>
            <wp:extent cx="4229100" cy="2159000"/>
            <wp:effectExtent l="0" t="0" r="0" b="0"/>
            <wp:docPr id="2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15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4795" w:rsidRDefault="00AC2B8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APOSTILA DE ATIVIDADES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– </w:t>
      </w:r>
      <w:r>
        <w:rPr>
          <w:rFonts w:ascii="Arial" w:eastAsia="Arial" w:hAnsi="Arial" w:cs="Arial"/>
          <w:sz w:val="24"/>
          <w:szCs w:val="24"/>
        </w:rPr>
        <w:t>PINTE, RECORTE E MONTE O QUEBRA CABEÇA. QUAL PROFISSÃO É ESSA?</w:t>
      </w:r>
    </w:p>
    <w:p w:rsidR="009A4795" w:rsidRDefault="00AC2B8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PINTE CAPRICHADO! NÃO ESQUEÇA DE ESCREVER O NOME E A DATA DE HOJE NA ATIVIDADE.</w:t>
      </w:r>
    </w:p>
    <w:p w:rsidR="009A4795" w:rsidRDefault="00AC2B8B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OBS.: OS MATERIAIS INDICADOS SÃO APENAS PARA CONSULTA, NÃO DEVEM SER IMPRESSOS!</w:t>
      </w:r>
      <w:r>
        <w:rPr>
          <w:rFonts w:ascii="Arial" w:eastAsia="Arial" w:hAnsi="Arial" w:cs="Arial"/>
          <w:b/>
          <w:sz w:val="24"/>
          <w:szCs w:val="24"/>
        </w:rPr>
        <w:t xml:space="preserve"> A ATIVIDADE ESTÁ NA APOSTILA DE ATIVIDADE DA SEMANA DE 18 A 28 DE OUTUBRO, ENTREGUE PELA ESCOLA.</w:t>
      </w:r>
    </w:p>
    <w:p w:rsidR="00E17EC1" w:rsidRDefault="00E17EC1">
      <w:pPr>
        <w:spacing w:line="276" w:lineRule="auto"/>
        <w:jc w:val="both"/>
        <w:rPr>
          <w:rFonts w:ascii="Arial" w:eastAsia="Arial" w:hAnsi="Arial" w:cs="Arial"/>
          <w:b/>
          <w:sz w:val="40"/>
          <w:szCs w:val="40"/>
          <w:highlight w:val="cyan"/>
        </w:rPr>
      </w:pPr>
    </w:p>
    <w:p w:rsidR="009A4795" w:rsidRDefault="00AC2B8B">
      <w:pPr>
        <w:spacing w:line="276" w:lineRule="auto"/>
        <w:jc w:val="both"/>
        <w:rPr>
          <w:rFonts w:ascii="Arial" w:eastAsia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eastAsia="Arial" w:hAnsi="Arial" w:cs="Arial"/>
          <w:b/>
          <w:sz w:val="40"/>
          <w:szCs w:val="40"/>
          <w:highlight w:val="cyan"/>
        </w:rPr>
        <w:t>5 – ENTREVISTA SOBRE PROFISSÕES</w:t>
      </w:r>
    </w:p>
    <w:p w:rsidR="009A4795" w:rsidRDefault="00AC2B8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Objetivos: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9A4795" w:rsidRPr="00E17EC1" w:rsidRDefault="00AC2B8B" w:rsidP="00E17EC1">
      <w:pPr>
        <w:pStyle w:val="PargrafodaLista"/>
        <w:numPr>
          <w:ilvl w:val="0"/>
          <w:numId w:val="4"/>
        </w:numPr>
        <w:spacing w:after="2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17EC1">
        <w:rPr>
          <w:rFonts w:ascii="Arial" w:eastAsia="Arial" w:hAnsi="Arial" w:cs="Arial"/>
          <w:sz w:val="24"/>
          <w:szCs w:val="24"/>
        </w:rPr>
        <w:t>Criar movimentos, gestos, olhares e mímicas em brincadeiras, jogos e atividades artísticas como dança, teatro e música, (</w:t>
      </w:r>
      <w:proofErr w:type="spellStart"/>
      <w:r w:rsidR="00E17EC1" w:rsidRPr="00E17EC1">
        <w:rPr>
          <w:rFonts w:ascii="Arial" w:eastAsia="Arial" w:hAnsi="Arial" w:cs="Arial"/>
          <w:sz w:val="24"/>
          <w:szCs w:val="24"/>
        </w:rPr>
        <w:t>re</w:t>
      </w:r>
      <w:proofErr w:type="spellEnd"/>
      <w:r w:rsidR="00E17EC1" w:rsidRPr="00E17EC1">
        <w:rPr>
          <w:rFonts w:ascii="Arial" w:eastAsia="Arial" w:hAnsi="Arial" w:cs="Arial"/>
          <w:sz w:val="24"/>
          <w:szCs w:val="24"/>
        </w:rPr>
        <w:t>) inventando</w:t>
      </w:r>
      <w:r w:rsidRPr="00E17EC1">
        <w:rPr>
          <w:rFonts w:ascii="Arial" w:eastAsia="Arial" w:hAnsi="Arial" w:cs="Arial"/>
          <w:sz w:val="24"/>
          <w:szCs w:val="24"/>
        </w:rPr>
        <w:t xml:space="preserve"> jogos simbólicos e reproduzindo papéis sociais.</w:t>
      </w:r>
    </w:p>
    <w:p w:rsidR="009A4795" w:rsidRPr="00E17EC1" w:rsidRDefault="00AC2B8B" w:rsidP="00E17EC1">
      <w:pPr>
        <w:pStyle w:val="PargrafodaLista"/>
        <w:numPr>
          <w:ilvl w:val="0"/>
          <w:numId w:val="4"/>
        </w:num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E17EC1">
        <w:rPr>
          <w:rFonts w:ascii="Arial" w:eastAsia="Arial" w:hAnsi="Arial" w:cs="Arial"/>
          <w:sz w:val="24"/>
          <w:szCs w:val="24"/>
        </w:rPr>
        <w:t>Comunicar suas ideias, sentimentos, preferências e vontades a pessoas e grupos diversos, em brincadeiras e nas atividades cotidianas por meio de diferentes linguagens.</w:t>
      </w:r>
    </w:p>
    <w:p w:rsidR="009A4795" w:rsidRDefault="009A4795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9A4795" w:rsidRDefault="00AC2B8B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114300" distB="114300" distL="114300" distR="114300">
            <wp:extent cx="4333875" cy="2019618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0196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4795" w:rsidRDefault="00AC2B8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ATIVIDADES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– </w:t>
      </w:r>
      <w:r>
        <w:rPr>
          <w:rFonts w:ascii="Arial" w:eastAsia="Arial" w:hAnsi="Arial" w:cs="Arial"/>
          <w:sz w:val="24"/>
          <w:szCs w:val="24"/>
        </w:rPr>
        <w:t xml:space="preserve">VAMOS REALIZAR UMA ENTREVISTA COM OS PAIS. PERGUNTE AOS SEUS PAIS SOBRE A PROFISSÃO DELES. </w:t>
      </w:r>
    </w:p>
    <w:p w:rsidR="009A4795" w:rsidRDefault="00AC2B8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 ESQUEÇA DE ESCREVER O NOME E A DATA DE HOJE NA ATIVIDADE.</w:t>
      </w:r>
    </w:p>
    <w:p w:rsidR="009A4795" w:rsidRDefault="00AC2B8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TIRE UMA FOTO E ENVIE NO WHATSAPP DA PROFESSORA.</w:t>
      </w:r>
    </w:p>
    <w:p w:rsidR="009A4795" w:rsidRDefault="00AC2B8B">
      <w:pPr>
        <w:spacing w:after="200" w:line="276" w:lineRule="auto"/>
        <w:jc w:val="both"/>
        <w:rPr>
          <w:rFonts w:ascii="Arial" w:eastAsia="Arial" w:hAnsi="Arial" w:cs="Arial"/>
          <w:b/>
          <w:color w:val="00CCFF"/>
          <w:sz w:val="40"/>
          <w:szCs w:val="40"/>
        </w:rPr>
      </w:pPr>
      <w:r>
        <w:rPr>
          <w:rFonts w:ascii="Arial" w:eastAsia="Arial" w:hAnsi="Arial" w:cs="Arial"/>
          <w:sz w:val="24"/>
          <w:szCs w:val="24"/>
        </w:rPr>
        <w:t>OBS.: OS MATERIAIS INDICADOS SÃO APENAS PARA CONSULTA, NÃO DEVEM SER IMPRESSOS!</w:t>
      </w:r>
      <w:r>
        <w:rPr>
          <w:rFonts w:ascii="Arial" w:eastAsia="Arial" w:hAnsi="Arial" w:cs="Arial"/>
          <w:b/>
          <w:sz w:val="24"/>
          <w:szCs w:val="24"/>
        </w:rPr>
        <w:t xml:space="preserve"> A ATIVIDADE ESTÁ NA APOSTILA DE ATIVIDADE DA SEMANA DE 18 A 28 DE OUTUBRO, ENTREGUE PELA ESCOLA.</w:t>
      </w:r>
    </w:p>
    <w:p w:rsidR="009A4795" w:rsidRDefault="009A4795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9A4795" w:rsidRDefault="009A4795"/>
    <w:sectPr w:rsidR="009A4795">
      <w:pgSz w:w="11906" w:h="16838"/>
      <w:pgMar w:top="1417" w:right="707" w:bottom="1417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4712"/>
    <w:multiLevelType w:val="hybridMultilevel"/>
    <w:tmpl w:val="828CA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168AE"/>
    <w:multiLevelType w:val="hybridMultilevel"/>
    <w:tmpl w:val="6978B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B22E8"/>
    <w:multiLevelType w:val="hybridMultilevel"/>
    <w:tmpl w:val="D1B6E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16E4C"/>
    <w:multiLevelType w:val="hybridMultilevel"/>
    <w:tmpl w:val="6F440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95"/>
    <w:rsid w:val="003F6A75"/>
    <w:rsid w:val="009A4795"/>
    <w:rsid w:val="00AC2B8B"/>
    <w:rsid w:val="00E1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722FB-301E-4792-9BA2-F0CEEDFA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D2C"/>
  </w:style>
  <w:style w:type="paragraph" w:styleId="Ttulo1">
    <w:name w:val="heading 1"/>
    <w:basedOn w:val="Normal"/>
    <w:link w:val="Ttulo1Char"/>
    <w:uiPriority w:val="9"/>
    <w:qFormat/>
    <w:rsid w:val="005E2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F86D2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F4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E2D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1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4FtE3A2t3A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4cvHvIKx7A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JMMZ92uoY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OKLXtSIIhsmrt/ocmgnZtgOmg==">AMUW2mVVLX6k4xU1sW5xXl13QbIaBA6xl7MG1gn05Ju7eU4xAP+kLZakr+gnx58XYwGBN9OcTWYlz4JkwuVLbw6OtMi+0Nhhiuj8TEVJLcJp2w/JRXTnw2rqnByOGGTG5ZcLAqT70LIPAlAhHnUJgs9GC0+XdC1NwQ==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Tayna</dc:creator>
  <cp:lastModifiedBy>EmeiEstrela</cp:lastModifiedBy>
  <cp:revision>3</cp:revision>
  <dcterms:created xsi:type="dcterms:W3CDTF">2021-10-14T16:21:00Z</dcterms:created>
  <dcterms:modified xsi:type="dcterms:W3CDTF">2021-10-14T18:38:00Z</dcterms:modified>
</cp:coreProperties>
</file>