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D8" w:rsidRDefault="00C148D8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tividades Complementares</w:t>
      </w:r>
      <w:proofErr w:type="gramStart"/>
      <w:r w:rsidR="00C148D8">
        <w:rPr>
          <w:rFonts w:ascii="Arial" w:hAnsi="Arial" w:cs="Arial"/>
          <w:sz w:val="24"/>
          <w:szCs w:val="24"/>
        </w:rPr>
        <w:t xml:space="preserve"> </w:t>
      </w:r>
      <w:r w:rsidR="00BF0F34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para Alunos Educação Especial (Inclusão) </w:t>
      </w:r>
    </w:p>
    <w:p w:rsidR="0062635E" w:rsidRPr="0004466B" w:rsidRDefault="00494102" w:rsidP="0062635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</w:t>
      </w:r>
      <w:r w:rsidR="00354123">
        <w:rPr>
          <w:rFonts w:ascii="Arial" w:hAnsi="Arial" w:cs="Arial"/>
          <w:b/>
          <w:sz w:val="24"/>
          <w:szCs w:val="24"/>
        </w:rPr>
        <w:t xml:space="preserve">: </w:t>
      </w:r>
      <w:r w:rsidR="00C76620" w:rsidRPr="00534FFE">
        <w:rPr>
          <w:rFonts w:ascii="Arial" w:hAnsi="Arial" w:cs="Arial"/>
          <w:b/>
          <w:sz w:val="24"/>
          <w:szCs w:val="24"/>
        </w:rPr>
        <w:t>EMEI JARDIM</w:t>
      </w:r>
      <w:r w:rsidR="00C76620">
        <w:rPr>
          <w:rFonts w:ascii="Arial" w:hAnsi="Arial" w:cs="Arial"/>
          <w:b/>
          <w:sz w:val="24"/>
          <w:szCs w:val="24"/>
        </w:rPr>
        <w:t xml:space="preserve"> SANTA EMÍLIA</w:t>
      </w: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494102" w:rsidRPr="00C966EE" w:rsidRDefault="00494102" w:rsidP="00494102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C148D8">
        <w:rPr>
          <w:rFonts w:ascii="Arial" w:hAnsi="Arial" w:cs="Arial"/>
          <w:sz w:val="24"/>
          <w:szCs w:val="24"/>
        </w:rPr>
        <w:t>31/05/2021 a</w:t>
      </w:r>
      <w:r w:rsidR="00C148D8" w:rsidRPr="002B0980">
        <w:rPr>
          <w:rFonts w:ascii="Arial" w:hAnsi="Arial" w:cs="Arial"/>
          <w:sz w:val="24"/>
          <w:szCs w:val="24"/>
        </w:rPr>
        <w:t xml:space="preserve"> </w:t>
      </w:r>
      <w:r w:rsidR="00C148D8">
        <w:rPr>
          <w:rFonts w:ascii="Arial" w:hAnsi="Arial" w:cs="Arial"/>
          <w:sz w:val="24"/>
          <w:szCs w:val="24"/>
        </w:rPr>
        <w:t>02</w:t>
      </w:r>
      <w:r w:rsidR="00C148D8" w:rsidRPr="002B0980">
        <w:rPr>
          <w:rFonts w:ascii="Arial" w:hAnsi="Arial" w:cs="Arial"/>
          <w:sz w:val="24"/>
          <w:szCs w:val="24"/>
        </w:rPr>
        <w:t>/0</w:t>
      </w:r>
      <w:r w:rsidR="00C148D8">
        <w:rPr>
          <w:rFonts w:ascii="Arial" w:hAnsi="Arial" w:cs="Arial"/>
          <w:sz w:val="24"/>
          <w:szCs w:val="24"/>
        </w:rPr>
        <w:t>6</w:t>
      </w:r>
      <w:r w:rsidR="00C148D8" w:rsidRPr="002B0980">
        <w:rPr>
          <w:rFonts w:ascii="Arial" w:hAnsi="Arial" w:cs="Arial"/>
          <w:sz w:val="24"/>
          <w:szCs w:val="24"/>
        </w:rPr>
        <w:t>/20</w:t>
      </w:r>
      <w:r w:rsidR="00C148D8">
        <w:rPr>
          <w:rFonts w:ascii="Arial" w:hAnsi="Arial" w:cs="Arial"/>
          <w:sz w:val="24"/>
          <w:szCs w:val="24"/>
        </w:rPr>
        <w:t>21</w:t>
      </w: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494102" w:rsidRDefault="00494102" w:rsidP="0049410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:rsidR="00384873" w:rsidRDefault="00494102" w:rsidP="00494102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C148D8">
        <w:rPr>
          <w:rFonts w:ascii="Arial" w:hAnsi="Arial" w:cs="Arial"/>
          <w:sz w:val="24"/>
          <w:szCs w:val="24"/>
        </w:rPr>
        <w:t xml:space="preserve">Aprimorar a coordenação viso motora, movimento dos pequenos músculos das mãos com os olhos. </w:t>
      </w:r>
    </w:p>
    <w:p w:rsidR="00384873" w:rsidRPr="00384873" w:rsidRDefault="00384873" w:rsidP="0049410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84873">
        <w:rPr>
          <w:rFonts w:ascii="Arial" w:hAnsi="Arial" w:cs="Arial"/>
          <w:b/>
          <w:sz w:val="24"/>
          <w:szCs w:val="24"/>
          <w:u w:val="single"/>
        </w:rPr>
        <w:t xml:space="preserve">ATIVIDADE </w:t>
      </w:r>
      <w:proofErr w:type="gramStart"/>
      <w:r w:rsidRPr="00384873">
        <w:rPr>
          <w:rFonts w:ascii="Arial" w:hAnsi="Arial" w:cs="Arial"/>
          <w:b/>
          <w:sz w:val="24"/>
          <w:szCs w:val="24"/>
          <w:u w:val="single"/>
        </w:rPr>
        <w:t>1</w:t>
      </w:r>
      <w:proofErr w:type="gramEnd"/>
    </w:p>
    <w:p w:rsidR="00C148D8" w:rsidRDefault="00C148D8" w:rsidP="005E07A1">
      <w:pPr>
        <w:jc w:val="both"/>
      </w:pPr>
      <w:r w:rsidRPr="005E07A1">
        <w:rPr>
          <w:rFonts w:ascii="Arial" w:hAnsi="Arial" w:cs="Arial"/>
          <w:b/>
          <w:sz w:val="24"/>
          <w:szCs w:val="24"/>
        </w:rPr>
        <w:t xml:space="preserve">Material </w:t>
      </w:r>
      <w:r w:rsidR="005E07A1">
        <w:rPr>
          <w:rFonts w:ascii="Arial" w:hAnsi="Arial" w:cs="Arial"/>
          <w:b/>
          <w:sz w:val="24"/>
          <w:szCs w:val="24"/>
        </w:rPr>
        <w:t>N</w:t>
      </w:r>
      <w:r w:rsidRPr="005E07A1">
        <w:rPr>
          <w:rFonts w:ascii="Arial" w:hAnsi="Arial" w:cs="Arial"/>
          <w:b/>
          <w:sz w:val="24"/>
          <w:szCs w:val="24"/>
        </w:rPr>
        <w:t>ecessário:</w:t>
      </w:r>
      <w:r w:rsidR="005E07A1">
        <w:rPr>
          <w:rFonts w:ascii="Arial" w:hAnsi="Arial" w:cs="Arial"/>
          <w:sz w:val="24"/>
          <w:szCs w:val="24"/>
        </w:rPr>
        <w:t xml:space="preserve"> </w:t>
      </w:r>
      <w:r w:rsidRPr="0083595E">
        <w:rPr>
          <w:rFonts w:ascii="Arial" w:hAnsi="Arial" w:cs="Arial"/>
          <w:sz w:val="24"/>
          <w:szCs w:val="24"/>
        </w:rPr>
        <w:t>Folha de sulfit</w:t>
      </w:r>
      <w:r w:rsidRPr="0083595E">
        <w:rPr>
          <w:rFonts w:ascii="Arial" w:hAnsi="Arial" w:cs="Arial"/>
          <w:noProof/>
          <w:sz w:val="24"/>
          <w:szCs w:val="24"/>
          <w:lang w:eastAsia="pt-BR"/>
        </w:rPr>
        <w:t xml:space="preserve">e,  caneta hidrocor, bolinhas de papel </w:t>
      </w:r>
      <w:r w:rsidR="005E07A1">
        <w:rPr>
          <w:rFonts w:ascii="Arial" w:hAnsi="Arial" w:cs="Arial"/>
          <w:noProof/>
          <w:sz w:val="24"/>
          <w:szCs w:val="24"/>
          <w:lang w:eastAsia="pt-BR"/>
        </w:rPr>
        <w:t>recilado.</w:t>
      </w:r>
      <w:r w:rsidRPr="0083595E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>
        <w:t xml:space="preserve"> </w:t>
      </w: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Default="00470CE4" w:rsidP="005E07A1">
      <w:pPr>
        <w:jc w:val="both"/>
      </w:pPr>
    </w:p>
    <w:p w:rsidR="00470CE4" w:rsidRPr="00384873" w:rsidRDefault="00384873" w:rsidP="005E07A1">
      <w:pPr>
        <w:jc w:val="both"/>
        <w:rPr>
          <w:rFonts w:ascii="Verdana" w:hAnsi="Verdana"/>
          <w:b/>
          <w:sz w:val="32"/>
          <w:szCs w:val="32"/>
        </w:rPr>
      </w:pPr>
      <w:r w:rsidRPr="00384873">
        <w:rPr>
          <w:rFonts w:ascii="Verdana" w:hAnsi="Verdana"/>
          <w:b/>
          <w:sz w:val="32"/>
          <w:szCs w:val="32"/>
        </w:rPr>
        <w:lastRenderedPageBreak/>
        <w:t xml:space="preserve">ATIVIDADE </w:t>
      </w:r>
      <w:proofErr w:type="gramStart"/>
      <w:r w:rsidRPr="00384873">
        <w:rPr>
          <w:rFonts w:ascii="Verdana" w:hAnsi="Verdana"/>
          <w:b/>
          <w:sz w:val="32"/>
          <w:szCs w:val="32"/>
        </w:rPr>
        <w:t>1</w:t>
      </w:r>
      <w:proofErr w:type="gramEnd"/>
    </w:p>
    <w:p w:rsidR="00470CE4" w:rsidRDefault="00470CE4" w:rsidP="005E07A1">
      <w:pPr>
        <w:jc w:val="both"/>
      </w:pPr>
    </w:p>
    <w:p w:rsidR="00C148D8" w:rsidRPr="00470CE4" w:rsidRDefault="00C148D8" w:rsidP="00C148D8">
      <w:pPr>
        <w:spacing w:after="0" w:line="276" w:lineRule="auto"/>
        <w:jc w:val="both"/>
        <w:rPr>
          <w:rFonts w:ascii="Verdana" w:hAnsi="Verdana" w:cs="Arial"/>
          <w:b/>
          <w:noProof/>
          <w:sz w:val="32"/>
          <w:szCs w:val="32"/>
          <w:lang w:eastAsia="pt-BR"/>
        </w:rPr>
      </w:pPr>
      <w:r w:rsidRPr="00470CE4">
        <w:rPr>
          <w:rFonts w:ascii="Verdana" w:hAnsi="Verdana" w:cs="Arial"/>
          <w:b/>
          <w:sz w:val="32"/>
          <w:szCs w:val="32"/>
        </w:rPr>
        <w:t>DESENVOLVIMENTO:</w:t>
      </w:r>
      <w:r w:rsidRPr="00470CE4">
        <w:rPr>
          <w:rFonts w:ascii="Verdana" w:hAnsi="Verdana" w:cs="Arial"/>
          <w:sz w:val="32"/>
          <w:szCs w:val="32"/>
        </w:rPr>
        <w:t xml:space="preserve"> </w:t>
      </w:r>
      <w:r w:rsidR="005E07A1" w:rsidRPr="00470CE4">
        <w:rPr>
          <w:rFonts w:ascii="Verdana" w:hAnsi="Verdana" w:cs="Arial"/>
          <w:sz w:val="32"/>
          <w:szCs w:val="32"/>
        </w:rPr>
        <w:t xml:space="preserve">NA FOLHA DE PAPEL SULFITE FAÇA CIRCULOS COM OS NÚMEROS DE </w:t>
      </w:r>
      <w:r w:rsidR="00470CE4">
        <w:rPr>
          <w:rFonts w:ascii="Verdana" w:hAnsi="Verdana" w:cs="Arial"/>
          <w:sz w:val="32"/>
          <w:szCs w:val="32"/>
        </w:rPr>
        <w:t>0</w:t>
      </w:r>
      <w:r w:rsidR="005E07A1" w:rsidRPr="00470CE4">
        <w:rPr>
          <w:rFonts w:ascii="Verdana" w:hAnsi="Verdana" w:cs="Arial"/>
          <w:sz w:val="32"/>
          <w:szCs w:val="32"/>
        </w:rPr>
        <w:t xml:space="preserve"> A 10 DENTRO DE CADA UM COLOQUE O NÚMERO. PEÇA PARA A CRIANÇA COLOCAR A QUANTIDADE DE BOLINHAS DE PAPEL RE</w:t>
      </w:r>
      <w:r w:rsidR="00470CE4">
        <w:rPr>
          <w:rFonts w:ascii="Verdana" w:hAnsi="Verdana" w:cs="Arial"/>
          <w:sz w:val="32"/>
          <w:szCs w:val="32"/>
        </w:rPr>
        <w:t>C</w:t>
      </w:r>
      <w:r w:rsidR="005E07A1" w:rsidRPr="00470CE4">
        <w:rPr>
          <w:rFonts w:ascii="Verdana" w:hAnsi="Verdana" w:cs="Arial"/>
          <w:sz w:val="32"/>
          <w:szCs w:val="32"/>
        </w:rPr>
        <w:t>ICL</w:t>
      </w:r>
      <w:r w:rsidR="00470CE4">
        <w:rPr>
          <w:rFonts w:ascii="Verdana" w:hAnsi="Verdana" w:cs="Arial"/>
          <w:sz w:val="32"/>
          <w:szCs w:val="32"/>
        </w:rPr>
        <w:t>ÁVEL</w:t>
      </w:r>
      <w:r w:rsidR="005E07A1" w:rsidRPr="00470CE4">
        <w:rPr>
          <w:rFonts w:ascii="Verdana" w:hAnsi="Verdana" w:cs="Arial"/>
          <w:sz w:val="32"/>
          <w:szCs w:val="32"/>
        </w:rPr>
        <w:t xml:space="preserve"> PODE SE</w:t>
      </w:r>
      <w:r w:rsidR="00794831">
        <w:rPr>
          <w:rFonts w:ascii="Verdana" w:hAnsi="Verdana" w:cs="Arial"/>
          <w:sz w:val="32"/>
          <w:szCs w:val="32"/>
        </w:rPr>
        <w:t xml:space="preserve">R DE JORNAL, </w:t>
      </w:r>
      <w:proofErr w:type="gramStart"/>
      <w:r w:rsidR="00794831">
        <w:rPr>
          <w:rFonts w:ascii="Verdana" w:hAnsi="Verdana" w:cs="Arial"/>
          <w:sz w:val="32"/>
          <w:szCs w:val="32"/>
        </w:rPr>
        <w:t xml:space="preserve">CADERNO </w:t>
      </w:r>
      <w:r w:rsidR="00470CE4">
        <w:rPr>
          <w:rFonts w:ascii="Verdana" w:hAnsi="Verdana" w:cs="Arial"/>
          <w:sz w:val="32"/>
          <w:szCs w:val="32"/>
        </w:rPr>
        <w:t>CO</w:t>
      </w:r>
      <w:r w:rsidR="005E07A1" w:rsidRPr="00470CE4">
        <w:rPr>
          <w:rFonts w:ascii="Verdana" w:hAnsi="Verdana" w:cs="Arial"/>
          <w:sz w:val="32"/>
          <w:szCs w:val="32"/>
        </w:rPr>
        <w:t>RRESPONDENTE DENTRO DE CADA CIRCULO</w:t>
      </w:r>
      <w:proofErr w:type="gramEnd"/>
      <w:r w:rsidR="005E07A1" w:rsidRPr="00470CE4">
        <w:rPr>
          <w:rFonts w:ascii="Verdana" w:hAnsi="Verdana" w:cs="Arial"/>
          <w:sz w:val="32"/>
          <w:szCs w:val="32"/>
        </w:rPr>
        <w:t>.</w:t>
      </w:r>
    </w:p>
    <w:p w:rsidR="00470CE4" w:rsidRDefault="00470CE4" w:rsidP="00470CE4">
      <w:pPr>
        <w:spacing w:after="0" w:line="276" w:lineRule="auto"/>
        <w:jc w:val="both"/>
        <w:rPr>
          <w:rFonts w:ascii="Verdana" w:hAnsi="Verdana" w:cs="Arial"/>
          <w:b/>
          <w:noProof/>
          <w:sz w:val="32"/>
          <w:szCs w:val="32"/>
          <w:lang w:eastAsia="pt-BR"/>
        </w:rPr>
      </w:pPr>
    </w:p>
    <w:p w:rsidR="00470CE4" w:rsidRDefault="00C148D8" w:rsidP="00470CE4">
      <w:pPr>
        <w:spacing w:after="0" w:line="276" w:lineRule="auto"/>
        <w:jc w:val="both"/>
        <w:rPr>
          <w:rFonts w:ascii="Verdana" w:hAnsi="Verdana" w:cs="Arial"/>
          <w:noProof/>
          <w:sz w:val="32"/>
          <w:szCs w:val="32"/>
          <w:lang w:eastAsia="pt-BR"/>
        </w:rPr>
      </w:pPr>
      <w:r w:rsidRPr="00470CE4">
        <w:rPr>
          <w:rFonts w:ascii="Verdana" w:hAnsi="Verdana" w:cs="Arial"/>
          <w:b/>
          <w:noProof/>
          <w:sz w:val="32"/>
          <w:szCs w:val="32"/>
          <w:lang w:eastAsia="pt-BR"/>
        </w:rPr>
        <w:t>REGISTRO</w:t>
      </w:r>
      <w:r w:rsidRPr="00470CE4">
        <w:rPr>
          <w:rFonts w:ascii="Verdana" w:hAnsi="Verdana" w:cs="Arial"/>
          <w:noProof/>
          <w:sz w:val="32"/>
          <w:szCs w:val="32"/>
          <w:lang w:eastAsia="pt-BR"/>
        </w:rPr>
        <w:t xml:space="preserve">:  </w:t>
      </w:r>
      <w:r w:rsidR="00470CE4">
        <w:rPr>
          <w:rFonts w:ascii="Verdana" w:hAnsi="Verdana" w:cs="Arial"/>
          <w:noProof/>
          <w:sz w:val="32"/>
          <w:szCs w:val="32"/>
          <w:lang w:eastAsia="pt-BR"/>
        </w:rPr>
        <w:t>VEJA O MODELO!</w:t>
      </w:r>
    </w:p>
    <w:p w:rsidR="00470CE4" w:rsidRDefault="00470CE4" w:rsidP="00470CE4">
      <w:pPr>
        <w:spacing w:after="0" w:line="276" w:lineRule="auto"/>
        <w:jc w:val="both"/>
        <w:rPr>
          <w:rFonts w:ascii="Verdana" w:hAnsi="Verdana" w:cs="Arial"/>
          <w:noProof/>
          <w:sz w:val="32"/>
          <w:szCs w:val="32"/>
          <w:lang w:eastAsia="pt-BR"/>
        </w:rPr>
      </w:pPr>
    </w:p>
    <w:p w:rsidR="00470CE4" w:rsidRDefault="00C148D8" w:rsidP="00470CE4">
      <w:pPr>
        <w:spacing w:after="0" w:line="276" w:lineRule="auto"/>
        <w:jc w:val="both"/>
        <w:rPr>
          <w:rFonts w:ascii="Verdana" w:hAnsi="Verdana" w:cs="Arial"/>
          <w:noProof/>
          <w:sz w:val="32"/>
          <w:szCs w:val="32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209015B5" wp14:editId="529D7281">
            <wp:extent cx="5642919" cy="427409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97" cy="42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E4" w:rsidRPr="00470CE4" w:rsidRDefault="00470CE4" w:rsidP="00470CE4">
      <w:pPr>
        <w:spacing w:after="0" w:line="276" w:lineRule="auto"/>
        <w:rPr>
          <w:rFonts w:ascii="Verdana" w:hAnsi="Verdana" w:cs="Arial"/>
          <w:noProof/>
          <w:sz w:val="32"/>
          <w:szCs w:val="32"/>
          <w:lang w:eastAsia="pt-BR"/>
        </w:rPr>
      </w:pPr>
      <w:r w:rsidRPr="00470CE4">
        <w:rPr>
          <w:rFonts w:ascii="Verdana" w:hAnsi="Verdana" w:cs="Arial"/>
          <w:noProof/>
          <w:sz w:val="32"/>
          <w:szCs w:val="32"/>
          <w:lang w:eastAsia="pt-BR"/>
        </w:rPr>
        <w:t>Imagem Extraida:</w:t>
      </w:r>
      <w:r w:rsidRPr="00470CE4">
        <w:rPr>
          <w:rFonts w:ascii="Verdana" w:hAnsi="Verdana"/>
          <w:sz w:val="32"/>
          <w:szCs w:val="32"/>
        </w:rPr>
        <w:t xml:space="preserve"> </w:t>
      </w:r>
      <w:r w:rsidRPr="00470CE4">
        <w:rPr>
          <w:rStyle w:val="Hyperlink"/>
          <w:rFonts w:ascii="Verdana" w:hAnsi="Verdana" w:cs="Arial"/>
          <w:noProof/>
          <w:sz w:val="32"/>
          <w:szCs w:val="32"/>
          <w:lang w:eastAsia="pt-BR"/>
        </w:rPr>
        <w:t>https://www.pinterest.de/pin/747316131899620002</w:t>
      </w:r>
      <w:r w:rsidRPr="00470CE4">
        <w:rPr>
          <w:rFonts w:ascii="Verdana" w:hAnsi="Verdana" w:cs="Arial"/>
          <w:noProof/>
          <w:sz w:val="32"/>
          <w:szCs w:val="32"/>
          <w:lang w:eastAsia="pt-BR"/>
        </w:rPr>
        <w:t xml:space="preserve"> </w:t>
      </w:r>
    </w:p>
    <w:p w:rsidR="00470CE4" w:rsidRPr="00470CE4" w:rsidRDefault="00470CE4" w:rsidP="00470CE4">
      <w:pPr>
        <w:spacing w:after="0" w:line="276" w:lineRule="auto"/>
        <w:rPr>
          <w:rFonts w:ascii="Verdana" w:hAnsi="Verdana" w:cs="Arial"/>
          <w:noProof/>
          <w:sz w:val="32"/>
          <w:szCs w:val="32"/>
          <w:lang w:eastAsia="pt-BR"/>
        </w:rPr>
      </w:pPr>
      <w:r w:rsidRPr="00470CE4">
        <w:rPr>
          <w:rFonts w:ascii="Verdana" w:hAnsi="Verdana" w:cs="Arial"/>
          <w:noProof/>
          <w:sz w:val="32"/>
          <w:szCs w:val="32"/>
          <w:lang w:eastAsia="pt-BR"/>
        </w:rPr>
        <w:t>Acesso em 20/05/2021</w:t>
      </w: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E43C6">
        <w:rPr>
          <w:rFonts w:ascii="Arial" w:hAnsi="Arial" w:cs="Arial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 xml:space="preserve">tividades Complementares  para Alunos Educação Especial (Inclusão) </w:t>
      </w:r>
    </w:p>
    <w:p w:rsidR="006A7AE7" w:rsidRPr="0004466B" w:rsidRDefault="00C76620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</w:t>
      </w:r>
      <w:r w:rsidR="006A7AE7">
        <w:rPr>
          <w:rFonts w:ascii="Arial" w:hAnsi="Arial" w:cs="Arial"/>
          <w:b/>
          <w:sz w:val="24"/>
          <w:szCs w:val="24"/>
        </w:rPr>
        <w:t xml:space="preserve"> </w:t>
      </w:r>
      <w:r w:rsidR="00354123">
        <w:rPr>
          <w:rFonts w:ascii="Arial" w:hAnsi="Arial" w:cs="Arial"/>
          <w:b/>
          <w:sz w:val="24"/>
          <w:szCs w:val="24"/>
        </w:rPr>
        <w:t xml:space="preserve">: </w:t>
      </w:r>
      <w:r w:rsidRPr="00534FFE">
        <w:rPr>
          <w:rFonts w:ascii="Arial" w:hAnsi="Arial" w:cs="Arial"/>
          <w:b/>
          <w:sz w:val="24"/>
          <w:szCs w:val="24"/>
        </w:rPr>
        <w:t>EMEI JARDIM</w:t>
      </w:r>
      <w:r>
        <w:rPr>
          <w:rFonts w:ascii="Arial" w:hAnsi="Arial" w:cs="Arial"/>
          <w:b/>
          <w:sz w:val="24"/>
          <w:szCs w:val="24"/>
        </w:rPr>
        <w:t xml:space="preserve"> SANTA EMÍLIA</w:t>
      </w: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6A7AE7" w:rsidRPr="00C966EE" w:rsidRDefault="006A7AE7" w:rsidP="006A7AE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31/05/2021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02</w:t>
      </w:r>
      <w:r w:rsidRPr="002B098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2B0980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21</w:t>
      </w: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6A7AE7" w:rsidRDefault="006A7AE7" w:rsidP="006A7AE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:rsidR="006A7AE7" w:rsidRDefault="006A7AE7" w:rsidP="006A7AE7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Conscientizar a família e aluno sobre a importância da coleta de lixo. Reaproveitar materiais recicláveis.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 xml:space="preserve">Depois de ouvir a história: </w:t>
      </w:r>
    </w:p>
    <w:p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Leitura do Livro: A fábrica de Brinquedos. Autoras: Texto Ana Cristina Santiago e</w:t>
      </w:r>
    </w:p>
    <w:p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Ilustrações: Débora Cavalcante</w:t>
      </w:r>
    </w:p>
    <w:p w:rsidR="006A7AE7" w:rsidRDefault="00794831" w:rsidP="006A7AE7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9" w:history="1">
        <w:r w:rsidR="006A7AE7" w:rsidRPr="00E93703">
          <w:rPr>
            <w:rStyle w:val="Hyperlink"/>
            <w:rFonts w:ascii="Arial" w:hAnsi="Arial" w:cs="Arial"/>
            <w:sz w:val="20"/>
            <w:szCs w:val="20"/>
          </w:rPr>
          <w:t>https://youtube.com/watch?v=SUzeZMjMl30</w:t>
        </w:r>
      </w:hyperlink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>VAMOS  CONSTRUIR?  VEJA OS EXEMPLOS.</w:t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4BA7EE3" wp14:editId="08DEC72E">
            <wp:extent cx="2438381" cy="1713471"/>
            <wp:effectExtent l="0" t="0" r="635" b="1270"/>
            <wp:docPr id="5" name="Imagem 5" descr="Brinquedos de Caixa de Leite: 32 Ideias Com Passo a Passos | Revist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s de Caixa de Leite: 32 Ideias Com Passo a Passos | Revista  Artesan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48" cy="17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D24530" w:rsidP="00D24530">
      <w:pPr>
        <w:spacing w:after="0" w:line="276" w:lineRule="auto"/>
        <w:jc w:val="right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>
            <wp:extent cx="3251815" cy="2421924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5" cy="24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30" w:rsidRDefault="00794831" w:rsidP="006A7AE7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12" w:history="1">
        <w:r w:rsidR="00D24530" w:rsidRPr="00766D2D">
          <w:rPr>
            <w:rStyle w:val="Hyperlink"/>
            <w:rFonts w:ascii="Arial" w:hAnsi="Arial" w:cs="Arial"/>
            <w:noProof/>
            <w:sz w:val="28"/>
            <w:szCs w:val="24"/>
            <w:lang w:eastAsia="pt-BR"/>
          </w:rPr>
          <w:t>https://www.google.com/search?q=brinquedos+com+reciclagem+caixa+de+leite&amp;safe=active&amp;rlz=1C1CHBD_pt-PTBR921BR921&amp;sxsrf=ALeKk03e9SFJig24XW</w:t>
        </w:r>
      </w:hyperlink>
      <w:r w:rsidR="00D24530">
        <w:rPr>
          <w:rFonts w:ascii="Arial" w:hAnsi="Arial" w:cs="Arial"/>
          <w:noProof/>
          <w:sz w:val="28"/>
          <w:szCs w:val="24"/>
          <w:lang w:eastAsia="pt-BR"/>
        </w:rPr>
        <w:t xml:space="preserve"> </w:t>
      </w:r>
    </w:p>
    <w:sectPr w:rsidR="00D24530" w:rsidSect="007B5DA5">
      <w:headerReference w:type="default" r:id="rId13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DA5" w:rsidRDefault="007B5DA5">
      <w:pPr>
        <w:spacing w:after="0" w:line="240" w:lineRule="auto"/>
      </w:pPr>
      <w:r>
        <w:separator/>
      </w:r>
    </w:p>
  </w:endnote>
  <w:endnote w:type="continuationSeparator" w:id="0">
    <w:p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BF72510" wp14:editId="0355CC27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0D85B8E1" wp14:editId="5E1258DE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00E82148" wp14:editId="64517875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</w:t>
    </w:r>
    <w:proofErr w:type="gramStart"/>
    <w:r w:rsidRPr="005247E1">
      <w:rPr>
        <w:rFonts w:ascii="Arial" w:hAnsi="Arial" w:cs="Arial"/>
        <w:b/>
        <w:sz w:val="16"/>
        <w:szCs w:val="16"/>
      </w:rPr>
      <w:t>TECNOLOGIA</w:t>
    </w:r>
    <w:proofErr w:type="gramEnd"/>
    <w:r w:rsidRPr="005247E1">
      <w:rPr>
        <w:rFonts w:ascii="Arial" w:hAnsi="Arial" w:cs="Arial"/>
        <w:b/>
        <w:sz w:val="16"/>
        <w:szCs w:val="16"/>
      </w:rPr>
      <w:t xml:space="preserve">   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(Coordenadora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3pt;height:12.3pt;visibility:visible;mso-wrap-style:square" o:bullet="t">
        <v:imagedata r:id="rId1" o:title=""/>
      </v:shape>
    </w:pict>
  </w:numPicBullet>
  <w:abstractNum w:abstractNumId="0">
    <w:nsid w:val="3C030884"/>
    <w:multiLevelType w:val="hybridMultilevel"/>
    <w:tmpl w:val="E272EBE8"/>
    <w:lvl w:ilvl="0" w:tplc="C8BA1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86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CFE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8A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0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29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4E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A1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AD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7A22D57"/>
    <w:multiLevelType w:val="hybridMultilevel"/>
    <w:tmpl w:val="9CBEC43C"/>
    <w:lvl w:ilvl="0" w:tplc="B3F693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7F0015"/>
    <w:multiLevelType w:val="hybridMultilevel"/>
    <w:tmpl w:val="A290FB04"/>
    <w:lvl w:ilvl="0" w:tplc="A72EFFDE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B25CF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1968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44EC0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744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123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84873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613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0CE4"/>
    <w:rsid w:val="00475057"/>
    <w:rsid w:val="004752D0"/>
    <w:rsid w:val="00476CB4"/>
    <w:rsid w:val="00476CBA"/>
    <w:rsid w:val="0048336B"/>
    <w:rsid w:val="00487BB4"/>
    <w:rsid w:val="0049027A"/>
    <w:rsid w:val="00494102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3462"/>
    <w:rsid w:val="00525064"/>
    <w:rsid w:val="0052668F"/>
    <w:rsid w:val="00526F9A"/>
    <w:rsid w:val="005275E2"/>
    <w:rsid w:val="0053454F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289B"/>
    <w:rsid w:val="005638BB"/>
    <w:rsid w:val="00563B55"/>
    <w:rsid w:val="005649E5"/>
    <w:rsid w:val="0056572B"/>
    <w:rsid w:val="00566B72"/>
    <w:rsid w:val="00570185"/>
    <w:rsid w:val="00570F92"/>
    <w:rsid w:val="00573103"/>
    <w:rsid w:val="00575B55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07A1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5E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3615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A7AE7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41B"/>
    <w:rsid w:val="0075273C"/>
    <w:rsid w:val="00752E84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4831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0767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5F3C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09FA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4D0C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410F"/>
    <w:rsid w:val="00AD54D7"/>
    <w:rsid w:val="00AD6292"/>
    <w:rsid w:val="00AD77A2"/>
    <w:rsid w:val="00AE095C"/>
    <w:rsid w:val="00AE0CCF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0F34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48D8"/>
    <w:rsid w:val="00C15FC8"/>
    <w:rsid w:val="00C179A7"/>
    <w:rsid w:val="00C22C3C"/>
    <w:rsid w:val="00C24E89"/>
    <w:rsid w:val="00C265A2"/>
    <w:rsid w:val="00C34561"/>
    <w:rsid w:val="00C35A03"/>
    <w:rsid w:val="00C400C3"/>
    <w:rsid w:val="00C43500"/>
    <w:rsid w:val="00C45CFF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61E5"/>
    <w:rsid w:val="00C671FE"/>
    <w:rsid w:val="00C706BA"/>
    <w:rsid w:val="00C71575"/>
    <w:rsid w:val="00C7290D"/>
    <w:rsid w:val="00C73F8F"/>
    <w:rsid w:val="00C7537D"/>
    <w:rsid w:val="00C76620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4530"/>
    <w:rsid w:val="00D2656A"/>
    <w:rsid w:val="00D26F6B"/>
    <w:rsid w:val="00D27177"/>
    <w:rsid w:val="00D27D58"/>
    <w:rsid w:val="00D303F8"/>
    <w:rsid w:val="00D30402"/>
    <w:rsid w:val="00D3094B"/>
    <w:rsid w:val="00D30CD3"/>
    <w:rsid w:val="00D3124B"/>
    <w:rsid w:val="00D3324B"/>
    <w:rsid w:val="00D33DCE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404"/>
    <w:rsid w:val="00D8052B"/>
    <w:rsid w:val="00D841A7"/>
    <w:rsid w:val="00D847F3"/>
    <w:rsid w:val="00D84F26"/>
    <w:rsid w:val="00D87A2A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3928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3BED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25059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brinquedos+com+reciclagem+caixa+de+leite&amp;safe=active&amp;rlz=1C1CHBD_pt-PTBR921BR921&amp;sxsrf=ALeKk03e9SFJig24X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youtube.com/watch?v=SUzeZMjMl3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mailto:edespecial.sme@hortolandia.sp.gov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39</cp:revision>
  <dcterms:created xsi:type="dcterms:W3CDTF">2021-04-16T14:39:00Z</dcterms:created>
  <dcterms:modified xsi:type="dcterms:W3CDTF">2021-05-27T11:52:00Z</dcterms:modified>
</cp:coreProperties>
</file>