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Escola: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EMEI Jardim Santiago</w:t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Professor/AEE: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Elivania Souza Silva (manhã)/ Heloise Cristiane Guidolin dos Santos (tarde)</w:t>
      </w:r>
    </w:p>
    <w:p w:rsidR="00000000" w:rsidDel="00000000" w:rsidP="00000000" w:rsidRDefault="00000000" w:rsidRPr="00000000" w14:paraId="00000004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Apresentar as letras e os sons das vogais de maneira lúdica. </w:t>
      </w:r>
    </w:p>
    <w:p w:rsidR="00000000" w:rsidDel="00000000" w:rsidP="00000000" w:rsidRDefault="00000000" w:rsidRPr="00000000" w14:paraId="00000005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Dica: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Papais e mamães, sabemos que as crianças aprendem muito através das brincadeiras, por isso vamos incentivá-los a conhecer as vogais e principalmente os “sons” delas através dessa brincadeira. </w:t>
      </w:r>
    </w:p>
    <w:p w:rsidR="00000000" w:rsidDel="00000000" w:rsidP="00000000" w:rsidRDefault="00000000" w:rsidRPr="00000000" w14:paraId="00000006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Magali está com muita fome... O problema é que ela só pode comer as letrinhas que saírem no dado. Vamos ajudar a encher a barriguinha dela e matar a sua fome? </w:t>
      </w:r>
    </w:p>
    <w:p w:rsidR="00000000" w:rsidDel="00000000" w:rsidP="00000000" w:rsidRDefault="00000000" w:rsidRPr="00000000" w14:paraId="00000007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Como fazer: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Recorte e monte o dado das vogais. Em seguida, cole a imagem da Magali em uma caixa de sapato e recorte a boca dela para que as fichas sejam depositadas. Por último recorte as vogais e cole-as em um papel mais firme (papelão, cartolina ...) </w:t>
      </w:r>
    </w:p>
    <w:p w:rsidR="00000000" w:rsidDel="00000000" w:rsidP="00000000" w:rsidRDefault="00000000" w:rsidRPr="00000000" w14:paraId="00000008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Pronto, agora é só se divertir e aprender brincando!!  </w:t>
      </w:r>
    </w:p>
    <w:p w:rsidR="00000000" w:rsidDel="00000000" w:rsidP="00000000" w:rsidRDefault="00000000" w:rsidRPr="00000000" w14:paraId="00000009">
      <w:pPr>
        <w:tabs>
          <w:tab w:val="left" w:pos="1140"/>
        </w:tabs>
        <w:spacing w:line="276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1: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Jogo das vogais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05 a 09/07)</w:t>
      </w:r>
    </w:p>
    <w:p w:rsidR="00000000" w:rsidDel="00000000" w:rsidP="00000000" w:rsidRDefault="00000000" w:rsidRPr="00000000" w14:paraId="0000000A">
      <w:pPr>
        <w:tabs>
          <w:tab w:val="left" w:pos="1140"/>
        </w:tabs>
        <w:spacing w:line="276" w:lineRule="auto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66324" cy="5028532"/>
            <wp:effectExtent b="0" l="0" r="0" t="0"/>
            <wp:docPr descr="Uma imagem contendo Ícone&#10;&#10;Descrição gerada automaticamente" id="412" name="image9.png"/>
            <a:graphic>
              <a:graphicData uri="http://schemas.openxmlformats.org/drawingml/2006/picture">
                <pic:pic>
                  <pic:nvPicPr>
                    <pic:cNvPr descr="Uma imagem contendo Ícone&#10;&#10;Descrição gerada automaticamente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6324" cy="5028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07308" cy="8584234"/>
            <wp:effectExtent b="0" l="0" r="0" t="0"/>
            <wp:docPr descr="Uma imagem contendo Quadrado&#10;&#10;Descrição gerada automaticamente" id="414" name="image3.png"/>
            <a:graphic>
              <a:graphicData uri="http://schemas.openxmlformats.org/drawingml/2006/picture">
                <pic:pic>
                  <pic:nvPicPr>
                    <pic:cNvPr descr="Uma imagem contendo Quadrado&#10;&#10;Descrição gerada automaticamente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7308" cy="8584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670430" cy="6339480"/>
            <wp:effectExtent b="0" l="0" r="0" t="0"/>
            <wp:docPr descr="Desenho de rosto&#10;&#10;Descrição gerada automaticamente com confiança média" id="413" name="image12.png"/>
            <a:graphic>
              <a:graphicData uri="http://schemas.openxmlformats.org/drawingml/2006/picture">
                <pic:pic>
                  <pic:nvPicPr>
                    <pic:cNvPr descr="Desenho de rosto&#10;&#10;Descrição gerada automaticamente com confiança média"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0430" cy="6339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2: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Som inicial das palavras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12 a 16/07)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DICA: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Para a brincadeira ficar ainda mais divertida, peça para a criança encontrar em casa objetos que comecem com o mesmo som/letra. Em seguida, recorte as imagens abaixo e utilize para encher ainda mais a barriguinha da Magali...</w:t>
      </w:r>
    </w:p>
    <w:p w:rsidR="00000000" w:rsidDel="00000000" w:rsidP="00000000" w:rsidRDefault="00000000" w:rsidRPr="00000000" w14:paraId="0000000F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908809" cy="3525410"/>
            <wp:effectExtent b="0" l="0" r="0" t="0"/>
            <wp:docPr descr="Logotipo, nome da empresa&#10;&#10;Descrição gerada automaticamente" id="416" name="image2.png"/>
            <a:graphic>
              <a:graphicData uri="http://schemas.openxmlformats.org/drawingml/2006/picture">
                <pic:pic>
                  <pic:nvPicPr>
                    <pic:cNvPr descr="Logotipo, nome da empresa&#10;&#10;Descrição gerada automaticamente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809" cy="3525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697603" cy="3387314"/>
            <wp:effectExtent b="0" l="0" r="0" t="0"/>
            <wp:docPr descr="Logotipo, nome da empresa&#10;&#10;Descrição gerada automaticamente" id="415" name="image8.png"/>
            <a:graphic>
              <a:graphicData uri="http://schemas.openxmlformats.org/drawingml/2006/picture">
                <pic:pic>
                  <pic:nvPicPr>
                    <pic:cNvPr descr="Logotipo, nome da empresa&#10;&#10;Descrição gerada automaticamente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7603" cy="3387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536116" cy="4174466"/>
            <wp:effectExtent b="0" l="0" r="0" t="0"/>
            <wp:docPr descr="Forma, Logotipo, nome da empresa, Círculo&#10;&#10;Descrição gerada automaticamente" id="418" name="image14.png"/>
            <a:graphic>
              <a:graphicData uri="http://schemas.openxmlformats.org/drawingml/2006/picture">
                <pic:pic>
                  <pic:nvPicPr>
                    <pic:cNvPr descr="Forma, Logotipo, nome da empresa, Círculo&#10;&#10;Descrição gerada automaticamente"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6116" cy="417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140"/>
        </w:tabs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525934" cy="4004097"/>
            <wp:effectExtent b="0" l="0" r="0" t="0"/>
            <wp:docPr descr="Forma, Círculo&#10;&#10;Descrição gerada automaticamente" id="417" name="image10.png"/>
            <a:graphic>
              <a:graphicData uri="http://schemas.openxmlformats.org/drawingml/2006/picture">
                <pic:pic>
                  <pic:nvPicPr>
                    <pic:cNvPr descr="Forma, Círculo&#10;&#10;Descrição gerada automaticamente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934" cy="4004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321471" cy="3902927"/>
            <wp:effectExtent b="0" l="0" r="0" t="0"/>
            <wp:docPr descr="Logotipo, nome da empresa&#10;&#10;Descrição gerada automaticamente" id="420" name="image6.png"/>
            <a:graphic>
              <a:graphicData uri="http://schemas.openxmlformats.org/drawingml/2006/picture">
                <pic:pic>
                  <pic:nvPicPr>
                    <pic:cNvPr descr="Logotipo, nome da empresa&#10;&#10;Descrição gerada automaticamente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1471" cy="390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Escola: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EMEI Jardim Santiago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Professor/AEE: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Elivania Souza Silva (manhã)/ Heloise Cristiane Guidolin dos Santos (tarde)</w:t>
      </w:r>
    </w:p>
    <w:p w:rsidR="00000000" w:rsidDel="00000000" w:rsidP="00000000" w:rsidRDefault="00000000" w:rsidRPr="00000000" w14:paraId="00000018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Incentivar o reconhecimento dos sons das vogais e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estimular a coordenação motora fina e a pega correta do lápis através de atividades grafomotoras.</w:t>
      </w:r>
    </w:p>
    <w:p w:rsidR="00000000" w:rsidDel="00000000" w:rsidP="00000000" w:rsidRDefault="00000000" w:rsidRPr="00000000" w14:paraId="00000019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Como fazer: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Comece pedindo para a criança passar o dedo em cima das linhas pontilhadas para perceber o formato do traço. Em seguida, utilize giz de cera, lápis ou canetinha para contornar os pontilhados. </w:t>
      </w:r>
    </w:p>
    <w:p w:rsidR="00000000" w:rsidDel="00000000" w:rsidP="00000000" w:rsidRDefault="00000000" w:rsidRPr="00000000" w14:paraId="0000001A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Dica: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Embora essas atividades pareçam algo simples, ela será muito importante para melhorar a coordenação motora e a escrita, por isso incentive a criança a realizar.</w:t>
      </w:r>
    </w:p>
    <w:p w:rsidR="00000000" w:rsidDel="00000000" w:rsidP="00000000" w:rsidRDefault="00000000" w:rsidRPr="00000000" w14:paraId="0000001B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NÃO ESQUEÇAM DE RESPEITAR O TEMPO DA CRIANÇA, E REALIZAR AS ATIVIDADES DE UMA MANEIRA DIVERTIDA!</w:t>
      </w:r>
    </w:p>
    <w:p w:rsidR="00000000" w:rsidDel="00000000" w:rsidP="00000000" w:rsidRDefault="00000000" w:rsidRPr="00000000" w14:paraId="0000001C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COMPARTILHE AS SUAS DÚVIDAS E A REALIZAÇÃO DAS ATIVIDADES COM AS PROFESSORAS DA EDUCAÇÃO ESPECIAL PELO WHATSAPP...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3: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Grafomotora da letra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19 a 23/07)</w:t>
      </w:r>
    </w:p>
    <w:p w:rsidR="00000000" w:rsidDel="00000000" w:rsidP="00000000" w:rsidRDefault="00000000" w:rsidRPr="00000000" w14:paraId="0000001E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133692" cy="6307684"/>
            <wp:effectExtent b="0" l="0" r="0" t="0"/>
            <wp:docPr descr="Uma imagem contendo Forma&#10;&#10;Descrição gerada automaticamente" id="419" name="image5.png"/>
            <a:graphic>
              <a:graphicData uri="http://schemas.openxmlformats.org/drawingml/2006/picture">
                <pic:pic>
                  <pic:nvPicPr>
                    <pic:cNvPr descr="Uma imagem contendo Forma&#10;&#10;Descrição gerada automaticamente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3692" cy="6307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4: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Grafomotora da letra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19 a 23/07)</w:t>
      </w:r>
    </w:p>
    <w:p w:rsidR="00000000" w:rsidDel="00000000" w:rsidP="00000000" w:rsidRDefault="00000000" w:rsidRPr="00000000" w14:paraId="00000020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269822" cy="6068092"/>
            <wp:effectExtent b="0" l="0" r="0" t="0"/>
            <wp:docPr descr="Diagrama&#10;&#10;Descrição gerada automaticamente" id="423" name="image11.png"/>
            <a:graphic>
              <a:graphicData uri="http://schemas.openxmlformats.org/drawingml/2006/picture">
                <pic:pic>
                  <pic:nvPicPr>
                    <pic:cNvPr descr="Diagrama&#10;&#10;Descrição gerada automaticamente"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9822" cy="6068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5: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Grafomotora da letra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26 a 30/07)</w:t>
      </w:r>
    </w:p>
    <w:p w:rsidR="00000000" w:rsidDel="00000000" w:rsidP="00000000" w:rsidRDefault="00000000" w:rsidRPr="00000000" w14:paraId="00000022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218158" cy="6078471"/>
            <wp:effectExtent b="0" l="0" r="0" t="0"/>
            <wp:docPr descr="Uma imagem contendo Forma&#10;&#10;Descrição gerada automaticamente" id="421" name="image4.png"/>
            <a:graphic>
              <a:graphicData uri="http://schemas.openxmlformats.org/drawingml/2006/picture">
                <pic:pic>
                  <pic:nvPicPr>
                    <pic:cNvPr descr="Uma imagem contendo Forma&#10;&#10;Descrição gerada automaticamente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8158" cy="6078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6: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Grafomotora da letra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26 a 30/07)</w:t>
      </w:r>
    </w:p>
    <w:p w:rsidR="00000000" w:rsidDel="00000000" w:rsidP="00000000" w:rsidRDefault="00000000" w:rsidRPr="00000000" w14:paraId="00000024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250899" cy="6129844"/>
            <wp:effectExtent b="0" l="0" r="0" t="0"/>
            <wp:docPr descr="Texto, Carta&#10;&#10;Descrição gerada automaticamente" id="422" name="image1.png"/>
            <a:graphic>
              <a:graphicData uri="http://schemas.openxmlformats.org/drawingml/2006/picture">
                <pic:pic>
                  <pic:nvPicPr>
                    <pic:cNvPr descr="Texto, Carta&#10;&#10;Descrição gerada automaticamente"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0899" cy="6129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7: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Grafomotora da letra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(de 26 a 30/07)</w:t>
      </w:r>
    </w:p>
    <w:p w:rsidR="00000000" w:rsidDel="00000000" w:rsidP="00000000" w:rsidRDefault="00000000" w:rsidRPr="00000000" w14:paraId="00000026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841769" cy="6176087"/>
            <wp:effectExtent b="0" l="0" r="0" t="0"/>
            <wp:docPr descr="Forma, Círculo&#10;&#10;Descrição gerada automaticamente" id="424" name="image7.png"/>
            <a:graphic>
              <a:graphicData uri="http://schemas.openxmlformats.org/drawingml/2006/picture">
                <pic:pic>
                  <pic:nvPicPr>
                    <pic:cNvPr descr="Forma, Círculo&#10;&#10;Descrição gerada automaticamente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1769" cy="617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1140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6841" w:w="11906" w:orient="portrait"/>
      <w:pgMar w:bottom="1440" w:top="1440" w:left="1077" w:right="1077" w:header="720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Black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16955" cy="666750"/>
          <wp:effectExtent b="0" l="0" r="0" t="0"/>
          <wp:docPr descr="Texto, Carta&#10;&#10;Descrição gerada automaticamente" id="425" name="image13.jpg"/>
          <a:graphic>
            <a:graphicData uri="http://schemas.openxmlformats.org/drawingml/2006/picture">
              <pic:pic>
                <pic:nvPicPr>
                  <pic:cNvPr descr="Texto, Carta&#10;&#10;Descrição gerada automaticamente"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955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D2D8D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B9639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B96392"/>
  </w:style>
  <w:style w:type="paragraph" w:styleId="Rodap">
    <w:name w:val="footer"/>
    <w:basedOn w:val="Normal"/>
    <w:link w:val="RodapChar"/>
    <w:uiPriority w:val="99"/>
    <w:unhideWhenUsed w:val="1"/>
    <w:rsid w:val="00B9639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B96392"/>
  </w:style>
  <w:style w:type="paragraph" w:styleId="PargrafodaLista">
    <w:name w:val="List Paragraph"/>
    <w:basedOn w:val="Normal"/>
    <w:uiPriority w:val="34"/>
    <w:qFormat w:val="1"/>
    <w:rsid w:val="00380F9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658k+ASgw8CIRQnT2JIFe8L13Q==">AMUW2mV5ZMcNhHwldP7rHJtzMmouWryHOYKueVBQP/RHleUHsraTKdldHJJQMT12aROP8bUBEy1GZrratvpBrcZ1kWxdkENcX6nJ45xxRlx9pmcwTVvcWVQAUvyfwkkAwMZ5Pfk+3eUXJoaF2/vTl5b7k1sQzCu8Qw==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2021-06-29T11:44:00Z</dcterms:created>
  <dc:creator>43726</dc:creator>
</cp:coreProperties>
</file>