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53" w:rsidRDefault="00255C53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:rsidR="00AB471E" w:rsidRDefault="00EF457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Atividades Complementares para Alunos da Educação Especial.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Professora/AEE: </w:t>
      </w:r>
      <w:proofErr w:type="spellStart"/>
      <w:r>
        <w:rPr>
          <w:rFonts w:ascii="Arial" w:eastAsia="Arial" w:hAnsi="Arial" w:cs="Arial"/>
          <w:sz w:val="24"/>
          <w:szCs w:val="24"/>
        </w:rPr>
        <w:t>Joseani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Rímoli</w:t>
      </w:r>
      <w:proofErr w:type="spellEnd"/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Atividade: </w:t>
      </w:r>
      <w:r>
        <w:rPr>
          <w:rFonts w:ascii="Arial" w:eastAsia="Arial" w:hAnsi="Arial" w:cs="Arial"/>
          <w:sz w:val="24"/>
          <w:szCs w:val="24"/>
        </w:rPr>
        <w:t>Represente a quantidade do número.</w:t>
      </w:r>
    </w:p>
    <w:p w:rsidR="00AB471E" w:rsidRDefault="00EF457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Relacionar o número a quantidade.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 xml:space="preserve">Material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nescesário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 xml:space="preserve">Folha de papel, </w:t>
      </w:r>
      <w:proofErr w:type="spellStart"/>
      <w:r>
        <w:rPr>
          <w:rFonts w:ascii="Arial" w:eastAsia="Arial" w:hAnsi="Arial" w:cs="Arial"/>
          <w:sz w:val="24"/>
          <w:szCs w:val="24"/>
        </w:rPr>
        <w:t>canetinha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ou caneta. Objetos pequenos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grãos, ou bolinha de papel amassadas. Um p</w:t>
      </w:r>
      <w:r>
        <w:rPr>
          <w:rFonts w:ascii="Arial" w:eastAsia="Arial" w:hAnsi="Arial" w:cs="Arial"/>
          <w:sz w:val="24"/>
          <w:szCs w:val="24"/>
        </w:rPr>
        <w:t>ires ou tampa.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Desenvolvimento: </w:t>
      </w:r>
      <w:r>
        <w:rPr>
          <w:rFonts w:ascii="Arial" w:eastAsia="Arial" w:hAnsi="Arial" w:cs="Arial"/>
          <w:sz w:val="24"/>
          <w:szCs w:val="24"/>
        </w:rPr>
        <w:t xml:space="preserve">Um adulto deverá utilizar o pires para fazer o </w:t>
      </w:r>
      <w:proofErr w:type="gramStart"/>
      <w:r>
        <w:rPr>
          <w:rFonts w:ascii="Arial" w:eastAsia="Arial" w:hAnsi="Arial" w:cs="Arial"/>
          <w:sz w:val="24"/>
          <w:szCs w:val="24"/>
        </w:rPr>
        <w:t>5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cí</w:t>
      </w:r>
      <w:r w:rsidR="00255C53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culos na folha. Em cada cí</w:t>
      </w:r>
      <w:r w:rsidR="00255C53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culo coloque um número e desenhe bolinhas represe</w:t>
      </w:r>
      <w:r>
        <w:rPr>
          <w:rFonts w:ascii="Arial" w:eastAsia="Arial" w:hAnsi="Arial" w:cs="Arial"/>
          <w:sz w:val="24"/>
          <w:szCs w:val="24"/>
        </w:rPr>
        <w:t xml:space="preserve">ntando a quantidade. </w:t>
      </w:r>
      <w:proofErr w:type="spellStart"/>
      <w:r>
        <w:rPr>
          <w:rFonts w:ascii="Arial" w:eastAsia="Arial" w:hAnsi="Arial" w:cs="Arial"/>
          <w:sz w:val="24"/>
          <w:szCs w:val="24"/>
        </w:rPr>
        <w:t>Ex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proofErr w:type="gramStart"/>
      <w:r>
        <w:rPr>
          <w:rFonts w:ascii="Arial" w:eastAsia="Arial" w:hAnsi="Arial" w:cs="Arial"/>
          <w:sz w:val="24"/>
          <w:szCs w:val="24"/>
        </w:rPr>
        <w:t>2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°°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5 </w:t>
      </w:r>
      <w:proofErr w:type="spellStart"/>
      <w:r>
        <w:rPr>
          <w:rFonts w:ascii="Arial" w:eastAsia="Arial" w:hAnsi="Arial" w:cs="Arial"/>
          <w:sz w:val="24"/>
          <w:szCs w:val="24"/>
        </w:rPr>
        <w:t>°°°°°</w:t>
      </w:r>
      <w:proofErr w:type="spellEnd"/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criança deverá colocar o objeto em cima dos cí</w:t>
      </w:r>
      <w:r w:rsidR="00255C53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culos. E quem estiver orientando, falar por exemplo. Número 1= uma bolinha. Número 3= três feijões. 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Sempre que puder faça novamente a atividade. Com o tempo só coloque </w:t>
      </w:r>
      <w:r w:rsidR="00255C53">
        <w:rPr>
          <w:rFonts w:ascii="Arial" w:eastAsia="Arial" w:hAnsi="Arial" w:cs="Arial"/>
          <w:sz w:val="24"/>
          <w:szCs w:val="24"/>
        </w:rPr>
        <w:t>númer</w:t>
      </w:r>
      <w:r>
        <w:rPr>
          <w:rFonts w:ascii="Arial" w:eastAsia="Arial" w:hAnsi="Arial" w:cs="Arial"/>
          <w:sz w:val="24"/>
          <w:szCs w:val="24"/>
        </w:rPr>
        <w:t>o o aluno deverá colocar</w:t>
      </w:r>
      <w:r w:rsidR="00255C53">
        <w:rPr>
          <w:rFonts w:ascii="Arial" w:eastAsia="Arial" w:hAnsi="Arial" w:cs="Arial"/>
          <w:sz w:val="24"/>
          <w:szCs w:val="24"/>
        </w:rPr>
        <w:t xml:space="preserve"> a quantidade. E aos poucos vá </w:t>
      </w:r>
      <w:r>
        <w:rPr>
          <w:rFonts w:ascii="Arial" w:eastAsia="Arial" w:hAnsi="Arial" w:cs="Arial"/>
          <w:sz w:val="24"/>
          <w:szCs w:val="24"/>
        </w:rPr>
        <w:t xml:space="preserve">aumentando os números até chegar </w:t>
      </w:r>
      <w:proofErr w:type="gramStart"/>
      <w:r>
        <w:rPr>
          <w:rFonts w:ascii="Arial" w:eastAsia="Arial" w:hAnsi="Arial" w:cs="Arial"/>
          <w:sz w:val="24"/>
          <w:szCs w:val="24"/>
        </w:rPr>
        <w:t>no 10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z w:val="24"/>
          <w:szCs w:val="24"/>
        </w:rPr>
        <w:t>10 **********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734050" cy="237172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1" t="29536" r="-618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471E" w:rsidRDefault="00EF457E" w:rsidP="00255C53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Imagem: </w:t>
      </w:r>
      <w:proofErr w:type="spellStart"/>
      <w:r>
        <w:rPr>
          <w:rFonts w:ascii="Arial" w:eastAsia="Arial" w:hAnsi="Arial" w:cs="Arial"/>
          <w:sz w:val="24"/>
          <w:szCs w:val="24"/>
        </w:rPr>
        <w:t>Pinterest</w:t>
      </w:r>
      <w:proofErr w:type="spellEnd"/>
    </w:p>
    <w:p w:rsidR="00AB471E" w:rsidRDefault="00AB471E"/>
    <w:p w:rsidR="00AB471E" w:rsidRDefault="00AB471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:rsidR="00AB471E" w:rsidRDefault="00AB471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:rsidR="00AB471E" w:rsidRDefault="00AB471E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bookmarkStart w:id="2" w:name="_GoBack"/>
      <w:bookmarkEnd w:id="2"/>
      <w:r>
        <w:rPr>
          <w:rFonts w:ascii="Arial" w:eastAsia="Arial" w:hAnsi="Arial" w:cs="Arial"/>
          <w:b/>
          <w:sz w:val="24"/>
          <w:szCs w:val="24"/>
        </w:rPr>
        <w:t xml:space="preserve">Atividade 2: </w:t>
      </w:r>
      <w:r>
        <w:rPr>
          <w:rFonts w:ascii="Arial" w:eastAsia="Arial" w:hAnsi="Arial" w:cs="Arial"/>
          <w:sz w:val="24"/>
          <w:szCs w:val="24"/>
        </w:rPr>
        <w:t>A Galinha do vizinho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Objetivo: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porcionar o conhecimento do corpo e explorar através da mão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número 5.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Material ne</w:t>
      </w:r>
      <w:r w:rsidR="00255C53">
        <w:rPr>
          <w:rFonts w:ascii="Arial" w:eastAsia="Arial" w:hAnsi="Arial" w:cs="Arial"/>
          <w:b/>
          <w:sz w:val="24"/>
          <w:szCs w:val="24"/>
        </w:rPr>
        <w:t>cessário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Tinta,</w:t>
      </w:r>
      <w:r w:rsidR="00255C5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papel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e caneta.</w:t>
      </w:r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Desenvolvimento: </w:t>
      </w:r>
      <w:r>
        <w:rPr>
          <w:rFonts w:ascii="Arial" w:eastAsia="Arial" w:hAnsi="Arial" w:cs="Arial"/>
          <w:sz w:val="24"/>
          <w:szCs w:val="24"/>
        </w:rPr>
        <w:t>Com tinta guache pinte a mão da criança. Carimbe na folha.</w:t>
      </w:r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Embaixo da mão carimbada escreva de 1 a 5.</w:t>
      </w:r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Orientando o aluno, c</w:t>
      </w:r>
      <w:r>
        <w:rPr>
          <w:rFonts w:ascii="Arial" w:eastAsia="Arial" w:hAnsi="Arial" w:cs="Arial"/>
          <w:sz w:val="24"/>
          <w:szCs w:val="24"/>
        </w:rPr>
        <w:t xml:space="preserve">arimbe com a ponta do indicador a quantidade </w:t>
      </w:r>
      <w:proofErr w:type="gramStart"/>
      <w:r>
        <w:rPr>
          <w:rFonts w:ascii="Arial" w:eastAsia="Arial" w:hAnsi="Arial" w:cs="Arial"/>
          <w:sz w:val="24"/>
          <w:szCs w:val="24"/>
        </w:rPr>
        <w:t>que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representa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 número.</w:t>
      </w:r>
    </w:p>
    <w:p w:rsidR="00AB471E" w:rsidRDefault="00EF457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Ex: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5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°°°°°</w:t>
      </w:r>
      <w:proofErr w:type="spellEnd"/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observe a figura abaixo.</w:t>
      </w:r>
    </w:p>
    <w:p w:rsidR="00AB471E" w:rsidRDefault="00EF457E">
      <w:pPr>
        <w:rPr>
          <w:b/>
          <w:color w:val="0D0D0D"/>
          <w:sz w:val="24"/>
          <w:szCs w:val="24"/>
        </w:rPr>
      </w:pPr>
      <w:r>
        <w:rPr>
          <w:b/>
          <w:noProof/>
          <w:color w:val="0D0D0D"/>
          <w:sz w:val="24"/>
          <w:szCs w:val="24"/>
        </w:rPr>
        <w:drawing>
          <wp:inline distT="0" distB="0" distL="0" distR="0">
            <wp:extent cx="3619500" cy="428625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471E" w:rsidRDefault="00EF457E">
      <w:pPr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 xml:space="preserve">                                                Imagem: </w:t>
      </w:r>
      <w:proofErr w:type="spellStart"/>
      <w:r>
        <w:rPr>
          <w:color w:val="0D0D0D"/>
          <w:sz w:val="24"/>
          <w:szCs w:val="24"/>
        </w:rPr>
        <w:t>Pinterest</w:t>
      </w:r>
      <w:proofErr w:type="spellEnd"/>
    </w:p>
    <w:p w:rsidR="00AB471E" w:rsidRDefault="00AB471E">
      <w:pPr>
        <w:rPr>
          <w:color w:val="0D0D0D"/>
          <w:sz w:val="24"/>
          <w:szCs w:val="24"/>
        </w:rPr>
      </w:pP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3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Labirinto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Estimular a noção espacial.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AB471E" w:rsidRDefault="00EF457E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Material </w:t>
      </w:r>
      <w:r w:rsidR="00255C53">
        <w:rPr>
          <w:rFonts w:ascii="Arial" w:eastAsia="Arial" w:hAnsi="Arial" w:cs="Arial"/>
          <w:b/>
          <w:sz w:val="24"/>
          <w:szCs w:val="24"/>
        </w:rPr>
        <w:t>necessário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Um pedaço de papelão ou papel duro.</w:t>
      </w:r>
      <w:r w:rsidR="00255C5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Canudinhos,</w:t>
      </w:r>
      <w:proofErr w:type="gramEnd"/>
      <w:r>
        <w:rPr>
          <w:rFonts w:ascii="Arial" w:eastAsia="Arial" w:hAnsi="Arial" w:cs="Arial"/>
          <w:sz w:val="24"/>
          <w:szCs w:val="24"/>
        </w:rPr>
        <w:t>ou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palitinhos ou </w:t>
      </w:r>
      <w:proofErr w:type="spellStart"/>
      <w:r>
        <w:rPr>
          <w:rFonts w:ascii="Arial" w:eastAsia="Arial" w:hAnsi="Arial" w:cs="Arial"/>
          <w:sz w:val="24"/>
          <w:szCs w:val="24"/>
        </w:rPr>
        <w:t>gravetinhos</w:t>
      </w:r>
      <w:proofErr w:type="spellEnd"/>
      <w:r>
        <w:rPr>
          <w:rFonts w:ascii="Arial" w:eastAsia="Arial" w:hAnsi="Arial" w:cs="Arial"/>
          <w:sz w:val="24"/>
          <w:szCs w:val="24"/>
        </w:rPr>
        <w:t>. Um saco plástico transparente e uma bolinha do material que preferir ou tiver.</w:t>
      </w:r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Desenvolvimento: </w:t>
      </w:r>
      <w:r>
        <w:rPr>
          <w:rFonts w:ascii="Arial" w:eastAsia="Arial" w:hAnsi="Arial" w:cs="Arial"/>
          <w:sz w:val="24"/>
          <w:szCs w:val="24"/>
        </w:rPr>
        <w:t xml:space="preserve">Observando a figura abaixo um adulto deverá colar no </w:t>
      </w:r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papelão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 xml:space="preserve">m canudo do lado direito, outro do lado esquerdo do papelão. </w:t>
      </w:r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Deixando um espaço entre um e o outro. Cubra com o saco plástico, coloque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bolinha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dentro e feche o saco plá</w:t>
      </w:r>
      <w:r w:rsidR="00255C53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tico .</w:t>
      </w:r>
    </w:p>
    <w:p w:rsidR="00AB471E" w:rsidRDefault="00EF457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criança deverá levar com o dedo indicador a bolinha no início do labirinto </w:t>
      </w:r>
      <w:r>
        <w:rPr>
          <w:rFonts w:ascii="Arial" w:eastAsia="Arial" w:hAnsi="Arial" w:cs="Arial"/>
          <w:sz w:val="24"/>
          <w:szCs w:val="24"/>
        </w:rPr>
        <w:t xml:space="preserve">e </w:t>
      </w:r>
    </w:p>
    <w:p w:rsidR="00AB471E" w:rsidRDefault="00EF457E">
      <w:pPr>
        <w:rPr>
          <w:color w:val="0D0D0D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percorrer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todo caminho movimentando a bolinha com o dedo indicador.</w:t>
      </w:r>
    </w:p>
    <w:p w:rsidR="00AB471E" w:rsidRDefault="00AB471E">
      <w:pPr>
        <w:rPr>
          <w:color w:val="0D0D0D"/>
          <w:sz w:val="24"/>
          <w:szCs w:val="24"/>
        </w:rPr>
      </w:pPr>
    </w:p>
    <w:p w:rsidR="00AB471E" w:rsidRDefault="00AB471E">
      <w:pPr>
        <w:rPr>
          <w:color w:val="0D0D0D"/>
          <w:sz w:val="24"/>
          <w:szCs w:val="24"/>
        </w:rPr>
      </w:pPr>
    </w:p>
    <w:p w:rsidR="00AB471E" w:rsidRDefault="00EF457E">
      <w:pPr>
        <w:rPr>
          <w:color w:val="0D0D0D"/>
          <w:sz w:val="24"/>
          <w:szCs w:val="24"/>
        </w:rPr>
      </w:pPr>
      <w:r>
        <w:rPr>
          <w:noProof/>
          <w:color w:val="0D0D0D"/>
          <w:sz w:val="24"/>
          <w:szCs w:val="24"/>
        </w:rPr>
        <w:drawing>
          <wp:inline distT="0" distB="0" distL="0" distR="0">
            <wp:extent cx="3067050" cy="332422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32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471E" w:rsidRDefault="00EF457E">
      <w:pPr>
        <w:tabs>
          <w:tab w:val="left" w:pos="2505"/>
        </w:tabs>
        <w:rPr>
          <w:sz w:val="24"/>
          <w:szCs w:val="24"/>
        </w:rPr>
      </w:pPr>
      <w:r>
        <w:rPr>
          <w:color w:val="0D0D0D"/>
          <w:sz w:val="24"/>
          <w:szCs w:val="24"/>
        </w:rPr>
        <w:t xml:space="preserve">                                             Imagem: </w:t>
      </w:r>
      <w:proofErr w:type="spellStart"/>
      <w:r>
        <w:rPr>
          <w:color w:val="0D0D0D"/>
          <w:sz w:val="24"/>
          <w:szCs w:val="24"/>
        </w:rPr>
        <w:t>Pinterest</w:t>
      </w:r>
      <w:proofErr w:type="spellEnd"/>
    </w:p>
    <w:sectPr w:rsidR="00AB471E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57E" w:rsidRDefault="00EF457E">
      <w:pPr>
        <w:spacing w:after="0" w:line="240" w:lineRule="auto"/>
      </w:pPr>
      <w:r>
        <w:separator/>
      </w:r>
    </w:p>
  </w:endnote>
  <w:endnote w:type="continuationSeparator" w:id="0">
    <w:p w:rsidR="00EF457E" w:rsidRDefault="00EF4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57E" w:rsidRDefault="00EF457E">
      <w:pPr>
        <w:spacing w:after="0" w:line="240" w:lineRule="auto"/>
      </w:pPr>
      <w:r>
        <w:separator/>
      </w:r>
    </w:p>
  </w:footnote>
  <w:footnote w:type="continuationSeparator" w:id="0">
    <w:p w:rsidR="00EF457E" w:rsidRDefault="00EF4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71E" w:rsidRDefault="00EF45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4234815</wp:posOffset>
          </wp:positionH>
          <wp:positionV relativeFrom="paragraph">
            <wp:posOffset>-78104</wp:posOffset>
          </wp:positionV>
          <wp:extent cx="1375018" cy="63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5018" cy="63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-156209</wp:posOffset>
          </wp:positionH>
          <wp:positionV relativeFrom="paragraph">
            <wp:posOffset>-287654</wp:posOffset>
          </wp:positionV>
          <wp:extent cx="876300" cy="771525"/>
          <wp:effectExtent l="0" t="0" r="0" b="0"/>
          <wp:wrapNone/>
          <wp:docPr id="4" name="image4.png" descr="C:\Users\reshi\Desktop\NOTEBOOK REGINA NOVO\PREFEITURA HORTO\brasã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reshi\Desktop\NOTEBOOK REGINA NOVO\PREFEITURA HORTO\brasã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3225165</wp:posOffset>
          </wp:positionH>
          <wp:positionV relativeFrom="paragraph">
            <wp:posOffset>26181</wp:posOffset>
          </wp:positionV>
          <wp:extent cx="658707" cy="4572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8707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B471E"/>
    <w:rsid w:val="00255C53"/>
    <w:rsid w:val="00AB471E"/>
    <w:rsid w:val="00EF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2021-06-04T18:48:00Z</dcterms:created>
  <dcterms:modified xsi:type="dcterms:W3CDTF">2021-06-04T18:48:00Z</dcterms:modified>
</cp:coreProperties>
</file>