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Escola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E.M.E.I.E.F. JARDIM SÃO PEDRO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Professor/AEE: FÁTIMA APARECIDA DE ASSUMPÇÃO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 08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/03/2021 a 12/03/2021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Atividades Complementares  para Alunos Educação Especial (Inclusão) 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Escola: E.M.E.I.E.F. JARDIM SÃO PEDRO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Professor/AEE: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Fátima Aparecida de Assumpção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08/03/2021 a 12/03/2021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ATIVIDADE IMPRESSA 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AUTOAVALIAÇÃO: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atividade deverá ser entregue para professora de Educação Especial no retorno às aulas.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Desenvolver  a imaginação , a escuta  e ampliação  do vocabulário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HORA DA LEITURA. 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3494033" cy="2406650"/>
            <wp:effectExtent b="0" l="0" r="0" t="0"/>
            <wp:docPr descr="E:\imagens hortolansia\2021\historia do bicho II.png" id="15" name="image1.png"/>
            <a:graphic>
              <a:graphicData uri="http://schemas.openxmlformats.org/drawingml/2006/picture">
                <pic:pic>
                  <pic:nvPicPr>
                    <pic:cNvPr descr="E:\imagens hortolansia\2021\historia do bicho II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4033" cy="240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CASA DOS BICHOS.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QUEM ESTÁ NO TELHADO?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 GATO ASSANHADO.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QUEM ESTÁ NA JANELA?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UMA PATA AMARELA.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QUEM ESTÁ NA VARANDA?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 URSINHO PANDA.                                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QUEM ESTÁ À PORTA?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BURRO DA HORTA.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QUEM ESTÁ NO JARDIM?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 LINDO PINGUIM.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QUEM ESTÁ NO POÇO?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 CÃO COM UM OSSO.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QUEM ESTÁ NO PORTÃO?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 BICHO QUE FALA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CHAMADO JOÃO.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www.pintereste.com.br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Atividades Complementares  para Alunos Educação Especial (Inclusão) </w:t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Escola: E.M.E.I.E.F. JARDIM SÃO PEDRO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Professor/AEE: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Fátima Aparecida de Assumpção</w:t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08/03/2021 a 15/03/2021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ATIVIDADE IMPRESSA 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AUTOAVALIAÇÃO: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atividade deverá ser entregue para professora de Educação Especial no retorno às aulas.</w:t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Trabalhar Coordenação motora, trabalhar cores e criatividade.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Projeto Animais – Massinha de Modelar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3839304" cy="2174168"/>
            <wp:effectExtent b="0" l="0" r="0" t="0"/>
            <wp:docPr descr="E:\imagens hortolansia\2021\Massinha-Março.png" id="16" name="image2.png"/>
            <a:graphic>
              <a:graphicData uri="http://schemas.openxmlformats.org/drawingml/2006/picture">
                <pic:pic>
                  <pic:nvPicPr>
                    <pic:cNvPr descr="E:\imagens hortolansia\2021\Massinha-Março.pn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9304" cy="21741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6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626262"/>
          <w:sz w:val="27"/>
          <w:szCs w:val="27"/>
          <w:u w:val="none"/>
          <w:shd w:fill="auto" w:val="clear"/>
          <w:vertAlign w:val="baseline"/>
          <w:rtl w:val="0"/>
        </w:rPr>
        <w:t xml:space="preserve">Vamos a receita: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225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6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62"/>
          <w:sz w:val="27"/>
          <w:szCs w:val="27"/>
          <w:u w:val="none"/>
          <w:shd w:fill="auto" w:val="clear"/>
          <w:vertAlign w:val="baseline"/>
          <w:rtl w:val="0"/>
        </w:rPr>
        <w:t xml:space="preserve">Ingredientes:</w:t>
        <w:br w:type="textWrapping"/>
        <w:t xml:space="preserve">2 copos de farinha de trigo</w:t>
        <w:br w:type="textWrapping"/>
        <w:t xml:space="preserve">1/2 Copo de água</w:t>
        <w:br w:type="textWrapping"/>
        <w:t xml:space="preserve">2 dedos de óleo de cozinha</w:t>
        <w:br w:type="textWrapping"/>
        <w:t xml:space="preserve">2 dedos de vinagre</w:t>
        <w:br w:type="textWrapping"/>
        <w:t xml:space="preserve">Corante alimentício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6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626262"/>
          <w:sz w:val="27"/>
          <w:szCs w:val="27"/>
          <w:u w:val="none"/>
          <w:shd w:fill="auto" w:val="clear"/>
          <w:vertAlign w:val="baseline"/>
          <w:rtl w:val="0"/>
        </w:rPr>
        <w:t xml:space="preserve">Modo de Preparo: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225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6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62"/>
          <w:sz w:val="27"/>
          <w:szCs w:val="27"/>
          <w:u w:val="none"/>
          <w:shd w:fill="auto" w:val="clear"/>
          <w:vertAlign w:val="baseline"/>
          <w:rtl w:val="0"/>
        </w:rPr>
        <w:t xml:space="preserve">Em um recipiente misture todos os ingredientes e amasse bem até ficar boa para modelar.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225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6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62"/>
          <w:sz w:val="27"/>
          <w:szCs w:val="27"/>
          <w:u w:val="none"/>
          <w:shd w:fill="auto" w:val="clear"/>
          <w:vertAlign w:val="baseline"/>
          <w:rtl w:val="0"/>
        </w:rPr>
        <w:t xml:space="preserve">Deixo aqui uma observação para caso ocorra da massa ficar grudenta, acrescente aos poucos mais farinha de trigo para que possa dar o ponto da massinha.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www.pintereste.com.br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58595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8595b"/>
          <w:sz w:val="24"/>
          <w:szCs w:val="24"/>
          <w:rtl w:val="0"/>
        </w:rPr>
        <w:t xml:space="preserve">-Os cães têm 42 dentes, os gatos têm 30.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58595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8595b"/>
          <w:sz w:val="24"/>
          <w:szCs w:val="24"/>
          <w:rtl w:val="0"/>
        </w:rPr>
        <w:t xml:space="preserve">-Os cães são corredores de longa distância, já os gatos são velocistas.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313131"/>
          <w:highlight w:val="white"/>
        </w:rPr>
      </w:pPr>
      <w:r w:rsidDel="00000000" w:rsidR="00000000" w:rsidRPr="00000000">
        <w:rPr>
          <w:rFonts w:ascii="Arial" w:cs="Arial" w:eastAsia="Arial" w:hAnsi="Arial"/>
          <w:color w:val="31313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4"/>
          <w:szCs w:val="24"/>
        </w:rPr>
      </w:pPr>
      <w:hyperlink r:id="rId11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www.pintereste.com.br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417" w:top="1417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005A"/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0034A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paragraph" w:styleId="Ttulo4">
    <w:name w:val="heading 4"/>
    <w:basedOn w:val="Normal"/>
    <w:link w:val="Ttulo4Char"/>
    <w:uiPriority w:val="9"/>
    <w:qFormat w:val="1"/>
    <w:rsid w:val="00E0034A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3929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929BA"/>
  </w:style>
  <w:style w:type="paragraph" w:styleId="Rodap">
    <w:name w:val="footer"/>
    <w:basedOn w:val="Normal"/>
    <w:link w:val="RodapChar"/>
    <w:uiPriority w:val="99"/>
    <w:unhideWhenUsed w:val="1"/>
    <w:rsid w:val="003929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929B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8437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84372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E82A54"/>
    <w:rPr>
      <w:color w:val="0563c1" w:themeColor="hyperlink"/>
      <w:u w:val="single"/>
    </w:rPr>
  </w:style>
  <w:style w:type="paragraph" w:styleId="Default" w:customStyle="1">
    <w:name w:val="Default"/>
    <w:rsid w:val="0013509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3509A"/>
    <w:pPr>
      <w:ind w:left="720"/>
      <w:contextualSpacing w:val="1"/>
    </w:pPr>
  </w:style>
  <w:style w:type="character" w:styleId="Ttulo4Char" w:customStyle="1">
    <w:name w:val="Título 4 Char"/>
    <w:basedOn w:val="Fontepargpadro"/>
    <w:link w:val="Ttulo4"/>
    <w:uiPriority w:val="9"/>
    <w:rsid w:val="00E0034A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0034A"/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character" w:styleId="Forte">
    <w:name w:val="Strong"/>
    <w:basedOn w:val="Fontepargpadro"/>
    <w:uiPriority w:val="22"/>
    <w:qFormat w:val="1"/>
    <w:rsid w:val="00E0034A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E003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A1494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intereste.com.br" TargetMode="External"/><Relationship Id="rId10" Type="http://schemas.openxmlformats.org/officeDocument/2006/relationships/hyperlink" Target="http://www.pintereste.com.br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pinterest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cwbcYJffS0CZpPuMCEYJb+FQg==">AMUW2mUIhXCeY+af0iF9APpEQf3jZux1k2fliGwlYsfNonsldpUx9SvkUkwvwGdi2bXaoxlwNgeybqpG45xgR3UldlgySb9nwvauXHSTjn14m98MlJhwoCE=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2021-03-04T23:56:00Z</dcterms:created>
  <dc:creator>Regina Shigemoto</dc:creator>
</cp:coreProperties>
</file>