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CCB8C" w14:textId="77777777" w:rsidR="004B73A8" w:rsidRPr="00A73C16" w:rsidRDefault="004B73A8" w:rsidP="00714B3A">
      <w:pPr>
        <w:spacing w:after="0" w:line="240" w:lineRule="auto"/>
        <w:rPr>
          <w:rFonts w:ascii="Arial" w:eastAsia="Times New Roman" w:hAnsi="Arial" w:cs="Arial"/>
        </w:rPr>
      </w:pPr>
      <w:r w:rsidRPr="00A73C16">
        <w:rPr>
          <w:rFonts w:ascii="Times New Roman" w:eastAsia="Times New Roman" w:hAnsi="Times New Roman" w:cs="Times New Roman"/>
          <w:sz w:val="40"/>
          <w:szCs w:val="40"/>
        </w:rPr>
        <w:t xml:space="preserve">                  </w:t>
      </w:r>
    </w:p>
    <w:p w14:paraId="521136D6" w14:textId="4DCB62B1" w:rsidR="00714B3A" w:rsidRPr="00A73C16" w:rsidRDefault="007302CD" w:rsidP="004B73A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A73C16">
        <w:rPr>
          <w:rFonts w:ascii="Arial" w:eastAsia="Times New Roman" w:hAnsi="Arial" w:cs="Arial"/>
          <w:b/>
          <w:bCs/>
          <w:sz w:val="28"/>
          <w:szCs w:val="28"/>
        </w:rPr>
        <w:t>Período</w:t>
      </w:r>
      <w:r w:rsidR="004B73A8" w:rsidRPr="00A73C16">
        <w:rPr>
          <w:rFonts w:ascii="Arial" w:eastAsia="Times New Roman" w:hAnsi="Arial" w:cs="Arial"/>
          <w:b/>
          <w:bCs/>
          <w:sz w:val="28"/>
          <w:szCs w:val="28"/>
        </w:rPr>
        <w:t xml:space="preserve"> de </w:t>
      </w:r>
      <w:proofErr w:type="gramStart"/>
      <w:r w:rsidR="0021569A" w:rsidRPr="00A73C16">
        <w:rPr>
          <w:rFonts w:ascii="Arial" w:eastAsia="Times New Roman" w:hAnsi="Arial" w:cs="Arial"/>
          <w:b/>
          <w:bCs/>
          <w:sz w:val="28"/>
          <w:szCs w:val="28"/>
        </w:rPr>
        <w:t>23</w:t>
      </w:r>
      <w:r w:rsidR="0081229F" w:rsidRPr="00A73C16">
        <w:rPr>
          <w:rFonts w:ascii="Arial" w:eastAsia="Times New Roman" w:hAnsi="Arial" w:cs="Arial"/>
          <w:b/>
          <w:bCs/>
          <w:sz w:val="28"/>
          <w:szCs w:val="28"/>
        </w:rPr>
        <w:t xml:space="preserve"> Agosto</w:t>
      </w:r>
      <w:proofErr w:type="gramEnd"/>
      <w:r w:rsidR="0021569A" w:rsidRPr="00A73C16">
        <w:rPr>
          <w:rFonts w:ascii="Arial" w:eastAsia="Times New Roman" w:hAnsi="Arial" w:cs="Arial"/>
          <w:b/>
          <w:bCs/>
          <w:sz w:val="28"/>
          <w:szCs w:val="28"/>
        </w:rPr>
        <w:t xml:space="preserve"> a 03 de Setembro</w:t>
      </w:r>
      <w:r w:rsidR="004B73A8" w:rsidRPr="00A73C16">
        <w:rPr>
          <w:rFonts w:ascii="Arial" w:eastAsia="Times New Roman" w:hAnsi="Arial" w:cs="Arial"/>
          <w:b/>
          <w:bCs/>
          <w:sz w:val="28"/>
          <w:szCs w:val="28"/>
        </w:rPr>
        <w:t xml:space="preserve"> de 2021.</w:t>
      </w:r>
    </w:p>
    <w:p w14:paraId="0D9BD50E" w14:textId="7A5D7709" w:rsidR="00701D65" w:rsidRPr="004B73A8" w:rsidRDefault="00F11531" w:rsidP="00F11531">
      <w:pPr>
        <w:tabs>
          <w:tab w:val="left" w:pos="7150"/>
        </w:tabs>
        <w:spacing w:after="0" w:line="240" w:lineRule="auto"/>
        <w:rPr>
          <w:rFonts w:ascii="Arial" w:eastAsia="Times New Roman" w:hAnsi="Arial" w:cs="Arial"/>
          <w:sz w:val="13"/>
          <w:szCs w:val="13"/>
        </w:rPr>
      </w:pPr>
      <w:r w:rsidRPr="004B73A8">
        <w:rPr>
          <w:rFonts w:ascii="Arial" w:eastAsia="Times New Roman" w:hAnsi="Arial" w:cs="Arial"/>
          <w:sz w:val="20"/>
          <w:szCs w:val="20"/>
        </w:rPr>
        <w:tab/>
      </w:r>
    </w:p>
    <w:tbl>
      <w:tblPr>
        <w:tblStyle w:val="Tabelacomgrade"/>
        <w:tblW w:w="888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881"/>
      </w:tblGrid>
      <w:tr w:rsidR="00473E7E" w:rsidRPr="00CF05EC" w14:paraId="5A21681B" w14:textId="77777777" w:rsidTr="0021569A">
        <w:trPr>
          <w:trHeight w:val="446"/>
        </w:trPr>
        <w:tc>
          <w:tcPr>
            <w:tcW w:w="8881" w:type="dxa"/>
            <w:vAlign w:val="center"/>
          </w:tcPr>
          <w:p w14:paraId="3A368F3A" w14:textId="7D864515" w:rsidR="00473E7E" w:rsidRPr="00714B3A" w:rsidRDefault="00473E7E" w:rsidP="006325A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Unidade escolar: </w:t>
            </w:r>
            <w:r w:rsidR="00A73C16">
              <w:rPr>
                <w:rFonts w:ascii="Arial" w:hAnsi="Arial" w:cs="Arial"/>
              </w:rPr>
              <w:t>EMEF. Caio Fernando Gomes Pereira</w:t>
            </w:r>
          </w:p>
        </w:tc>
      </w:tr>
      <w:tr w:rsidR="00473E7E" w:rsidRPr="00CF05EC" w14:paraId="77E20FA1" w14:textId="77777777" w:rsidTr="0021569A">
        <w:trPr>
          <w:trHeight w:val="411"/>
        </w:trPr>
        <w:tc>
          <w:tcPr>
            <w:tcW w:w="8881" w:type="dxa"/>
            <w:vAlign w:val="center"/>
          </w:tcPr>
          <w:p w14:paraId="4EA3AAF3" w14:textId="06F62876" w:rsidR="00473E7E" w:rsidRPr="00714B3A" w:rsidRDefault="00473E7E" w:rsidP="00473E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Componente curricular: CIÊNCIAS</w:t>
            </w:r>
          </w:p>
        </w:tc>
      </w:tr>
      <w:tr w:rsidR="00473E7E" w:rsidRPr="00CF05EC" w14:paraId="31602C29" w14:textId="77777777" w:rsidTr="0021569A">
        <w:trPr>
          <w:trHeight w:val="446"/>
        </w:trPr>
        <w:tc>
          <w:tcPr>
            <w:tcW w:w="8881" w:type="dxa"/>
            <w:vAlign w:val="center"/>
          </w:tcPr>
          <w:p w14:paraId="0A85281A" w14:textId="259C1BFE" w:rsidR="00473E7E" w:rsidRPr="00714B3A" w:rsidRDefault="007301F4" w:rsidP="00473E7E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Professor</w:t>
            </w:r>
            <w:r w:rsidR="00A03646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391604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A73C16">
              <w:rPr>
                <w:rFonts w:ascii="Arial" w:hAnsi="Arial" w:cs="Arial"/>
                <w:bCs/>
                <w:sz w:val="20"/>
                <w:szCs w:val="20"/>
              </w:rPr>
              <w:t>parecida</w:t>
            </w:r>
            <w:bookmarkStart w:id="0" w:name="_GoBack"/>
            <w:bookmarkEnd w:id="0"/>
            <w:r w:rsidR="00473E7E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CF05EC" w:rsidRPr="00CF05EC" w14:paraId="5BF2ADC5" w14:textId="77777777" w:rsidTr="0021569A">
        <w:trPr>
          <w:trHeight w:val="446"/>
        </w:trPr>
        <w:tc>
          <w:tcPr>
            <w:tcW w:w="8881" w:type="dxa"/>
            <w:vAlign w:val="center"/>
          </w:tcPr>
          <w:p w14:paraId="518AFC02" w14:textId="02E6F254" w:rsidR="00CF05EC" w:rsidRPr="00714B3A" w:rsidRDefault="00CF05EC" w:rsidP="00714B3A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14B3A">
              <w:rPr>
                <w:rFonts w:ascii="Arial" w:hAnsi="Arial" w:cs="Arial"/>
                <w:bCs/>
                <w:sz w:val="20"/>
                <w:szCs w:val="20"/>
              </w:rPr>
              <w:t xml:space="preserve">Aluno (a): </w:t>
            </w:r>
            <w:r w:rsidR="00714B3A" w:rsidRPr="00714B3A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714B3A">
              <w:rPr>
                <w:rFonts w:ascii="Arial" w:hAnsi="Arial" w:cs="Arial"/>
                <w:bCs/>
                <w:sz w:val="20"/>
                <w:szCs w:val="20"/>
              </w:rPr>
              <w:t>Série:</w:t>
            </w:r>
            <w:r w:rsidR="00846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668E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2361DE">
              <w:rPr>
                <w:rFonts w:ascii="Arial" w:hAnsi="Arial" w:cs="Arial"/>
                <w:bCs/>
                <w:sz w:val="20"/>
                <w:szCs w:val="20"/>
              </w:rPr>
              <w:t>. ano</w:t>
            </w:r>
          </w:p>
        </w:tc>
      </w:tr>
    </w:tbl>
    <w:p w14:paraId="1D054A7F" w14:textId="77777777" w:rsidR="00093EB5" w:rsidRDefault="00093EB5" w:rsidP="0021569A">
      <w:pPr>
        <w:spacing w:after="0"/>
        <w:jc w:val="center"/>
        <w:rPr>
          <w:rFonts w:ascii="Arial" w:hAnsi="Arial" w:cs="Arial"/>
          <w:b/>
          <w:bCs/>
          <w:color w:val="FF0000"/>
        </w:rPr>
      </w:pPr>
    </w:p>
    <w:p w14:paraId="13DBE844" w14:textId="39DE0C7C" w:rsidR="0021569A" w:rsidRDefault="0021569A" w:rsidP="00093EB5">
      <w:pPr>
        <w:spacing w:after="0" w:line="480" w:lineRule="auto"/>
        <w:jc w:val="center"/>
        <w:rPr>
          <w:rFonts w:ascii="Arial" w:hAnsi="Arial" w:cs="Arial"/>
          <w:b/>
          <w:bCs/>
          <w:color w:val="FF0000"/>
        </w:rPr>
      </w:pPr>
      <w:r w:rsidRPr="0021569A">
        <w:rPr>
          <w:rFonts w:ascii="Arial" w:hAnsi="Arial" w:cs="Arial"/>
          <w:b/>
          <w:bCs/>
          <w:color w:val="FF0000"/>
        </w:rPr>
        <w:t>Misturas Homogêneas e Heterogêneas</w:t>
      </w:r>
    </w:p>
    <w:p w14:paraId="1691CD10" w14:textId="72749462" w:rsidR="00615C39" w:rsidRPr="0021569A" w:rsidRDefault="00615C39" w:rsidP="00615C39">
      <w:pPr>
        <w:tabs>
          <w:tab w:val="left" w:pos="6168"/>
        </w:tabs>
        <w:spacing w:after="0" w:line="240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ab/>
      </w:r>
    </w:p>
    <w:p w14:paraId="641EFC02" w14:textId="0D8EC9BD" w:rsidR="0021569A" w:rsidRPr="0021569A" w:rsidRDefault="0021569A" w:rsidP="00615C39">
      <w:pPr>
        <w:spacing w:after="0" w:line="480" w:lineRule="auto"/>
        <w:jc w:val="both"/>
        <w:rPr>
          <w:rFonts w:ascii="Arial" w:hAnsi="Arial" w:cs="Arial"/>
        </w:rPr>
      </w:pPr>
      <w:r w:rsidRPr="0021569A">
        <w:rPr>
          <w:rFonts w:ascii="Arial" w:hAnsi="Arial" w:cs="Arial"/>
        </w:rPr>
        <w:t xml:space="preserve">    Antes de definirmos as misturas, é preciso saber o que são substâncias:</w:t>
      </w:r>
    </w:p>
    <w:p w14:paraId="13B6C227" w14:textId="4EEC7A04" w:rsidR="0021569A" w:rsidRPr="0021569A" w:rsidRDefault="0021569A" w:rsidP="00615C39">
      <w:pPr>
        <w:spacing w:line="480" w:lineRule="auto"/>
        <w:rPr>
          <w:rFonts w:ascii="Arial" w:hAnsi="Arial" w:cs="Arial"/>
        </w:rPr>
      </w:pPr>
      <w:r w:rsidRPr="0021569A">
        <w:rPr>
          <w:rFonts w:ascii="Arial" w:hAnsi="Arial" w:cs="Arial"/>
          <w:b/>
          <w:bCs/>
        </w:rPr>
        <w:t>Substância pura é a substância (ou composto) formada exclusivamente por partículas (moléculas ou aglomerados) quimicamente iguais.</w:t>
      </w:r>
      <w:r w:rsidRPr="0021569A">
        <w:rPr>
          <w:rFonts w:ascii="Arial" w:hAnsi="Arial" w:cs="Arial"/>
          <w:b/>
          <w:bCs/>
        </w:rPr>
        <w:br/>
      </w:r>
      <w:r w:rsidRPr="0021569A">
        <w:rPr>
          <w:rFonts w:ascii="Arial" w:hAnsi="Arial" w:cs="Arial"/>
        </w:rPr>
        <w:t xml:space="preserve">     É muito difícil encontrarmos substâncias puras na natureza. Em geral, elas são produzidas em laboratório, por processos de fracionamento de misturas ou métodos de purificação. Qualquer fração dessas substâncias apresenta a mesma característica que as demais, sempre igual a da própria substância.</w:t>
      </w:r>
      <w:r w:rsidRPr="0021569A">
        <w:rPr>
          <w:rFonts w:ascii="Arial" w:hAnsi="Arial" w:cs="Arial"/>
        </w:rPr>
        <w:br/>
      </w:r>
      <w:r w:rsidRPr="0021569A">
        <w:rPr>
          <w:rFonts w:ascii="Arial" w:hAnsi="Arial" w:cs="Arial"/>
        </w:rPr>
        <w:br/>
      </w:r>
      <w:r w:rsidRPr="0021569A">
        <w:rPr>
          <w:rFonts w:ascii="Arial" w:hAnsi="Arial" w:cs="Arial"/>
          <w:b/>
          <w:bCs/>
        </w:rPr>
        <w:t xml:space="preserve">     Mistura é um sistema formado por duas ou mais substâncias puras, chamadas componentes.</w:t>
      </w:r>
      <w:r w:rsidRPr="0021569A">
        <w:rPr>
          <w:rFonts w:ascii="Arial" w:hAnsi="Arial" w:cs="Arial"/>
          <w:b/>
          <w:bCs/>
        </w:rPr>
        <w:br/>
      </w:r>
      <w:r w:rsidRPr="0021569A">
        <w:rPr>
          <w:rFonts w:ascii="Arial" w:hAnsi="Arial" w:cs="Arial"/>
        </w:rPr>
        <w:t xml:space="preserve">     As misturas podem ser classificadas em </w:t>
      </w:r>
      <w:r w:rsidRPr="0021569A">
        <w:rPr>
          <w:rFonts w:ascii="Arial" w:hAnsi="Arial" w:cs="Arial"/>
          <w:i/>
          <w:iCs/>
        </w:rPr>
        <w:t>homogêneas e heterogêneas</w:t>
      </w:r>
      <w:r w:rsidRPr="0021569A">
        <w:rPr>
          <w:rFonts w:ascii="Arial" w:hAnsi="Arial" w:cs="Arial"/>
        </w:rPr>
        <w:t>. A diferença entre elas é que a mistura homogênea é uma solução que apresenta uma única fase enquanto a heterogênea pode apresentar duas ou mais fases. Fase é cada porção que apresenta aspecto visual uniforme.</w:t>
      </w:r>
      <w:r w:rsidRPr="0021569A">
        <w:rPr>
          <w:rFonts w:ascii="Arial" w:hAnsi="Arial" w:cs="Arial"/>
        </w:rPr>
        <w:br/>
        <w:t xml:space="preserve">     Existe uma diferença entre solução e composto, as soluções não têm composição fixa como a dos compostos, ou seja, as quantidades de cada elemento presentes nas soluções podem variar e estar em qualquer proporção.</w:t>
      </w:r>
      <w:r w:rsidRPr="0021569A">
        <w:rPr>
          <w:rFonts w:ascii="Arial" w:hAnsi="Arial" w:cs="Arial"/>
        </w:rPr>
        <w:br/>
      </w:r>
      <w:r w:rsidRPr="0021569A">
        <w:rPr>
          <w:rFonts w:ascii="Arial" w:hAnsi="Arial" w:cs="Arial"/>
        </w:rPr>
        <w:br/>
      </w:r>
      <w:r w:rsidRPr="0021569A">
        <w:rPr>
          <w:rFonts w:ascii="Arial" w:hAnsi="Arial" w:cs="Arial"/>
          <w:b/>
          <w:bCs/>
          <w:u w:val="single"/>
        </w:rPr>
        <w:t>Exemplos de misturas homogêneas</w:t>
      </w:r>
      <w:r w:rsidRPr="0021569A">
        <w:rPr>
          <w:rFonts w:ascii="Arial" w:hAnsi="Arial" w:cs="Arial"/>
          <w:b/>
          <w:bCs/>
        </w:rPr>
        <w:t>:</w:t>
      </w:r>
      <w:r w:rsidRPr="0021569A">
        <w:rPr>
          <w:rFonts w:ascii="Arial" w:hAnsi="Arial" w:cs="Arial"/>
        </w:rPr>
        <w:t xml:space="preserve"> as águas salgadas, o ar, apresentam uma única fase. A água do mar contém, além de água, uma quantidade enorme de sais minerais. O ar é uma mistura de nitrogênio e oxigênio que apresenta aspecto homogêneo.</w:t>
      </w:r>
    </w:p>
    <w:p w14:paraId="65431B72" w14:textId="10D5C7FE" w:rsidR="0021569A" w:rsidRDefault="0021569A" w:rsidP="00093EB5">
      <w:pPr>
        <w:spacing w:line="480" w:lineRule="auto"/>
        <w:jc w:val="both"/>
        <w:rPr>
          <w:rFonts w:ascii="Arial" w:hAnsi="Arial" w:cs="Arial"/>
        </w:rPr>
      </w:pPr>
      <w:r w:rsidRPr="0021569A">
        <w:rPr>
          <w:rFonts w:ascii="Arial" w:hAnsi="Arial" w:cs="Arial"/>
        </w:rPr>
        <w:br/>
      </w:r>
      <w:r w:rsidRPr="0021569A">
        <w:rPr>
          <w:rFonts w:ascii="Arial" w:hAnsi="Arial" w:cs="Arial"/>
          <w:b/>
          <w:bCs/>
          <w:u w:val="single"/>
        </w:rPr>
        <w:t>Exemplos de misturas heterogêneas</w:t>
      </w:r>
      <w:r w:rsidRPr="0021569A">
        <w:rPr>
          <w:rFonts w:ascii="Arial" w:hAnsi="Arial" w:cs="Arial"/>
          <w:b/>
          <w:bCs/>
        </w:rPr>
        <w:t>:</w:t>
      </w:r>
      <w:r w:rsidRPr="0021569A">
        <w:rPr>
          <w:rFonts w:ascii="Arial" w:hAnsi="Arial" w:cs="Arial"/>
        </w:rPr>
        <w:t xml:space="preserve"> água e óleo, granito. A água e o óleo não se misturam, sendo assim, é um sistema que apresenta duas fases e cada uma é composta por uma substância diferente. O granito é uma pedra cuja composição é feita por uma mistura heterogênea de quartzo, feldspato e mica, podemos ver pela diferença de cor de cada pedra.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2783" w14:paraId="679AB1B7" w14:textId="77777777" w:rsidTr="00093EB5">
        <w:tc>
          <w:tcPr>
            <w:tcW w:w="4247" w:type="dxa"/>
          </w:tcPr>
          <w:p w14:paraId="39800F72" w14:textId="6C7F8E71" w:rsidR="00F62783" w:rsidRDefault="00F62783" w:rsidP="0021569A">
            <w:pPr>
              <w:jc w:val="both"/>
              <w:rPr>
                <w:rFonts w:ascii="Arial" w:hAnsi="Arial" w:cs="Arial"/>
              </w:rPr>
            </w:pPr>
          </w:p>
          <w:p w14:paraId="70A76938" w14:textId="7488772A" w:rsidR="00093EB5" w:rsidRDefault="00093EB5" w:rsidP="0021569A">
            <w:pPr>
              <w:jc w:val="both"/>
              <w:rPr>
                <w:rFonts w:ascii="Arial" w:hAnsi="Arial" w:cs="Arial"/>
              </w:rPr>
            </w:pPr>
            <w:r w:rsidRPr="00F62783">
              <w:rPr>
                <w:rFonts w:ascii="Arial" w:eastAsia="Times New Roman" w:hAnsi="Arial" w:cs="Arial"/>
                <w:noProof/>
                <w:color w:val="575757"/>
                <w:lang w:eastAsia="pt-BR"/>
              </w:rPr>
              <w:drawing>
                <wp:inline distT="0" distB="0" distL="0" distR="0" wp14:anchorId="325078AD" wp14:editId="54324669">
                  <wp:extent cx="2289923" cy="1807658"/>
                  <wp:effectExtent l="0" t="0" r="0" b="254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913" cy="1813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D2697" w14:textId="180957F5" w:rsidR="00093EB5" w:rsidRDefault="00093EB5" w:rsidP="002156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09993237" w14:textId="77777777" w:rsidR="00F62783" w:rsidRDefault="00F62783" w:rsidP="0021569A">
            <w:pPr>
              <w:jc w:val="both"/>
              <w:rPr>
                <w:rFonts w:ascii="Arial" w:hAnsi="Arial" w:cs="Arial"/>
              </w:rPr>
            </w:pPr>
          </w:p>
          <w:p w14:paraId="000559EB" w14:textId="77777777" w:rsidR="00F62783" w:rsidRDefault="00F62783" w:rsidP="0021569A">
            <w:pPr>
              <w:jc w:val="both"/>
              <w:rPr>
                <w:rFonts w:ascii="Arial" w:hAnsi="Arial" w:cs="Arial"/>
              </w:rPr>
            </w:pPr>
          </w:p>
          <w:p w14:paraId="67D140E0" w14:textId="5528244C" w:rsidR="00F62783" w:rsidRDefault="00F62783" w:rsidP="002156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Mistura Heterogênea</w:t>
            </w:r>
          </w:p>
          <w:p w14:paraId="2056437D" w14:textId="77777777" w:rsidR="00F62783" w:rsidRDefault="00F62783" w:rsidP="0021569A">
            <w:pPr>
              <w:jc w:val="both"/>
              <w:rPr>
                <w:rFonts w:ascii="Arial" w:hAnsi="Arial" w:cs="Arial"/>
              </w:rPr>
            </w:pPr>
          </w:p>
          <w:p w14:paraId="3002A86E" w14:textId="77777777" w:rsidR="00F62783" w:rsidRDefault="00F62783" w:rsidP="0021569A">
            <w:pPr>
              <w:jc w:val="both"/>
              <w:rPr>
                <w:rFonts w:ascii="Arial" w:hAnsi="Arial" w:cs="Arial"/>
              </w:rPr>
            </w:pPr>
          </w:p>
          <w:p w14:paraId="4FEB4F01" w14:textId="77777777" w:rsidR="00F62783" w:rsidRDefault="00F62783" w:rsidP="0021569A">
            <w:pPr>
              <w:jc w:val="both"/>
              <w:rPr>
                <w:rFonts w:ascii="Arial" w:hAnsi="Arial" w:cs="Arial"/>
              </w:rPr>
            </w:pPr>
          </w:p>
          <w:p w14:paraId="4A11FED5" w14:textId="77777777" w:rsidR="00F62783" w:rsidRDefault="00F62783" w:rsidP="0021569A">
            <w:pPr>
              <w:jc w:val="both"/>
              <w:rPr>
                <w:rFonts w:ascii="Arial" w:hAnsi="Arial" w:cs="Arial"/>
              </w:rPr>
            </w:pPr>
          </w:p>
          <w:p w14:paraId="6BFBD8D4" w14:textId="77777777" w:rsidR="00093EB5" w:rsidRDefault="00093EB5" w:rsidP="0021569A">
            <w:pPr>
              <w:jc w:val="both"/>
              <w:rPr>
                <w:rFonts w:ascii="Arial" w:hAnsi="Arial" w:cs="Arial"/>
              </w:rPr>
            </w:pPr>
          </w:p>
          <w:p w14:paraId="16DE421B" w14:textId="739D1357" w:rsidR="00F62783" w:rsidRDefault="00F62783" w:rsidP="002156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Mistura Homogênea</w:t>
            </w:r>
          </w:p>
        </w:tc>
      </w:tr>
    </w:tbl>
    <w:p w14:paraId="417F3A05" w14:textId="74D2BB13" w:rsidR="00F62783" w:rsidRPr="00F62783" w:rsidRDefault="00F62783" w:rsidP="00F6278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lang w:eastAsia="pt-BR"/>
        </w:rPr>
      </w:pPr>
      <w:r w:rsidRPr="00F62783">
        <w:rPr>
          <w:rFonts w:ascii="Arial" w:eastAsia="Times New Roman" w:hAnsi="Arial" w:cs="Arial"/>
          <w:lang w:eastAsia="pt-BR"/>
        </w:rPr>
        <w:t>Figura: Exemplos de mistura Heterogênea (água e óleo) e mistura homogênea (água e sal).</w:t>
      </w:r>
    </w:p>
    <w:p w14:paraId="103E5B88" w14:textId="77777777" w:rsidR="00F62783" w:rsidRPr="00F62783" w:rsidRDefault="00F62783" w:rsidP="00F6278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575757"/>
          <w:lang w:eastAsia="pt-BR"/>
        </w:rPr>
      </w:pPr>
    </w:p>
    <w:p w14:paraId="1BC42A9C" w14:textId="7EB85079" w:rsidR="0021569A" w:rsidRDefault="00066FA2" w:rsidP="00F62783">
      <w:pPr>
        <w:spacing w:line="240" w:lineRule="auto"/>
      </w:pPr>
      <w:hyperlink r:id="rId10" w:anchor=":~:text=A%20diferen%C3%A7a%20entre%20elas%20%C3%A9,que%20apresenta%20aspecto%20visual%20uniforme" w:history="1">
        <w:r w:rsidR="0021569A" w:rsidRPr="0021569A">
          <w:rPr>
            <w:rStyle w:val="Hyperlink"/>
          </w:rPr>
          <w:t>https://mundoeducacao.uol.com.br/quimica/misturas-homogeneas-heterogeneas.htm#:~:text=A%20diferen%C3%A7a%20entre%20elas%20%C3%A9,que%20apresenta%20aspecto%20visual%20uniforme</w:t>
        </w:r>
      </w:hyperlink>
      <w:r w:rsidR="0021569A" w:rsidRPr="0021569A">
        <w:t xml:space="preserve">. </w:t>
      </w:r>
      <w:hyperlink r:id="rId11" w:history="1">
        <w:r w:rsidR="0021569A" w:rsidRPr="00C00D88">
          <w:rPr>
            <w:rStyle w:val="Hyperlink"/>
          </w:rPr>
          <w:t>https://querobolsa.com.br/enem/quimica/misturas-homogenea-e-heterogenea</w:t>
        </w:r>
      </w:hyperlink>
    </w:p>
    <w:p w14:paraId="299023F8" w14:textId="37BA3055" w:rsidR="0021569A" w:rsidRDefault="0021569A" w:rsidP="0021569A"/>
    <w:p w14:paraId="7CDCF555" w14:textId="77777777" w:rsidR="00093EB5" w:rsidRDefault="00093EB5" w:rsidP="0021569A"/>
    <w:p w14:paraId="4FA36AD4" w14:textId="69E417A5" w:rsidR="0021569A" w:rsidRPr="0021569A" w:rsidRDefault="0021569A" w:rsidP="0021569A">
      <w:pPr>
        <w:spacing w:before="240" w:after="360"/>
        <w:rPr>
          <w:rFonts w:ascii="Arial" w:hAnsi="Arial" w:cs="Arial"/>
          <w:b/>
          <w:bCs/>
        </w:rPr>
      </w:pPr>
      <w:r w:rsidRPr="0021569A">
        <w:rPr>
          <w:rFonts w:ascii="Arial" w:hAnsi="Arial" w:cs="Arial"/>
          <w:b/>
          <w:bCs/>
        </w:rPr>
        <w:t>Após a leitura do texto, responda as questões abaixo:</w:t>
      </w:r>
    </w:p>
    <w:p w14:paraId="4B461DC8" w14:textId="77777777" w:rsidR="0021569A" w:rsidRPr="0021569A" w:rsidRDefault="0021569A" w:rsidP="0021569A">
      <w:pPr>
        <w:pStyle w:val="PargrafodaLista"/>
        <w:numPr>
          <w:ilvl w:val="0"/>
          <w:numId w:val="33"/>
        </w:numPr>
        <w:spacing w:before="240" w:after="360" w:line="259" w:lineRule="auto"/>
        <w:rPr>
          <w:rFonts w:ascii="Arial" w:hAnsi="Arial" w:cs="Arial"/>
          <w:b/>
          <w:bCs/>
        </w:rPr>
      </w:pPr>
      <w:r w:rsidRPr="0021569A">
        <w:rPr>
          <w:rFonts w:ascii="Arial" w:hAnsi="Arial" w:cs="Arial"/>
          <w:b/>
          <w:bCs/>
        </w:rPr>
        <w:t>Assinale a alternativa correta:</w:t>
      </w:r>
    </w:p>
    <w:p w14:paraId="5BF16888" w14:textId="77777777" w:rsidR="0021569A" w:rsidRPr="0021569A" w:rsidRDefault="0021569A" w:rsidP="0021569A">
      <w:pPr>
        <w:pStyle w:val="PargrafodaLista"/>
        <w:numPr>
          <w:ilvl w:val="0"/>
          <w:numId w:val="34"/>
        </w:numPr>
        <w:spacing w:before="240" w:after="36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Substância pura é a substância formada exclusivamente por partículas quimicamente iguais.</w:t>
      </w:r>
    </w:p>
    <w:p w14:paraId="5744124E" w14:textId="77777777" w:rsidR="0021569A" w:rsidRPr="0021569A" w:rsidRDefault="0021569A" w:rsidP="0021569A">
      <w:pPr>
        <w:pStyle w:val="PargrafodaLista"/>
        <w:numPr>
          <w:ilvl w:val="0"/>
          <w:numId w:val="34"/>
        </w:numPr>
        <w:spacing w:after="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Mistura é a substância formada exclusivamente por partículas quimicamente iguais.</w:t>
      </w:r>
    </w:p>
    <w:p w14:paraId="697F1F90" w14:textId="77777777" w:rsidR="0021569A" w:rsidRPr="0021569A" w:rsidRDefault="0021569A" w:rsidP="0021569A">
      <w:pPr>
        <w:pStyle w:val="PargrafodaLista"/>
        <w:numPr>
          <w:ilvl w:val="0"/>
          <w:numId w:val="34"/>
        </w:numPr>
        <w:spacing w:before="240" w:after="36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Substâncias puras são encontradas facilmente na natureza.</w:t>
      </w:r>
    </w:p>
    <w:p w14:paraId="4CEAC05D" w14:textId="77777777" w:rsidR="0021569A" w:rsidRPr="0021569A" w:rsidRDefault="0021569A" w:rsidP="0021569A">
      <w:pPr>
        <w:pStyle w:val="PargrafodaLista"/>
        <w:numPr>
          <w:ilvl w:val="0"/>
          <w:numId w:val="34"/>
        </w:numPr>
        <w:spacing w:before="240" w:after="36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Todas as alternativas estão corretas</w:t>
      </w:r>
    </w:p>
    <w:p w14:paraId="64E27C96" w14:textId="77777777" w:rsidR="0021569A" w:rsidRPr="0021569A" w:rsidRDefault="0021569A" w:rsidP="0021569A">
      <w:pPr>
        <w:pStyle w:val="PargrafodaLista"/>
        <w:spacing w:before="240" w:after="360"/>
        <w:rPr>
          <w:rFonts w:ascii="Arial" w:hAnsi="Arial" w:cs="Arial"/>
        </w:rPr>
      </w:pPr>
    </w:p>
    <w:p w14:paraId="5FD2674C" w14:textId="77777777" w:rsidR="0021569A" w:rsidRPr="0021569A" w:rsidRDefault="0021569A" w:rsidP="0021569A">
      <w:pPr>
        <w:pStyle w:val="PargrafodaLista"/>
        <w:numPr>
          <w:ilvl w:val="0"/>
          <w:numId w:val="33"/>
        </w:numPr>
        <w:spacing w:before="240" w:after="360" w:line="259" w:lineRule="auto"/>
        <w:rPr>
          <w:rFonts w:ascii="Arial" w:hAnsi="Arial" w:cs="Arial"/>
          <w:b/>
          <w:bCs/>
        </w:rPr>
      </w:pPr>
      <w:r w:rsidRPr="0021569A">
        <w:rPr>
          <w:rFonts w:ascii="Arial" w:hAnsi="Arial" w:cs="Arial"/>
          <w:b/>
          <w:bCs/>
        </w:rPr>
        <w:t>As misturas podem ser classificadas em:</w:t>
      </w:r>
    </w:p>
    <w:p w14:paraId="25D1C286" w14:textId="77777777" w:rsidR="0021569A" w:rsidRPr="0021569A" w:rsidRDefault="0021569A" w:rsidP="0021569A">
      <w:pPr>
        <w:pStyle w:val="PargrafodaLista"/>
        <w:numPr>
          <w:ilvl w:val="0"/>
          <w:numId w:val="35"/>
        </w:numPr>
        <w:spacing w:before="240" w:after="36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Simples e composta</w:t>
      </w:r>
    </w:p>
    <w:p w14:paraId="7B206871" w14:textId="77777777" w:rsidR="0021569A" w:rsidRPr="0021569A" w:rsidRDefault="0021569A" w:rsidP="0021569A">
      <w:pPr>
        <w:pStyle w:val="PargrafodaLista"/>
        <w:numPr>
          <w:ilvl w:val="0"/>
          <w:numId w:val="35"/>
        </w:numPr>
        <w:spacing w:before="240" w:after="36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Homogênea e heterogênea</w:t>
      </w:r>
    </w:p>
    <w:p w14:paraId="2553A81F" w14:textId="77777777" w:rsidR="0021569A" w:rsidRPr="0021569A" w:rsidRDefault="0021569A" w:rsidP="0021569A">
      <w:pPr>
        <w:pStyle w:val="PargrafodaLista"/>
        <w:numPr>
          <w:ilvl w:val="0"/>
          <w:numId w:val="35"/>
        </w:numPr>
        <w:spacing w:before="240" w:after="36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Simples e heterogênea</w:t>
      </w:r>
    </w:p>
    <w:p w14:paraId="1565647D" w14:textId="77777777" w:rsidR="0021569A" w:rsidRPr="0021569A" w:rsidRDefault="0021569A" w:rsidP="0021569A">
      <w:pPr>
        <w:pStyle w:val="PargrafodaLista"/>
        <w:numPr>
          <w:ilvl w:val="0"/>
          <w:numId w:val="35"/>
        </w:numPr>
        <w:spacing w:before="240" w:after="36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Composta e heterogênea</w:t>
      </w:r>
    </w:p>
    <w:p w14:paraId="6DCCBDDD" w14:textId="77777777" w:rsidR="0021569A" w:rsidRPr="0021569A" w:rsidRDefault="0021569A" w:rsidP="0021569A">
      <w:pPr>
        <w:pStyle w:val="PargrafodaLista"/>
        <w:spacing w:before="240" w:after="360"/>
        <w:ind w:left="1080"/>
        <w:rPr>
          <w:rFonts w:ascii="Arial" w:hAnsi="Arial" w:cs="Arial"/>
        </w:rPr>
      </w:pPr>
    </w:p>
    <w:p w14:paraId="629CB8CD" w14:textId="77777777" w:rsidR="0021569A" w:rsidRPr="0021569A" w:rsidRDefault="0021569A" w:rsidP="0021569A">
      <w:pPr>
        <w:pStyle w:val="PargrafodaLista"/>
        <w:numPr>
          <w:ilvl w:val="0"/>
          <w:numId w:val="33"/>
        </w:numPr>
        <w:spacing w:before="240" w:after="360" w:line="259" w:lineRule="auto"/>
        <w:rPr>
          <w:rFonts w:ascii="Arial" w:hAnsi="Arial" w:cs="Arial"/>
          <w:b/>
          <w:bCs/>
        </w:rPr>
      </w:pPr>
      <w:r w:rsidRPr="0021569A">
        <w:rPr>
          <w:rFonts w:ascii="Arial" w:hAnsi="Arial" w:cs="Arial"/>
          <w:b/>
          <w:bCs/>
        </w:rPr>
        <w:t>Uma solução que apresenta duas ou mais fases é chamada de:</w:t>
      </w:r>
    </w:p>
    <w:p w14:paraId="316A7182" w14:textId="77777777" w:rsidR="0021569A" w:rsidRPr="0021569A" w:rsidRDefault="0021569A" w:rsidP="0021569A">
      <w:pPr>
        <w:pStyle w:val="PargrafodaLista"/>
        <w:numPr>
          <w:ilvl w:val="0"/>
          <w:numId w:val="36"/>
        </w:numPr>
        <w:spacing w:before="240" w:after="36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Mistura homogênea</w:t>
      </w:r>
    </w:p>
    <w:p w14:paraId="5B914451" w14:textId="77777777" w:rsidR="0021569A" w:rsidRPr="0021569A" w:rsidRDefault="0021569A" w:rsidP="0021569A">
      <w:pPr>
        <w:pStyle w:val="PargrafodaLista"/>
        <w:numPr>
          <w:ilvl w:val="0"/>
          <w:numId w:val="36"/>
        </w:numPr>
        <w:spacing w:before="240" w:after="36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Substância pura</w:t>
      </w:r>
    </w:p>
    <w:p w14:paraId="6EF6CB30" w14:textId="77777777" w:rsidR="0021569A" w:rsidRPr="0021569A" w:rsidRDefault="0021569A" w:rsidP="0021569A">
      <w:pPr>
        <w:pStyle w:val="PargrafodaLista"/>
        <w:numPr>
          <w:ilvl w:val="0"/>
          <w:numId w:val="36"/>
        </w:numPr>
        <w:spacing w:before="240" w:after="36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Mistura heterogênea</w:t>
      </w:r>
    </w:p>
    <w:p w14:paraId="0CDDE2A2" w14:textId="77777777" w:rsidR="0021569A" w:rsidRPr="0021569A" w:rsidRDefault="0021569A" w:rsidP="0021569A">
      <w:pPr>
        <w:pStyle w:val="PargrafodaLista"/>
        <w:numPr>
          <w:ilvl w:val="0"/>
          <w:numId w:val="36"/>
        </w:numPr>
        <w:spacing w:before="240" w:after="360" w:line="259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Substância composta</w:t>
      </w:r>
    </w:p>
    <w:p w14:paraId="374C0D6F" w14:textId="77777777" w:rsidR="0021569A" w:rsidRPr="0021569A" w:rsidRDefault="0021569A" w:rsidP="0021569A">
      <w:pPr>
        <w:pStyle w:val="PargrafodaLista"/>
        <w:spacing w:before="240" w:after="360"/>
        <w:ind w:left="1080"/>
        <w:rPr>
          <w:rFonts w:ascii="Arial" w:hAnsi="Arial" w:cs="Arial"/>
        </w:rPr>
      </w:pPr>
    </w:p>
    <w:p w14:paraId="7BAC3815" w14:textId="77777777" w:rsidR="0021569A" w:rsidRPr="0021569A" w:rsidRDefault="0021569A" w:rsidP="0021569A">
      <w:pPr>
        <w:pStyle w:val="PargrafodaLista"/>
        <w:numPr>
          <w:ilvl w:val="0"/>
          <w:numId w:val="33"/>
        </w:numPr>
        <w:spacing w:before="240" w:after="360" w:line="259" w:lineRule="auto"/>
        <w:rPr>
          <w:rFonts w:ascii="Arial" w:hAnsi="Arial" w:cs="Arial"/>
          <w:b/>
          <w:bCs/>
        </w:rPr>
      </w:pPr>
      <w:r w:rsidRPr="0021569A">
        <w:rPr>
          <w:rFonts w:ascii="Arial" w:hAnsi="Arial" w:cs="Arial"/>
          <w:b/>
          <w:bCs/>
        </w:rPr>
        <w:t>É um exemplo de mistura homogênea:</w:t>
      </w:r>
    </w:p>
    <w:p w14:paraId="18F078E3" w14:textId="77777777" w:rsidR="0021569A" w:rsidRPr="0021569A" w:rsidRDefault="0021569A" w:rsidP="0021569A">
      <w:pPr>
        <w:pStyle w:val="PargrafodaLista"/>
        <w:spacing w:after="0" w:line="240" w:lineRule="auto"/>
        <w:ind w:left="850"/>
        <w:rPr>
          <w:rFonts w:ascii="Arial" w:hAnsi="Arial" w:cs="Arial"/>
        </w:rPr>
      </w:pPr>
      <w:r w:rsidRPr="0021569A">
        <w:rPr>
          <w:rFonts w:ascii="Arial" w:hAnsi="Arial" w:cs="Arial"/>
        </w:rPr>
        <w:t>a) água e álcool</w:t>
      </w:r>
    </w:p>
    <w:p w14:paraId="5C5A6EA9" w14:textId="77777777" w:rsidR="0021569A" w:rsidRPr="0021569A" w:rsidRDefault="0021569A" w:rsidP="0021569A">
      <w:pPr>
        <w:pStyle w:val="PargrafodaLista"/>
        <w:spacing w:after="0" w:line="240" w:lineRule="auto"/>
        <w:ind w:left="850"/>
        <w:rPr>
          <w:rFonts w:ascii="Arial" w:hAnsi="Arial" w:cs="Arial"/>
        </w:rPr>
      </w:pPr>
      <w:r w:rsidRPr="0021569A">
        <w:rPr>
          <w:rFonts w:ascii="Arial" w:hAnsi="Arial" w:cs="Arial"/>
        </w:rPr>
        <w:t>b) água e óleo</w:t>
      </w:r>
    </w:p>
    <w:p w14:paraId="14542D34" w14:textId="77777777" w:rsidR="0021569A" w:rsidRPr="0021569A" w:rsidRDefault="0021569A" w:rsidP="0021569A">
      <w:pPr>
        <w:pStyle w:val="PargrafodaLista"/>
        <w:spacing w:after="0" w:line="240" w:lineRule="auto"/>
        <w:ind w:left="850"/>
        <w:rPr>
          <w:rFonts w:ascii="Arial" w:hAnsi="Arial" w:cs="Arial"/>
        </w:rPr>
      </w:pPr>
      <w:r w:rsidRPr="0021569A">
        <w:rPr>
          <w:rFonts w:ascii="Arial" w:hAnsi="Arial" w:cs="Arial"/>
        </w:rPr>
        <w:t>c) arroz e feijão</w:t>
      </w:r>
    </w:p>
    <w:p w14:paraId="7C56D544" w14:textId="77777777" w:rsidR="0021569A" w:rsidRPr="0021569A" w:rsidRDefault="0021569A" w:rsidP="0021569A">
      <w:pPr>
        <w:pStyle w:val="PargrafodaLista"/>
        <w:spacing w:after="0" w:line="240" w:lineRule="auto"/>
        <w:ind w:left="850"/>
        <w:rPr>
          <w:rFonts w:ascii="Arial" w:hAnsi="Arial" w:cs="Arial"/>
        </w:rPr>
      </w:pPr>
      <w:r w:rsidRPr="0021569A">
        <w:rPr>
          <w:rFonts w:ascii="Arial" w:hAnsi="Arial" w:cs="Arial"/>
        </w:rPr>
        <w:t>d) areia e isopor</w:t>
      </w:r>
    </w:p>
    <w:p w14:paraId="2A408671" w14:textId="77777777" w:rsidR="0021569A" w:rsidRPr="0021569A" w:rsidRDefault="0021569A" w:rsidP="0021569A">
      <w:pPr>
        <w:pStyle w:val="PargrafodaLista"/>
        <w:spacing w:before="240" w:after="360"/>
        <w:rPr>
          <w:rFonts w:ascii="Arial" w:hAnsi="Arial" w:cs="Arial"/>
        </w:rPr>
      </w:pPr>
    </w:p>
    <w:p w14:paraId="087276E5" w14:textId="77777777" w:rsidR="0021569A" w:rsidRPr="0021569A" w:rsidRDefault="0021569A" w:rsidP="0021569A">
      <w:pPr>
        <w:pStyle w:val="PargrafodaLista"/>
        <w:numPr>
          <w:ilvl w:val="0"/>
          <w:numId w:val="33"/>
        </w:numPr>
        <w:spacing w:before="240" w:after="360" w:line="259" w:lineRule="auto"/>
        <w:rPr>
          <w:rFonts w:ascii="Arial" w:hAnsi="Arial" w:cs="Arial"/>
          <w:b/>
          <w:bCs/>
        </w:rPr>
      </w:pPr>
      <w:r w:rsidRPr="0021569A">
        <w:rPr>
          <w:rFonts w:ascii="Arial" w:hAnsi="Arial" w:cs="Arial"/>
          <w:b/>
          <w:bCs/>
        </w:rPr>
        <w:t>É um exemplo de mistura heterogênea:</w:t>
      </w:r>
    </w:p>
    <w:p w14:paraId="2A47DA80" w14:textId="77777777" w:rsidR="0021569A" w:rsidRPr="0021569A" w:rsidRDefault="0021569A" w:rsidP="0021569A">
      <w:pPr>
        <w:pStyle w:val="PargrafodaLista"/>
        <w:numPr>
          <w:ilvl w:val="0"/>
          <w:numId w:val="37"/>
        </w:numPr>
        <w:spacing w:before="240" w:after="360" w:line="240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feijão e pedra</w:t>
      </w:r>
    </w:p>
    <w:p w14:paraId="219639E4" w14:textId="77777777" w:rsidR="0021569A" w:rsidRPr="0021569A" w:rsidRDefault="0021569A" w:rsidP="0021569A">
      <w:pPr>
        <w:pStyle w:val="PargrafodaLista"/>
        <w:numPr>
          <w:ilvl w:val="0"/>
          <w:numId w:val="37"/>
        </w:numPr>
        <w:spacing w:before="240" w:after="360" w:line="240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água e vinagre</w:t>
      </w:r>
    </w:p>
    <w:p w14:paraId="1B37AE0E" w14:textId="77777777" w:rsidR="0021569A" w:rsidRPr="0021569A" w:rsidRDefault="0021569A" w:rsidP="0021569A">
      <w:pPr>
        <w:pStyle w:val="PargrafodaLista"/>
        <w:numPr>
          <w:ilvl w:val="0"/>
          <w:numId w:val="37"/>
        </w:numPr>
        <w:spacing w:before="240" w:after="360" w:line="240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água e álcool</w:t>
      </w:r>
    </w:p>
    <w:p w14:paraId="421D1AD7" w14:textId="77777777" w:rsidR="0021569A" w:rsidRPr="0021569A" w:rsidRDefault="0021569A" w:rsidP="0021569A">
      <w:pPr>
        <w:pStyle w:val="PargrafodaLista"/>
        <w:numPr>
          <w:ilvl w:val="0"/>
          <w:numId w:val="37"/>
        </w:numPr>
        <w:spacing w:before="240" w:after="360" w:line="240" w:lineRule="auto"/>
        <w:ind w:left="1210"/>
        <w:rPr>
          <w:rFonts w:ascii="Arial" w:hAnsi="Arial" w:cs="Arial"/>
        </w:rPr>
      </w:pPr>
      <w:r w:rsidRPr="0021569A">
        <w:rPr>
          <w:rFonts w:ascii="Arial" w:hAnsi="Arial" w:cs="Arial"/>
        </w:rPr>
        <w:t>sal e açúcar</w:t>
      </w:r>
    </w:p>
    <w:p w14:paraId="2428889F" w14:textId="5A16DE22" w:rsidR="0081229F" w:rsidRPr="0021569A" w:rsidRDefault="00F408D3" w:rsidP="004C5478">
      <w:pPr>
        <w:spacing w:after="160" w:line="259" w:lineRule="auto"/>
        <w:ind w:left="780"/>
        <w:contextualSpacing/>
        <w:jc w:val="right"/>
        <w:rPr>
          <w:rFonts w:ascii="Calibri" w:eastAsia="SimSun" w:hAnsi="Calibri" w:cs="Times New Roman"/>
          <w:lang w:eastAsia="zh-CN"/>
        </w:rPr>
      </w:pPr>
      <w:r w:rsidRPr="0021569A">
        <w:rPr>
          <w:rFonts w:eastAsia="Times New Roman" w:cstheme="minorHAnsi"/>
          <w:b/>
          <w:bCs/>
          <w:color w:val="333333"/>
          <w:bdr w:val="none" w:sz="0" w:space="0" w:color="auto" w:frame="1"/>
          <w:lang w:eastAsia="pt-BR"/>
        </w:rPr>
        <w:t>BOM TRABALHO</w:t>
      </w:r>
      <w:r w:rsidR="004C5478" w:rsidRPr="0021569A">
        <w:rPr>
          <w:rFonts w:eastAsia="Times New Roman" w:cstheme="minorHAnsi"/>
          <w:b/>
          <w:bCs/>
          <w:color w:val="333333"/>
          <w:bdr w:val="none" w:sz="0" w:space="0" w:color="auto" w:frame="1"/>
          <w:lang w:eastAsia="pt-BR"/>
        </w:rPr>
        <w:t>!!!</w:t>
      </w:r>
    </w:p>
    <w:sectPr w:rsidR="0081229F" w:rsidRPr="0021569A" w:rsidSect="00473E7E">
      <w:headerReference w:type="defaul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08AFF" w14:textId="77777777" w:rsidR="00066FA2" w:rsidRDefault="00066FA2" w:rsidP="00405748">
      <w:pPr>
        <w:spacing w:after="0" w:line="240" w:lineRule="auto"/>
      </w:pPr>
      <w:r>
        <w:separator/>
      </w:r>
    </w:p>
  </w:endnote>
  <w:endnote w:type="continuationSeparator" w:id="0">
    <w:p w14:paraId="308F6826" w14:textId="77777777" w:rsidR="00066FA2" w:rsidRDefault="00066FA2" w:rsidP="00405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86E60" w14:textId="77777777" w:rsidR="00066FA2" w:rsidRDefault="00066FA2" w:rsidP="00405748">
      <w:pPr>
        <w:spacing w:after="0" w:line="240" w:lineRule="auto"/>
      </w:pPr>
      <w:r>
        <w:separator/>
      </w:r>
    </w:p>
  </w:footnote>
  <w:footnote w:type="continuationSeparator" w:id="0">
    <w:p w14:paraId="13AC20D8" w14:textId="77777777" w:rsidR="00066FA2" w:rsidRDefault="00066FA2" w:rsidP="00405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7C57E" w14:textId="0B84CFBD" w:rsidR="00405748" w:rsidRDefault="00F11531" w:rsidP="00405748">
    <w:pPr>
      <w:pStyle w:val="NormalWeb"/>
      <w:spacing w:before="0" w:beforeAutospacing="0" w:after="160" w:afterAutospacing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DB266E" wp14:editId="2E11C273">
          <wp:simplePos x="0" y="0"/>
          <wp:positionH relativeFrom="column">
            <wp:posOffset>4906645</wp:posOffset>
          </wp:positionH>
          <wp:positionV relativeFrom="paragraph">
            <wp:posOffset>-18415</wp:posOffset>
          </wp:positionV>
          <wp:extent cx="698500" cy="698500"/>
          <wp:effectExtent l="0" t="0" r="0" b="0"/>
          <wp:wrapSquare wrapText="bothSides"/>
          <wp:docPr id="4" name="Imagem 1" descr="C:\Users\samsung\Desktop\LOGO EJA 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sung\Desktop\LOGO EJA OK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62E2E87" wp14:editId="60BC2CDB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628650" cy="628650"/>
          <wp:effectExtent l="0" t="0" r="6350" b="635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748">
      <w:rPr>
        <w:rFonts w:ascii="Arial" w:hAnsi="Arial" w:cs="Arial"/>
        <w:b/>
        <w:bCs/>
        <w:color w:val="000000"/>
        <w:sz w:val="28"/>
        <w:szCs w:val="28"/>
      </w:rPr>
      <w:t>Prefeitura Municipal de Hortolândia</w:t>
    </w:r>
  </w:p>
  <w:p w14:paraId="33705C0C" w14:textId="656A7CF0" w:rsidR="00405748" w:rsidRPr="00CF05EC" w:rsidRDefault="00405748" w:rsidP="00405748">
    <w:pPr>
      <w:pStyle w:val="Cabealho"/>
      <w:jc w:val="center"/>
    </w:pPr>
    <w:r w:rsidRPr="00CF05EC">
      <w:rPr>
        <w:rFonts w:ascii="Arial" w:hAnsi="Arial" w:cs="Arial"/>
        <w:color w:val="000000"/>
        <w:sz w:val="28"/>
        <w:szCs w:val="28"/>
      </w:rPr>
      <w:t>Secretaria de Educação, Ciência e Tecnologia.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091"/>
    <w:multiLevelType w:val="multilevel"/>
    <w:tmpl w:val="CC12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75553"/>
    <w:multiLevelType w:val="multilevel"/>
    <w:tmpl w:val="BCAA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  <w:b w:val="0"/>
        <w:color w:val="40404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037BA"/>
    <w:multiLevelType w:val="multilevel"/>
    <w:tmpl w:val="4A4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52D32"/>
    <w:multiLevelType w:val="hybridMultilevel"/>
    <w:tmpl w:val="633EBE14"/>
    <w:lvl w:ilvl="0" w:tplc="5E125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4E261F"/>
    <w:multiLevelType w:val="multilevel"/>
    <w:tmpl w:val="75D2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42715"/>
    <w:multiLevelType w:val="hybridMultilevel"/>
    <w:tmpl w:val="A6ACB93E"/>
    <w:lvl w:ilvl="0" w:tplc="B0868A8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0F270E47"/>
    <w:multiLevelType w:val="multilevel"/>
    <w:tmpl w:val="E66C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87560E"/>
    <w:multiLevelType w:val="hybridMultilevel"/>
    <w:tmpl w:val="A4B2D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4399E"/>
    <w:multiLevelType w:val="hybridMultilevel"/>
    <w:tmpl w:val="DF44B7F4"/>
    <w:lvl w:ilvl="0" w:tplc="DBA28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6E542B"/>
    <w:multiLevelType w:val="hybridMultilevel"/>
    <w:tmpl w:val="80220A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F5778"/>
    <w:multiLevelType w:val="multilevel"/>
    <w:tmpl w:val="D74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57175"/>
    <w:multiLevelType w:val="multilevel"/>
    <w:tmpl w:val="A786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3870EF"/>
    <w:multiLevelType w:val="hybridMultilevel"/>
    <w:tmpl w:val="260CF1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D683D"/>
    <w:multiLevelType w:val="multilevel"/>
    <w:tmpl w:val="7FE6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74662"/>
    <w:multiLevelType w:val="hybridMultilevel"/>
    <w:tmpl w:val="99FCEEFA"/>
    <w:lvl w:ilvl="0" w:tplc="6342688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40404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E367EB"/>
    <w:multiLevelType w:val="hybridMultilevel"/>
    <w:tmpl w:val="B7E0A1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CA176A"/>
    <w:multiLevelType w:val="multilevel"/>
    <w:tmpl w:val="E252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8D2504"/>
    <w:multiLevelType w:val="multilevel"/>
    <w:tmpl w:val="66E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FB1378"/>
    <w:multiLevelType w:val="multilevel"/>
    <w:tmpl w:val="0E6E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7F55E9"/>
    <w:multiLevelType w:val="hybridMultilevel"/>
    <w:tmpl w:val="F7C849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308BD"/>
    <w:multiLevelType w:val="multilevel"/>
    <w:tmpl w:val="B88A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BA45FA"/>
    <w:multiLevelType w:val="multilevel"/>
    <w:tmpl w:val="795A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09134C"/>
    <w:multiLevelType w:val="multilevel"/>
    <w:tmpl w:val="DA9A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A65EC"/>
    <w:multiLevelType w:val="multilevel"/>
    <w:tmpl w:val="AECC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311BFD"/>
    <w:multiLevelType w:val="multilevel"/>
    <w:tmpl w:val="D364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7B2CF4"/>
    <w:multiLevelType w:val="hybridMultilevel"/>
    <w:tmpl w:val="09F2F332"/>
    <w:lvl w:ilvl="0" w:tplc="6114B13E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43CAE"/>
    <w:multiLevelType w:val="hybridMultilevel"/>
    <w:tmpl w:val="C65AE8F8"/>
    <w:lvl w:ilvl="0" w:tplc="ABD228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C1615E"/>
    <w:multiLevelType w:val="multilevel"/>
    <w:tmpl w:val="30FC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4178E6"/>
    <w:multiLevelType w:val="multilevel"/>
    <w:tmpl w:val="798E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44444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A0B31"/>
    <w:multiLevelType w:val="hybridMultilevel"/>
    <w:tmpl w:val="26944ED8"/>
    <w:lvl w:ilvl="0" w:tplc="D4BCB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DC7AC0"/>
    <w:multiLevelType w:val="hybridMultilevel"/>
    <w:tmpl w:val="F9B8C60A"/>
    <w:lvl w:ilvl="0" w:tplc="0E926660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1CF61CE"/>
    <w:multiLevelType w:val="multilevel"/>
    <w:tmpl w:val="C482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D9458A"/>
    <w:multiLevelType w:val="hybridMultilevel"/>
    <w:tmpl w:val="C23C14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27E1A"/>
    <w:multiLevelType w:val="hybridMultilevel"/>
    <w:tmpl w:val="260CF156"/>
    <w:lvl w:ilvl="0" w:tplc="0416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4">
    <w:nsid w:val="79B85F54"/>
    <w:multiLevelType w:val="hybridMultilevel"/>
    <w:tmpl w:val="BA8884A2"/>
    <w:lvl w:ilvl="0" w:tplc="ADD2B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3176FA"/>
    <w:multiLevelType w:val="hybridMultilevel"/>
    <w:tmpl w:val="0ACCA218"/>
    <w:lvl w:ilvl="0" w:tplc="BC488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521BD5"/>
    <w:multiLevelType w:val="multilevel"/>
    <w:tmpl w:val="009A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6"/>
  </w:num>
  <w:num w:numId="5">
    <w:abstractNumId w:val="10"/>
  </w:num>
  <w:num w:numId="6">
    <w:abstractNumId w:val="18"/>
  </w:num>
  <w:num w:numId="7">
    <w:abstractNumId w:val="17"/>
  </w:num>
  <w:num w:numId="8">
    <w:abstractNumId w:val="27"/>
  </w:num>
  <w:num w:numId="9">
    <w:abstractNumId w:val="36"/>
  </w:num>
  <w:num w:numId="10">
    <w:abstractNumId w:val="28"/>
  </w:num>
  <w:num w:numId="11">
    <w:abstractNumId w:val="1"/>
  </w:num>
  <w:num w:numId="12">
    <w:abstractNumId w:val="7"/>
  </w:num>
  <w:num w:numId="13">
    <w:abstractNumId w:val="3"/>
  </w:num>
  <w:num w:numId="14">
    <w:abstractNumId w:val="31"/>
  </w:num>
  <w:num w:numId="15">
    <w:abstractNumId w:val="4"/>
  </w:num>
  <w:num w:numId="16">
    <w:abstractNumId w:val="9"/>
  </w:num>
  <w:num w:numId="17">
    <w:abstractNumId w:val="29"/>
  </w:num>
  <w:num w:numId="18">
    <w:abstractNumId w:val="35"/>
  </w:num>
  <w:num w:numId="19">
    <w:abstractNumId w:val="32"/>
  </w:num>
  <w:num w:numId="20">
    <w:abstractNumId w:val="5"/>
  </w:num>
  <w:num w:numId="21">
    <w:abstractNumId w:val="30"/>
  </w:num>
  <w:num w:numId="22">
    <w:abstractNumId w:val="0"/>
  </w:num>
  <w:num w:numId="23">
    <w:abstractNumId w:val="33"/>
  </w:num>
  <w:num w:numId="24">
    <w:abstractNumId w:val="12"/>
  </w:num>
  <w:num w:numId="25">
    <w:abstractNumId w:val="22"/>
  </w:num>
  <w:num w:numId="26">
    <w:abstractNumId w:val="13"/>
  </w:num>
  <w:num w:numId="27">
    <w:abstractNumId w:val="23"/>
  </w:num>
  <w:num w:numId="28">
    <w:abstractNumId w:val="11"/>
  </w:num>
  <w:num w:numId="29">
    <w:abstractNumId w:val="21"/>
  </w:num>
  <w:num w:numId="30">
    <w:abstractNumId w:val="24"/>
  </w:num>
  <w:num w:numId="31">
    <w:abstractNumId w:val="2"/>
  </w:num>
  <w:num w:numId="32">
    <w:abstractNumId w:val="6"/>
  </w:num>
  <w:num w:numId="33">
    <w:abstractNumId w:val="15"/>
  </w:num>
  <w:num w:numId="34">
    <w:abstractNumId w:val="25"/>
  </w:num>
  <w:num w:numId="35">
    <w:abstractNumId w:val="34"/>
  </w:num>
  <w:num w:numId="36">
    <w:abstractNumId w:val="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48"/>
    <w:rsid w:val="00064EAC"/>
    <w:rsid w:val="00066FA2"/>
    <w:rsid w:val="00084455"/>
    <w:rsid w:val="00093EB5"/>
    <w:rsid w:val="000B3E74"/>
    <w:rsid w:val="000F217D"/>
    <w:rsid w:val="00173BA7"/>
    <w:rsid w:val="001824D5"/>
    <w:rsid w:val="001D0347"/>
    <w:rsid w:val="001F4AB5"/>
    <w:rsid w:val="0021569A"/>
    <w:rsid w:val="002361DE"/>
    <w:rsid w:val="0024589D"/>
    <w:rsid w:val="002729C6"/>
    <w:rsid w:val="002D2BA4"/>
    <w:rsid w:val="00325018"/>
    <w:rsid w:val="003358D0"/>
    <w:rsid w:val="00350840"/>
    <w:rsid w:val="00375247"/>
    <w:rsid w:val="00391604"/>
    <w:rsid w:val="003935E0"/>
    <w:rsid w:val="003F517C"/>
    <w:rsid w:val="00405748"/>
    <w:rsid w:val="004152FB"/>
    <w:rsid w:val="00446D9C"/>
    <w:rsid w:val="00473E7E"/>
    <w:rsid w:val="004B73A8"/>
    <w:rsid w:val="004C5478"/>
    <w:rsid w:val="004F668E"/>
    <w:rsid w:val="00575323"/>
    <w:rsid w:val="00575F1F"/>
    <w:rsid w:val="005A2D0F"/>
    <w:rsid w:val="005E760F"/>
    <w:rsid w:val="005F29A7"/>
    <w:rsid w:val="005F5DD9"/>
    <w:rsid w:val="00615C39"/>
    <w:rsid w:val="006325A5"/>
    <w:rsid w:val="0063465C"/>
    <w:rsid w:val="00667491"/>
    <w:rsid w:val="006A6FC5"/>
    <w:rsid w:val="006C2ACD"/>
    <w:rsid w:val="006D6C6C"/>
    <w:rsid w:val="00701618"/>
    <w:rsid w:val="00701D65"/>
    <w:rsid w:val="00707F49"/>
    <w:rsid w:val="00714B3A"/>
    <w:rsid w:val="007301F4"/>
    <w:rsid w:val="007302CD"/>
    <w:rsid w:val="00772306"/>
    <w:rsid w:val="00774119"/>
    <w:rsid w:val="0081229F"/>
    <w:rsid w:val="00834C20"/>
    <w:rsid w:val="00846833"/>
    <w:rsid w:val="00851D53"/>
    <w:rsid w:val="008F020E"/>
    <w:rsid w:val="009051C7"/>
    <w:rsid w:val="0091297B"/>
    <w:rsid w:val="009272E4"/>
    <w:rsid w:val="0096662F"/>
    <w:rsid w:val="009A6EE3"/>
    <w:rsid w:val="009D5A8B"/>
    <w:rsid w:val="00A03646"/>
    <w:rsid w:val="00A73C16"/>
    <w:rsid w:val="00A90AE7"/>
    <w:rsid w:val="00AD4BAD"/>
    <w:rsid w:val="00B174F9"/>
    <w:rsid w:val="00B74A82"/>
    <w:rsid w:val="00BF6E60"/>
    <w:rsid w:val="00C26C2B"/>
    <w:rsid w:val="00C2748D"/>
    <w:rsid w:val="00C56099"/>
    <w:rsid w:val="00CB19EF"/>
    <w:rsid w:val="00CC3659"/>
    <w:rsid w:val="00CC491F"/>
    <w:rsid w:val="00CE2786"/>
    <w:rsid w:val="00CF05EC"/>
    <w:rsid w:val="00CF141D"/>
    <w:rsid w:val="00D20D74"/>
    <w:rsid w:val="00D87CEA"/>
    <w:rsid w:val="00DB193E"/>
    <w:rsid w:val="00DD46BD"/>
    <w:rsid w:val="00E512E9"/>
    <w:rsid w:val="00E634D8"/>
    <w:rsid w:val="00F11531"/>
    <w:rsid w:val="00F216F7"/>
    <w:rsid w:val="00F408D3"/>
    <w:rsid w:val="00F52A43"/>
    <w:rsid w:val="00F62783"/>
    <w:rsid w:val="00F76094"/>
    <w:rsid w:val="00F821B1"/>
    <w:rsid w:val="00FD309F"/>
    <w:rsid w:val="00F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63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19"/>
  </w:style>
  <w:style w:type="paragraph" w:styleId="Ttulo1">
    <w:name w:val="heading 1"/>
    <w:basedOn w:val="Normal"/>
    <w:link w:val="Ttulo1Char"/>
    <w:uiPriority w:val="9"/>
    <w:qFormat/>
    <w:rsid w:val="00236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36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7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748"/>
  </w:style>
  <w:style w:type="paragraph" w:styleId="Rodap">
    <w:name w:val="footer"/>
    <w:basedOn w:val="Normal"/>
    <w:link w:val="Rodap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748"/>
  </w:style>
  <w:style w:type="paragraph" w:styleId="NormalWeb">
    <w:name w:val="Normal (Web)"/>
    <w:basedOn w:val="Normal"/>
    <w:uiPriority w:val="99"/>
    <w:semiHidden/>
    <w:unhideWhenUsed/>
    <w:rsid w:val="0040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1F4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361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361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361DE"/>
    <w:rPr>
      <w:b/>
      <w:bCs/>
    </w:rPr>
  </w:style>
  <w:style w:type="character" w:styleId="Hyperlink">
    <w:name w:val="Hyperlink"/>
    <w:basedOn w:val="Fontepargpadro"/>
    <w:uiPriority w:val="99"/>
    <w:unhideWhenUsed/>
    <w:rsid w:val="002361DE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77411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F020E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524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24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824D5"/>
    <w:rPr>
      <w:color w:val="605E5C"/>
      <w:shd w:val="clear" w:color="auto" w:fill="E1DFDD"/>
    </w:rPr>
  </w:style>
  <w:style w:type="paragraph" w:customStyle="1" w:styleId="deselected">
    <w:name w:val="deselected"/>
    <w:basedOn w:val="Normal"/>
    <w:rsid w:val="005F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ext-sg-social">
    <w:name w:val="text-sg-social"/>
    <w:basedOn w:val="Fontepargpadro"/>
    <w:rsid w:val="005F5DD9"/>
  </w:style>
  <w:style w:type="character" w:customStyle="1" w:styleId="trcrboxheaderspan">
    <w:name w:val="trc_rbox_header_span"/>
    <w:basedOn w:val="Fontepargpadro"/>
    <w:rsid w:val="005F5DD9"/>
  </w:style>
  <w:style w:type="character" w:customStyle="1" w:styleId="video-label-box">
    <w:name w:val="video-label-box"/>
    <w:basedOn w:val="Fontepargpadro"/>
    <w:rsid w:val="005F5DD9"/>
  </w:style>
  <w:style w:type="character" w:customStyle="1" w:styleId="video-label">
    <w:name w:val="video-label"/>
    <w:basedOn w:val="Fontepargpadro"/>
    <w:rsid w:val="005F5DD9"/>
  </w:style>
  <w:style w:type="character" w:customStyle="1" w:styleId="branding">
    <w:name w:val="branding"/>
    <w:basedOn w:val="Fontepargpadro"/>
    <w:rsid w:val="005F5DD9"/>
  </w:style>
  <w:style w:type="character" w:customStyle="1" w:styleId="footer-social--yt">
    <w:name w:val="footer-social--yt"/>
    <w:basedOn w:val="Fontepargpadro"/>
    <w:rsid w:val="005F5DD9"/>
  </w:style>
  <w:style w:type="character" w:customStyle="1" w:styleId="UnresolvedMention">
    <w:name w:val="Unresolved Mention"/>
    <w:basedOn w:val="Fontepargpadro"/>
    <w:uiPriority w:val="99"/>
    <w:semiHidden/>
    <w:unhideWhenUsed/>
    <w:rsid w:val="00446D9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19"/>
  </w:style>
  <w:style w:type="paragraph" w:styleId="Ttulo1">
    <w:name w:val="heading 1"/>
    <w:basedOn w:val="Normal"/>
    <w:link w:val="Ttulo1Char"/>
    <w:uiPriority w:val="9"/>
    <w:qFormat/>
    <w:rsid w:val="00236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36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74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748"/>
  </w:style>
  <w:style w:type="paragraph" w:styleId="Rodap">
    <w:name w:val="footer"/>
    <w:basedOn w:val="Normal"/>
    <w:link w:val="RodapChar"/>
    <w:uiPriority w:val="99"/>
    <w:unhideWhenUsed/>
    <w:rsid w:val="00405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748"/>
  </w:style>
  <w:style w:type="paragraph" w:styleId="NormalWeb">
    <w:name w:val="Normal (Web)"/>
    <w:basedOn w:val="Normal"/>
    <w:uiPriority w:val="99"/>
    <w:semiHidden/>
    <w:unhideWhenUsed/>
    <w:rsid w:val="0040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59"/>
    <w:rsid w:val="001F4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361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361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2361DE"/>
    <w:rPr>
      <w:b/>
      <w:bCs/>
    </w:rPr>
  </w:style>
  <w:style w:type="character" w:styleId="Hyperlink">
    <w:name w:val="Hyperlink"/>
    <w:basedOn w:val="Fontepargpadro"/>
    <w:uiPriority w:val="99"/>
    <w:unhideWhenUsed/>
    <w:rsid w:val="002361DE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77411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8F020E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5247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24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824D5"/>
    <w:rPr>
      <w:color w:val="605E5C"/>
      <w:shd w:val="clear" w:color="auto" w:fill="E1DFDD"/>
    </w:rPr>
  </w:style>
  <w:style w:type="paragraph" w:customStyle="1" w:styleId="deselected">
    <w:name w:val="deselected"/>
    <w:basedOn w:val="Normal"/>
    <w:rsid w:val="005F5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text-sg-social">
    <w:name w:val="text-sg-social"/>
    <w:basedOn w:val="Fontepargpadro"/>
    <w:rsid w:val="005F5DD9"/>
  </w:style>
  <w:style w:type="character" w:customStyle="1" w:styleId="trcrboxheaderspan">
    <w:name w:val="trc_rbox_header_span"/>
    <w:basedOn w:val="Fontepargpadro"/>
    <w:rsid w:val="005F5DD9"/>
  </w:style>
  <w:style w:type="character" w:customStyle="1" w:styleId="video-label-box">
    <w:name w:val="video-label-box"/>
    <w:basedOn w:val="Fontepargpadro"/>
    <w:rsid w:val="005F5DD9"/>
  </w:style>
  <w:style w:type="character" w:customStyle="1" w:styleId="video-label">
    <w:name w:val="video-label"/>
    <w:basedOn w:val="Fontepargpadro"/>
    <w:rsid w:val="005F5DD9"/>
  </w:style>
  <w:style w:type="character" w:customStyle="1" w:styleId="branding">
    <w:name w:val="branding"/>
    <w:basedOn w:val="Fontepargpadro"/>
    <w:rsid w:val="005F5DD9"/>
  </w:style>
  <w:style w:type="character" w:customStyle="1" w:styleId="footer-social--yt">
    <w:name w:val="footer-social--yt"/>
    <w:basedOn w:val="Fontepargpadro"/>
    <w:rsid w:val="005F5DD9"/>
  </w:style>
  <w:style w:type="character" w:customStyle="1" w:styleId="UnresolvedMention">
    <w:name w:val="Unresolved Mention"/>
    <w:basedOn w:val="Fontepargpadro"/>
    <w:uiPriority w:val="99"/>
    <w:semiHidden/>
    <w:unhideWhenUsed/>
    <w:rsid w:val="00446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13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27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6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217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84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6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223943">
                          <w:marLeft w:val="-225"/>
                          <w:marRight w:val="-225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13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81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92889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350264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73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5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87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7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4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9458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78641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5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06246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8" w:color="EEEEEE"/>
                            <w:left w:val="none" w:sz="0" w:space="0" w:color="auto"/>
                            <w:bottom w:val="none" w:sz="0" w:space="11" w:color="auto"/>
                            <w:right w:val="none" w:sz="0" w:space="0" w:color="auto"/>
                          </w:divBdr>
                          <w:divsChild>
                            <w:div w:id="11755340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0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775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2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48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01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5997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2775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0032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FDFDF"/>
                                <w:left w:val="single" w:sz="2" w:space="0" w:color="DFDFDF"/>
                                <w:bottom w:val="single" w:sz="2" w:space="0" w:color="DFDFDF"/>
                                <w:right w:val="single" w:sz="2" w:space="0" w:color="DFDFDF"/>
                              </w:divBdr>
                              <w:divsChild>
                                <w:div w:id="14109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55059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213636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single" w:sz="2" w:space="0" w:color="A9A9A9"/>
                                        <w:left w:val="single" w:sz="2" w:space="0" w:color="A9A9A9"/>
                                        <w:bottom w:val="single" w:sz="2" w:space="0" w:color="A9A9A9"/>
                                        <w:right w:val="single" w:sz="2" w:space="0" w:color="A9A9A9"/>
                                      </w:divBdr>
                                      <w:divsChild>
                                        <w:div w:id="70845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01853">
                                              <w:marLeft w:val="229"/>
                                              <w:marRight w:val="0"/>
                                              <w:marTop w:val="0"/>
                                              <w:marBottom w:val="229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879702504">
                                              <w:marLeft w:val="229"/>
                                              <w:marRight w:val="0"/>
                                              <w:marTop w:val="0"/>
                                              <w:marBottom w:val="229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703487296">
                                              <w:marLeft w:val="229"/>
                                              <w:marRight w:val="0"/>
                                              <w:marTop w:val="0"/>
                                              <w:marBottom w:val="229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2041080177">
                                              <w:marLeft w:val="229"/>
                                              <w:marRight w:val="0"/>
                                              <w:marTop w:val="0"/>
                                              <w:marBottom w:val="229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343899859">
                                              <w:marLeft w:val="229"/>
                                              <w:marRight w:val="0"/>
                                              <w:marTop w:val="0"/>
                                              <w:marBottom w:val="229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  <w:div w:id="1317221954">
                                              <w:marLeft w:val="229"/>
                                              <w:marRight w:val="0"/>
                                              <w:marTop w:val="0"/>
                                              <w:marBottom w:val="229"/>
                                              <w:divBdr>
                                                <w:top w:val="single" w:sz="2" w:space="0" w:color="E4E4E4"/>
                                                <w:left w:val="single" w:sz="2" w:space="0" w:color="E4E4E4"/>
                                                <w:bottom w:val="single" w:sz="2" w:space="0" w:color="E4E4E4"/>
                                                <w:right w:val="single" w:sz="2" w:space="0" w:color="E4E4E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9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441104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081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91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62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7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417">
          <w:marLeft w:val="-5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5293">
              <w:marLeft w:val="-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14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768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804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3437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28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querobolsa.com.br/enem/quimica/misturas-homogenea-e-heterogene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doeducacao.uol.com.br/quimica/misturas-homogeneas-heterogeneas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upload.wikimedia.org/wikipedia/commons/thumb/3/34/Brasao_Hortolandia_SaoPaulo_Brasil_v2.svg/1200px-Brasao_Hortolandia_SaoPaulo_Brasil_v2.svg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12E1-2116-4703-9D5B-E8786C50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Tiago</cp:lastModifiedBy>
  <cp:revision>2</cp:revision>
  <dcterms:created xsi:type="dcterms:W3CDTF">2021-08-19T23:05:00Z</dcterms:created>
  <dcterms:modified xsi:type="dcterms:W3CDTF">2021-08-19T23:05:00Z</dcterms:modified>
</cp:coreProperties>
</file>