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55D816" w14:textId="77777777" w:rsidR="00FF33D6" w:rsidRDefault="00FF33D6"/>
    <w:p w14:paraId="244F8B40" w14:textId="5A0F7E67" w:rsidR="00FF33D6" w:rsidRDefault="00FF33D6" w:rsidP="00FF33D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Escola: </w:t>
      </w:r>
      <w:r>
        <w:rPr>
          <w:rFonts w:ascii="Arial" w:hAnsi="Arial" w:cs="Arial"/>
          <w:b/>
          <w:sz w:val="24"/>
          <w:szCs w:val="24"/>
        </w:rPr>
        <w:t>EME</w:t>
      </w:r>
      <w:r w:rsidR="009F1D09">
        <w:rPr>
          <w:rFonts w:ascii="Arial" w:hAnsi="Arial" w:cs="Arial"/>
          <w:b/>
          <w:sz w:val="24"/>
          <w:szCs w:val="24"/>
        </w:rPr>
        <w:t>I</w:t>
      </w:r>
      <w:r w:rsidR="009C2B88">
        <w:rPr>
          <w:rFonts w:ascii="Arial" w:hAnsi="Arial" w:cs="Arial"/>
          <w:b/>
          <w:sz w:val="24"/>
          <w:szCs w:val="24"/>
        </w:rPr>
        <w:t xml:space="preserve">EF. João Carlos </w:t>
      </w:r>
    </w:p>
    <w:p w14:paraId="1A9DE620" w14:textId="38A11260" w:rsidR="00FF33D6" w:rsidRDefault="00FF33D6" w:rsidP="00FF33D6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Professor/AEE: </w:t>
      </w:r>
      <w:r>
        <w:rPr>
          <w:rFonts w:ascii="Arial" w:hAnsi="Arial" w:cs="Arial"/>
          <w:b/>
          <w:sz w:val="24"/>
          <w:szCs w:val="24"/>
        </w:rPr>
        <w:t>Adriana Maria Sersun Calefi</w:t>
      </w:r>
    </w:p>
    <w:p w14:paraId="1FAB067A" w14:textId="40C626BF" w:rsidR="00FF33D6" w:rsidRPr="00150A04" w:rsidRDefault="00FF33D6" w:rsidP="00150A04">
      <w:pPr>
        <w:pStyle w:val="western"/>
        <w:spacing w:after="159" w:line="252" w:lineRule="auto"/>
      </w:pPr>
      <w:r>
        <w:rPr>
          <w:rFonts w:ascii="Arial" w:hAnsi="Arial" w:cs="Arial"/>
        </w:rPr>
        <w:t>Data:</w:t>
      </w:r>
      <w:r w:rsidR="00C83573">
        <w:rPr>
          <w:rFonts w:ascii="Arial" w:hAnsi="Arial" w:cs="Arial"/>
          <w:b/>
        </w:rPr>
        <w:t xml:space="preserve"> </w:t>
      </w:r>
      <w:r w:rsidR="00150A04">
        <w:rPr>
          <w:rFonts w:ascii="Arial" w:hAnsi="Arial" w:cs="Arial"/>
        </w:rPr>
        <w:t xml:space="preserve">26/07 à 30/07 e 02/08 </w:t>
      </w:r>
      <w:r w:rsidR="00150A04">
        <w:rPr>
          <w:rFonts w:ascii="Arial" w:hAnsi="Arial" w:cs="Arial"/>
        </w:rPr>
        <w:t>a</w:t>
      </w:r>
      <w:r w:rsidR="00150A04">
        <w:rPr>
          <w:rFonts w:ascii="Arial" w:hAnsi="Arial" w:cs="Arial"/>
        </w:rPr>
        <w:t xml:space="preserve"> 06/08 </w:t>
      </w:r>
    </w:p>
    <w:p w14:paraId="324698FA" w14:textId="77777777" w:rsidR="00CF51C8" w:rsidRPr="00CF51C8" w:rsidRDefault="00CF51C8" w:rsidP="00CF51C8">
      <w:pPr>
        <w:jc w:val="both"/>
        <w:rPr>
          <w:rFonts w:ascii="Arial" w:hAnsi="Arial" w:cs="Arial"/>
          <w:sz w:val="24"/>
          <w:szCs w:val="24"/>
        </w:rPr>
      </w:pPr>
    </w:p>
    <w:p w14:paraId="7B515A81" w14:textId="77777777" w:rsidR="00CA13EA" w:rsidRDefault="00FF33D6" w:rsidP="00FF33D6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Orientações das atividades:</w:t>
      </w:r>
    </w:p>
    <w:p w14:paraId="34A75D78" w14:textId="3A79FD42" w:rsidR="00404AD7" w:rsidRPr="00C46B02" w:rsidRDefault="003F31B7" w:rsidP="00FF33D6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Cs/>
          <w:sz w:val="24"/>
          <w:szCs w:val="24"/>
        </w:rPr>
        <w:t>A</w:t>
      </w:r>
      <w:r w:rsidR="00404AD7">
        <w:rPr>
          <w:rFonts w:ascii="Arial" w:hAnsi="Arial" w:cs="Arial"/>
          <w:bCs/>
          <w:sz w:val="24"/>
          <w:szCs w:val="24"/>
        </w:rPr>
        <w:t>s atividades</w:t>
      </w:r>
      <w:r w:rsidR="006E2562">
        <w:rPr>
          <w:rFonts w:ascii="Arial" w:hAnsi="Arial" w:cs="Arial"/>
          <w:bCs/>
          <w:sz w:val="24"/>
          <w:szCs w:val="24"/>
        </w:rPr>
        <w:t xml:space="preserve"> </w:t>
      </w:r>
      <w:r w:rsidR="0009316D">
        <w:rPr>
          <w:rFonts w:ascii="Arial" w:hAnsi="Arial" w:cs="Arial"/>
          <w:bCs/>
          <w:sz w:val="24"/>
          <w:szCs w:val="24"/>
        </w:rPr>
        <w:t>foram entregues na unidade escolar para ser retiradas pela família.</w:t>
      </w:r>
      <w:r w:rsidR="006E2562"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 xml:space="preserve">Continuamos lembrando que </w:t>
      </w:r>
      <w:r w:rsidR="00404AD7">
        <w:rPr>
          <w:rFonts w:ascii="Arial" w:hAnsi="Arial" w:cs="Arial"/>
          <w:bCs/>
          <w:sz w:val="24"/>
          <w:szCs w:val="24"/>
        </w:rPr>
        <w:t>essa ação de distanciamento</w:t>
      </w:r>
      <w:r>
        <w:rPr>
          <w:rFonts w:ascii="Arial" w:hAnsi="Arial" w:cs="Arial"/>
          <w:bCs/>
          <w:sz w:val="24"/>
          <w:szCs w:val="24"/>
        </w:rPr>
        <w:t xml:space="preserve"> foi adotada</w:t>
      </w:r>
      <w:r w:rsidR="00404AD7">
        <w:rPr>
          <w:rFonts w:ascii="Arial" w:hAnsi="Arial" w:cs="Arial"/>
          <w:bCs/>
          <w:sz w:val="24"/>
          <w:szCs w:val="24"/>
        </w:rPr>
        <w:t xml:space="preserve"> como diretriz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="00404AD7">
        <w:rPr>
          <w:rFonts w:ascii="Arial" w:hAnsi="Arial" w:cs="Arial"/>
          <w:bCs/>
          <w:sz w:val="24"/>
          <w:szCs w:val="24"/>
        </w:rPr>
        <w:t>pensando na preservação da vida e bem-estar do aluno e sua família.</w:t>
      </w:r>
    </w:p>
    <w:p w14:paraId="043D0E9E" w14:textId="67227003" w:rsidR="003F31B7" w:rsidRDefault="003F31B7" w:rsidP="00FF33D6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Qualquer mudança de rotina ou meio de atendimento ao aluno será previamente comunicada a família pela unidade escolar, meios de comunicação local e grupo de pais e alunos por meio digital.</w:t>
      </w:r>
    </w:p>
    <w:p w14:paraId="4E298379" w14:textId="7C61C89B" w:rsidR="00404AD7" w:rsidRDefault="00404AD7" w:rsidP="00FF33D6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Continuamos a</w:t>
      </w:r>
      <w:r w:rsidR="003F31B7">
        <w:rPr>
          <w:rFonts w:ascii="Arial" w:hAnsi="Arial" w:cs="Arial"/>
          <w:bCs/>
          <w:sz w:val="24"/>
          <w:szCs w:val="24"/>
        </w:rPr>
        <w:t xml:space="preserve"> disposição para esclarecer dúvidas e nos</w:t>
      </w:r>
      <w:r>
        <w:rPr>
          <w:rFonts w:ascii="Arial" w:hAnsi="Arial" w:cs="Arial"/>
          <w:bCs/>
          <w:sz w:val="24"/>
          <w:szCs w:val="24"/>
        </w:rPr>
        <w:t xml:space="preserve"> comunicar com vocês para atividades, trocas de informações</w:t>
      </w:r>
      <w:r w:rsidR="00D85A96">
        <w:rPr>
          <w:rFonts w:ascii="Arial" w:hAnsi="Arial" w:cs="Arial"/>
          <w:bCs/>
          <w:sz w:val="24"/>
          <w:szCs w:val="24"/>
        </w:rPr>
        <w:t xml:space="preserve">, </w:t>
      </w:r>
      <w:r>
        <w:rPr>
          <w:rFonts w:ascii="Arial" w:hAnsi="Arial" w:cs="Arial"/>
          <w:bCs/>
          <w:sz w:val="24"/>
          <w:szCs w:val="24"/>
        </w:rPr>
        <w:t>suporte</w:t>
      </w:r>
      <w:r w:rsidR="00D85A96">
        <w:rPr>
          <w:rFonts w:ascii="Arial" w:hAnsi="Arial" w:cs="Arial"/>
          <w:bCs/>
          <w:sz w:val="24"/>
          <w:szCs w:val="24"/>
        </w:rPr>
        <w:t>,</w:t>
      </w:r>
      <w:r>
        <w:rPr>
          <w:rFonts w:ascii="Arial" w:hAnsi="Arial" w:cs="Arial"/>
          <w:bCs/>
          <w:sz w:val="24"/>
          <w:szCs w:val="24"/>
        </w:rPr>
        <w:t xml:space="preserve"> orientação e esclarecimentos.</w:t>
      </w:r>
    </w:p>
    <w:p w14:paraId="13823A63" w14:textId="13E7F71B" w:rsidR="00404AD7" w:rsidRDefault="003F31B7" w:rsidP="00FF33D6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Algumas atividades permanecem com as mesmas orientações,</w:t>
      </w:r>
      <w:r w:rsidR="00404AD7">
        <w:rPr>
          <w:rFonts w:ascii="Arial" w:hAnsi="Arial" w:cs="Arial"/>
          <w:bCs/>
          <w:sz w:val="24"/>
          <w:szCs w:val="24"/>
        </w:rPr>
        <w:t xml:space="preserve"> destaca</w:t>
      </w:r>
      <w:r>
        <w:rPr>
          <w:rFonts w:ascii="Arial" w:hAnsi="Arial" w:cs="Arial"/>
          <w:bCs/>
          <w:sz w:val="24"/>
          <w:szCs w:val="24"/>
        </w:rPr>
        <w:t>mos:</w:t>
      </w:r>
      <w:r w:rsidR="00404AD7">
        <w:rPr>
          <w:rFonts w:ascii="Arial" w:hAnsi="Arial" w:cs="Arial"/>
          <w:bCs/>
          <w:sz w:val="24"/>
          <w:szCs w:val="24"/>
        </w:rPr>
        <w:t xml:space="preserve"> </w:t>
      </w:r>
    </w:p>
    <w:p w14:paraId="120D3388" w14:textId="1975AA06" w:rsidR="00404AD7" w:rsidRDefault="00404AD7" w:rsidP="00FF33D6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1º</w:t>
      </w:r>
      <w:r w:rsidR="00CA13EA">
        <w:rPr>
          <w:rFonts w:ascii="Arial" w:hAnsi="Arial" w:cs="Arial"/>
          <w:bCs/>
          <w:sz w:val="24"/>
          <w:szCs w:val="24"/>
        </w:rPr>
        <w:t xml:space="preserve"> - as</w:t>
      </w:r>
      <w:r>
        <w:rPr>
          <w:rFonts w:ascii="Arial" w:hAnsi="Arial" w:cs="Arial"/>
          <w:bCs/>
          <w:sz w:val="24"/>
          <w:szCs w:val="24"/>
        </w:rPr>
        <w:t xml:space="preserve"> atividades envolvendo o nome leva o aluno a construir sua identidade como ser único além de ajudar o aluno a </w:t>
      </w:r>
      <w:r w:rsidR="00CA13EA">
        <w:rPr>
          <w:rFonts w:ascii="Arial" w:hAnsi="Arial" w:cs="Arial"/>
          <w:bCs/>
          <w:sz w:val="24"/>
          <w:szCs w:val="24"/>
        </w:rPr>
        <w:t>refletir sobre o próprio sistema de escrita, as letras, suas junções e construção de outras palavras.</w:t>
      </w:r>
      <w:r w:rsidR="0042448C">
        <w:rPr>
          <w:rFonts w:ascii="Arial" w:hAnsi="Arial" w:cs="Arial"/>
          <w:bCs/>
          <w:sz w:val="24"/>
          <w:szCs w:val="24"/>
        </w:rPr>
        <w:t xml:space="preserve"> </w:t>
      </w:r>
      <w:bookmarkStart w:id="0" w:name="_Hlk69275818"/>
      <w:r w:rsidR="0042448C">
        <w:rPr>
          <w:rFonts w:ascii="Arial" w:hAnsi="Arial" w:cs="Arial"/>
          <w:bCs/>
          <w:sz w:val="24"/>
          <w:szCs w:val="24"/>
        </w:rPr>
        <w:t>(</w:t>
      </w:r>
      <w:r w:rsidR="0042448C" w:rsidRPr="0042448C">
        <w:rPr>
          <w:rFonts w:ascii="Arial" w:hAnsi="Arial" w:cs="Arial"/>
          <w:bCs/>
          <w:color w:val="FF0000"/>
          <w:sz w:val="24"/>
          <w:szCs w:val="24"/>
        </w:rPr>
        <w:t>ATIVIDADES PERMANENTES</w:t>
      </w:r>
      <w:r w:rsidR="0042448C">
        <w:rPr>
          <w:rFonts w:ascii="Arial" w:hAnsi="Arial" w:cs="Arial"/>
          <w:bCs/>
          <w:sz w:val="24"/>
          <w:szCs w:val="24"/>
        </w:rPr>
        <w:t>).</w:t>
      </w:r>
    </w:p>
    <w:bookmarkEnd w:id="0"/>
    <w:p w14:paraId="5CAB0A27" w14:textId="52086B51" w:rsidR="00CA13EA" w:rsidRDefault="00CA13EA" w:rsidP="00FF33D6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2º - o calendário permite que o aluno veja o passar do tempo, conheça a sequência numérica, os meses e ano.</w:t>
      </w:r>
      <w:r w:rsidR="0042448C" w:rsidRPr="0042448C">
        <w:rPr>
          <w:rFonts w:ascii="Arial" w:hAnsi="Arial" w:cs="Arial"/>
          <w:bCs/>
          <w:sz w:val="24"/>
          <w:szCs w:val="24"/>
        </w:rPr>
        <w:t xml:space="preserve"> </w:t>
      </w:r>
      <w:r w:rsidR="0042448C">
        <w:rPr>
          <w:rFonts w:ascii="Arial" w:hAnsi="Arial" w:cs="Arial"/>
          <w:bCs/>
          <w:sz w:val="24"/>
          <w:szCs w:val="24"/>
        </w:rPr>
        <w:t>(</w:t>
      </w:r>
      <w:r w:rsidR="0042448C" w:rsidRPr="0042448C">
        <w:rPr>
          <w:rFonts w:ascii="Arial" w:hAnsi="Arial" w:cs="Arial"/>
          <w:bCs/>
          <w:color w:val="FF0000"/>
          <w:sz w:val="24"/>
          <w:szCs w:val="24"/>
        </w:rPr>
        <w:t>ATIVIDADES PERMANENTES</w:t>
      </w:r>
      <w:r w:rsidR="0042448C">
        <w:rPr>
          <w:rFonts w:ascii="Arial" w:hAnsi="Arial" w:cs="Arial"/>
          <w:bCs/>
          <w:sz w:val="24"/>
          <w:szCs w:val="24"/>
        </w:rPr>
        <w:t>).</w:t>
      </w:r>
    </w:p>
    <w:p w14:paraId="2809D2AD" w14:textId="602690D9" w:rsidR="0042448C" w:rsidRDefault="0042448C" w:rsidP="00FF33D6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Qualquer dúvida ou necessidade estamos </w:t>
      </w:r>
      <w:r w:rsidR="006E2562">
        <w:rPr>
          <w:rFonts w:ascii="Arial" w:hAnsi="Arial" w:cs="Arial"/>
          <w:bCs/>
          <w:sz w:val="24"/>
          <w:szCs w:val="24"/>
        </w:rPr>
        <w:t>à</w:t>
      </w:r>
      <w:r>
        <w:rPr>
          <w:rFonts w:ascii="Arial" w:hAnsi="Arial" w:cs="Arial"/>
          <w:bCs/>
          <w:sz w:val="24"/>
          <w:szCs w:val="24"/>
        </w:rPr>
        <w:t xml:space="preserve"> disposição.</w:t>
      </w:r>
    </w:p>
    <w:p w14:paraId="428FC766" w14:textId="208DA29B" w:rsidR="006E2562" w:rsidRDefault="006E2562" w:rsidP="00FF33D6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74A3D472" w14:textId="4C1A05D6" w:rsidR="00172F6B" w:rsidRDefault="00172F6B" w:rsidP="00FF33D6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1D5EB64A" w14:textId="5583FCAA" w:rsidR="00172F6B" w:rsidRDefault="00172F6B" w:rsidP="00FF33D6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4380E00C" w14:textId="4220017A" w:rsidR="00172F6B" w:rsidRDefault="00172F6B" w:rsidP="00FF33D6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5A91C51E" w14:textId="63D80999" w:rsidR="00A35FCD" w:rsidRPr="0049626F" w:rsidRDefault="00E07BD8" w:rsidP="0049626F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9626F">
        <w:rPr>
          <w:rFonts w:ascii="Arial" w:hAnsi="Arial" w:cs="Arial"/>
          <w:b/>
          <w:sz w:val="24"/>
          <w:szCs w:val="24"/>
        </w:rPr>
        <w:t xml:space="preserve"> </w:t>
      </w:r>
    </w:p>
    <w:p w14:paraId="14C3EEE3" w14:textId="172E8022" w:rsidR="0009316D" w:rsidRPr="0049626F" w:rsidRDefault="00E07BD8" w:rsidP="0049626F">
      <w:pPr>
        <w:pStyle w:val="PargrafodaLista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9626F">
        <w:rPr>
          <w:rFonts w:ascii="Arial" w:hAnsi="Arial" w:cs="Arial"/>
          <w:b/>
          <w:sz w:val="24"/>
          <w:szCs w:val="24"/>
        </w:rPr>
        <w:lastRenderedPageBreak/>
        <w:t xml:space="preserve">História -   </w:t>
      </w:r>
      <w:hyperlink r:id="rId8" w:history="1">
        <w:r w:rsidR="0049626F" w:rsidRPr="0049626F">
          <w:rPr>
            <w:rStyle w:val="Hyperlink"/>
            <w:rFonts w:ascii="Arial" w:hAnsi="Arial" w:cs="Arial"/>
            <w:b/>
            <w:sz w:val="24"/>
            <w:szCs w:val="24"/>
          </w:rPr>
          <w:t>https://www.youtube.com/watch?v=arOFqrVmrGM&amp;t=6s</w:t>
        </w:r>
      </w:hyperlink>
    </w:p>
    <w:p w14:paraId="7783E938" w14:textId="30F956E5" w:rsidR="0009316D" w:rsidRPr="0049626F" w:rsidRDefault="0049626F" w:rsidP="0049626F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49626F">
        <w:rPr>
          <w:rFonts w:ascii="Arial" w:hAnsi="Arial" w:cs="Arial"/>
          <w:bCs/>
          <w:sz w:val="24"/>
          <w:szCs w:val="24"/>
        </w:rPr>
        <w:t xml:space="preserve">Objetivo trabalhar com a percepção de corpo e movimento. </w:t>
      </w:r>
    </w:p>
    <w:p w14:paraId="68876907" w14:textId="72C61B7A" w:rsidR="0049626F" w:rsidRPr="0049626F" w:rsidRDefault="0049626F" w:rsidP="0049626F">
      <w:pPr>
        <w:pStyle w:val="PargrafodaLista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Apostila das Olimpíadas </w:t>
      </w:r>
    </w:p>
    <w:p w14:paraId="1610570C" w14:textId="7248DA6C" w:rsidR="0009316D" w:rsidRDefault="0049626F" w:rsidP="0009316D">
      <w:pPr>
        <w:pStyle w:val="PargrafodaLista"/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49626F">
        <w:rPr>
          <w:rFonts w:ascii="Arial" w:hAnsi="Arial" w:cs="Arial"/>
          <w:bCs/>
          <w:sz w:val="24"/>
          <w:szCs w:val="24"/>
        </w:rPr>
        <w:t>Apostila com atividades de fixação de conteúdos envolvendo o tema Olimpíadas.</w:t>
      </w:r>
    </w:p>
    <w:p w14:paraId="6FF05239" w14:textId="755484E2" w:rsidR="0049626F" w:rsidRPr="0049626F" w:rsidRDefault="0049626F" w:rsidP="0009316D">
      <w:pPr>
        <w:pStyle w:val="PargrafodaLista"/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noProof/>
        </w:rPr>
        <w:drawing>
          <wp:inline distT="0" distB="0" distL="0" distR="0" wp14:anchorId="391015C7" wp14:editId="5412B181">
            <wp:extent cx="2773680" cy="2461981"/>
            <wp:effectExtent l="3492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776670" cy="2464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715B35" w14:textId="77777777" w:rsidR="006E2562" w:rsidRDefault="006E2562" w:rsidP="00FF33D6">
      <w:pPr>
        <w:spacing w:line="360" w:lineRule="auto"/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14:paraId="74A0BABD" w14:textId="06B4E2E7" w:rsidR="00186801" w:rsidRPr="00F84483" w:rsidRDefault="00186801" w:rsidP="00FF33D6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186801">
        <w:rPr>
          <w:rFonts w:ascii="Arial" w:hAnsi="Arial" w:cs="Arial"/>
          <w:b/>
          <w:color w:val="FF0000"/>
          <w:sz w:val="24"/>
          <w:szCs w:val="24"/>
        </w:rPr>
        <w:t>LEMBRANDO</w:t>
      </w:r>
      <w:r w:rsidRPr="00186801">
        <w:rPr>
          <w:rFonts w:ascii="Arial" w:hAnsi="Arial" w:cs="Arial"/>
          <w:b/>
          <w:sz w:val="24"/>
          <w:szCs w:val="24"/>
        </w:rPr>
        <w:t xml:space="preserve"> </w:t>
      </w:r>
    </w:p>
    <w:p w14:paraId="111C33DB" w14:textId="3C68A95C" w:rsidR="00186801" w:rsidRPr="00186801" w:rsidRDefault="00186801" w:rsidP="00FF33D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Todos os dias é colocado no grupo o calendário, alguma atividade ou lembrete em relação ao grupo. Não esqueça de verificar e qualquer dúvida entrar em contato.</w:t>
      </w:r>
    </w:p>
    <w:p w14:paraId="508607B7" w14:textId="261F6AA6" w:rsidR="00404AD7" w:rsidRPr="00186801" w:rsidRDefault="00D85A96" w:rsidP="00FF33D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Prof.ª AEE Adriana Calefi</w:t>
      </w:r>
    </w:p>
    <w:sectPr w:rsidR="00404AD7" w:rsidRPr="00186801">
      <w:head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8722DA" w14:textId="77777777" w:rsidR="007843D4" w:rsidRDefault="007843D4" w:rsidP="00D341FB">
      <w:pPr>
        <w:spacing w:after="0" w:line="240" w:lineRule="auto"/>
      </w:pPr>
      <w:r>
        <w:separator/>
      </w:r>
    </w:p>
  </w:endnote>
  <w:endnote w:type="continuationSeparator" w:id="0">
    <w:p w14:paraId="76B5510F" w14:textId="77777777" w:rsidR="007843D4" w:rsidRDefault="007843D4" w:rsidP="00D341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A6C87F" w14:textId="77777777" w:rsidR="007843D4" w:rsidRDefault="007843D4" w:rsidP="00D341FB">
      <w:pPr>
        <w:spacing w:after="0" w:line="240" w:lineRule="auto"/>
      </w:pPr>
      <w:r>
        <w:separator/>
      </w:r>
    </w:p>
  </w:footnote>
  <w:footnote w:type="continuationSeparator" w:id="0">
    <w:p w14:paraId="2882370C" w14:textId="77777777" w:rsidR="007843D4" w:rsidRDefault="007843D4" w:rsidP="00D341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39D339" w14:textId="1F646F8F" w:rsidR="00D341FB" w:rsidRDefault="00D341FB">
    <w:pPr>
      <w:pStyle w:val="Cabealho"/>
    </w:pPr>
    <w:r>
      <w:rPr>
        <w:noProof/>
        <w:color w:val="363636"/>
        <w:sz w:val="21"/>
        <w:szCs w:val="21"/>
        <w:lang w:eastAsia="pt-BR"/>
      </w:rPr>
      <w:drawing>
        <wp:anchor distT="0" distB="0" distL="114300" distR="114300" simplePos="0" relativeHeight="251659264" behindDoc="0" locked="0" layoutInCell="1" allowOverlap="1" wp14:anchorId="0864923F" wp14:editId="7BFBEAC2">
          <wp:simplePos x="0" y="0"/>
          <wp:positionH relativeFrom="rightMargin">
            <wp:posOffset>-923290</wp:posOffset>
          </wp:positionH>
          <wp:positionV relativeFrom="paragraph">
            <wp:posOffset>8890</wp:posOffset>
          </wp:positionV>
          <wp:extent cx="666750" cy="638175"/>
          <wp:effectExtent l="0" t="0" r="0" b="9525"/>
          <wp:wrapNone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iguras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8" t="-18" r="-18" b="-18"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                     </w:t>
    </w:r>
    <w:r w:rsidR="004B0E5F" w:rsidRPr="009B7672">
      <w:rPr>
        <w:noProof/>
        <w:lang w:eastAsia="pt-BR"/>
      </w:rPr>
      <w:drawing>
        <wp:inline distT="0" distB="0" distL="0" distR="0" wp14:anchorId="6B1887D4" wp14:editId="271FC9C7">
          <wp:extent cx="1419225" cy="619125"/>
          <wp:effectExtent l="0" t="0" r="9525" b="9525"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92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418F9"/>
    <w:multiLevelType w:val="hybridMultilevel"/>
    <w:tmpl w:val="E7E4D3E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EB175F"/>
    <w:multiLevelType w:val="hybridMultilevel"/>
    <w:tmpl w:val="23365BE4"/>
    <w:lvl w:ilvl="0" w:tplc="DDCEE380">
      <w:numFmt w:val="bullet"/>
      <w:lvlText w:val=""/>
      <w:lvlJc w:val="left"/>
      <w:pPr>
        <w:ind w:left="1080" w:hanging="360"/>
      </w:pPr>
      <w:rPr>
        <w:rFonts w:ascii="Symbol" w:eastAsia="Calibr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02819CD"/>
    <w:multiLevelType w:val="hybridMultilevel"/>
    <w:tmpl w:val="75A47158"/>
    <w:lvl w:ilvl="0" w:tplc="B92AF66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DA3FCF"/>
    <w:multiLevelType w:val="hybridMultilevel"/>
    <w:tmpl w:val="9BA462FA"/>
    <w:lvl w:ilvl="0" w:tplc="574EBE3C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F7506A"/>
    <w:multiLevelType w:val="hybridMultilevel"/>
    <w:tmpl w:val="9522B474"/>
    <w:lvl w:ilvl="0" w:tplc="5DD671F0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0F58DF"/>
    <w:multiLevelType w:val="hybridMultilevel"/>
    <w:tmpl w:val="1CFE9782"/>
    <w:lvl w:ilvl="0" w:tplc="699E2B6C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944575"/>
    <w:multiLevelType w:val="hybridMultilevel"/>
    <w:tmpl w:val="1592D7E0"/>
    <w:lvl w:ilvl="0" w:tplc="8F289950">
      <w:numFmt w:val="bullet"/>
      <w:lvlText w:val=""/>
      <w:lvlJc w:val="left"/>
      <w:pPr>
        <w:ind w:left="1080" w:hanging="360"/>
      </w:pPr>
      <w:rPr>
        <w:rFonts w:ascii="Symbol" w:eastAsia="Calibr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CD46E25"/>
    <w:multiLevelType w:val="hybridMultilevel"/>
    <w:tmpl w:val="1C847CA8"/>
    <w:lvl w:ilvl="0" w:tplc="0EE6077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6695343C"/>
    <w:multiLevelType w:val="hybridMultilevel"/>
    <w:tmpl w:val="5E5C811E"/>
    <w:lvl w:ilvl="0" w:tplc="E616955C">
      <w:numFmt w:val="bullet"/>
      <w:lvlText w:val=""/>
      <w:lvlJc w:val="left"/>
      <w:pPr>
        <w:ind w:left="1080" w:hanging="360"/>
      </w:pPr>
      <w:rPr>
        <w:rFonts w:ascii="Symbol" w:eastAsia="Calibr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DF520BB"/>
    <w:multiLevelType w:val="hybridMultilevel"/>
    <w:tmpl w:val="7A3CF6B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610F6C"/>
    <w:multiLevelType w:val="hybridMultilevel"/>
    <w:tmpl w:val="8AEAD7E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1A3CD5"/>
    <w:multiLevelType w:val="hybridMultilevel"/>
    <w:tmpl w:val="5CC6A7E4"/>
    <w:lvl w:ilvl="0" w:tplc="22C2B32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 w15:restartNumberingAfterBreak="0">
    <w:nsid w:val="7C603700"/>
    <w:multiLevelType w:val="hybridMultilevel"/>
    <w:tmpl w:val="C3B814D2"/>
    <w:lvl w:ilvl="0" w:tplc="9112E138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0"/>
  </w:num>
  <w:num w:numId="4">
    <w:abstractNumId w:val="4"/>
  </w:num>
  <w:num w:numId="5">
    <w:abstractNumId w:val="2"/>
  </w:num>
  <w:num w:numId="6">
    <w:abstractNumId w:val="1"/>
  </w:num>
  <w:num w:numId="7">
    <w:abstractNumId w:val="8"/>
  </w:num>
  <w:num w:numId="8">
    <w:abstractNumId w:val="6"/>
  </w:num>
  <w:num w:numId="9">
    <w:abstractNumId w:val="3"/>
  </w:num>
  <w:num w:numId="10">
    <w:abstractNumId w:val="5"/>
  </w:num>
  <w:num w:numId="11">
    <w:abstractNumId w:val="12"/>
  </w:num>
  <w:num w:numId="12">
    <w:abstractNumId w:val="10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pt-BR" w:vendorID="64" w:dllVersion="0" w:nlCheck="1" w:checkStyle="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3429"/>
    <w:rsid w:val="00004AC6"/>
    <w:rsid w:val="00017EB8"/>
    <w:rsid w:val="00027589"/>
    <w:rsid w:val="00034FF9"/>
    <w:rsid w:val="00044085"/>
    <w:rsid w:val="000458EE"/>
    <w:rsid w:val="000556E2"/>
    <w:rsid w:val="00073F95"/>
    <w:rsid w:val="00091F34"/>
    <w:rsid w:val="0009316D"/>
    <w:rsid w:val="000A67B2"/>
    <w:rsid w:val="000D4676"/>
    <w:rsid w:val="000D5D04"/>
    <w:rsid w:val="000D5D3B"/>
    <w:rsid w:val="001318CD"/>
    <w:rsid w:val="00142A42"/>
    <w:rsid w:val="001443FC"/>
    <w:rsid w:val="00150A04"/>
    <w:rsid w:val="00153857"/>
    <w:rsid w:val="00171BEA"/>
    <w:rsid w:val="00172C63"/>
    <w:rsid w:val="00172F6B"/>
    <w:rsid w:val="00186801"/>
    <w:rsid w:val="001875F9"/>
    <w:rsid w:val="00191EF3"/>
    <w:rsid w:val="001C54BE"/>
    <w:rsid w:val="001C6983"/>
    <w:rsid w:val="002362C1"/>
    <w:rsid w:val="002441ED"/>
    <w:rsid w:val="00283858"/>
    <w:rsid w:val="002862FE"/>
    <w:rsid w:val="00290B16"/>
    <w:rsid w:val="0029427C"/>
    <w:rsid w:val="00297355"/>
    <w:rsid w:val="002A463E"/>
    <w:rsid w:val="002F5848"/>
    <w:rsid w:val="00301D13"/>
    <w:rsid w:val="00333E37"/>
    <w:rsid w:val="00334F49"/>
    <w:rsid w:val="0033669C"/>
    <w:rsid w:val="00337626"/>
    <w:rsid w:val="00344620"/>
    <w:rsid w:val="00347CAC"/>
    <w:rsid w:val="00355637"/>
    <w:rsid w:val="003738E0"/>
    <w:rsid w:val="003816DE"/>
    <w:rsid w:val="003B5EC0"/>
    <w:rsid w:val="003C6764"/>
    <w:rsid w:val="003F31B7"/>
    <w:rsid w:val="003F4884"/>
    <w:rsid w:val="00404AD7"/>
    <w:rsid w:val="0042448C"/>
    <w:rsid w:val="004708EB"/>
    <w:rsid w:val="0047675D"/>
    <w:rsid w:val="0048092B"/>
    <w:rsid w:val="00485EFB"/>
    <w:rsid w:val="0049626F"/>
    <w:rsid w:val="004A5A5B"/>
    <w:rsid w:val="004B0E5F"/>
    <w:rsid w:val="004C4A28"/>
    <w:rsid w:val="004C70D6"/>
    <w:rsid w:val="004C7B90"/>
    <w:rsid w:val="004D2C29"/>
    <w:rsid w:val="004D30BC"/>
    <w:rsid w:val="004D4A55"/>
    <w:rsid w:val="004E09E9"/>
    <w:rsid w:val="004E3FA7"/>
    <w:rsid w:val="004E4DCC"/>
    <w:rsid w:val="00516E5E"/>
    <w:rsid w:val="005231B7"/>
    <w:rsid w:val="005410C2"/>
    <w:rsid w:val="005411B1"/>
    <w:rsid w:val="00542CFF"/>
    <w:rsid w:val="00556D82"/>
    <w:rsid w:val="00574277"/>
    <w:rsid w:val="005760CE"/>
    <w:rsid w:val="0057623F"/>
    <w:rsid w:val="005A606A"/>
    <w:rsid w:val="005B796E"/>
    <w:rsid w:val="005C0EEB"/>
    <w:rsid w:val="005E3753"/>
    <w:rsid w:val="005E3821"/>
    <w:rsid w:val="006038CD"/>
    <w:rsid w:val="006054AC"/>
    <w:rsid w:val="00610EBF"/>
    <w:rsid w:val="00617F37"/>
    <w:rsid w:val="006218C9"/>
    <w:rsid w:val="0062295C"/>
    <w:rsid w:val="00652441"/>
    <w:rsid w:val="00664FB2"/>
    <w:rsid w:val="00672BA5"/>
    <w:rsid w:val="006801D4"/>
    <w:rsid w:val="00681C64"/>
    <w:rsid w:val="006B678A"/>
    <w:rsid w:val="006C51FA"/>
    <w:rsid w:val="006D1FEF"/>
    <w:rsid w:val="006E10D5"/>
    <w:rsid w:val="006E2562"/>
    <w:rsid w:val="00722E43"/>
    <w:rsid w:val="007340E8"/>
    <w:rsid w:val="00737144"/>
    <w:rsid w:val="00737B66"/>
    <w:rsid w:val="00753379"/>
    <w:rsid w:val="007843D4"/>
    <w:rsid w:val="00784473"/>
    <w:rsid w:val="007B616A"/>
    <w:rsid w:val="00820288"/>
    <w:rsid w:val="00824D09"/>
    <w:rsid w:val="00847960"/>
    <w:rsid w:val="00866206"/>
    <w:rsid w:val="00871B28"/>
    <w:rsid w:val="00874DAC"/>
    <w:rsid w:val="008C0134"/>
    <w:rsid w:val="008C2B82"/>
    <w:rsid w:val="008C6E4D"/>
    <w:rsid w:val="008F57C7"/>
    <w:rsid w:val="009058A8"/>
    <w:rsid w:val="009231F4"/>
    <w:rsid w:val="0095435D"/>
    <w:rsid w:val="009615B6"/>
    <w:rsid w:val="0099291E"/>
    <w:rsid w:val="009B5326"/>
    <w:rsid w:val="009C2B88"/>
    <w:rsid w:val="009D53FE"/>
    <w:rsid w:val="009F0F7B"/>
    <w:rsid w:val="009F1D09"/>
    <w:rsid w:val="00A0266C"/>
    <w:rsid w:val="00A12195"/>
    <w:rsid w:val="00A174FE"/>
    <w:rsid w:val="00A31495"/>
    <w:rsid w:val="00A3261E"/>
    <w:rsid w:val="00A355E8"/>
    <w:rsid w:val="00A35FCD"/>
    <w:rsid w:val="00A37ED4"/>
    <w:rsid w:val="00A46B08"/>
    <w:rsid w:val="00A5050E"/>
    <w:rsid w:val="00A6384D"/>
    <w:rsid w:val="00A73DCC"/>
    <w:rsid w:val="00AC2050"/>
    <w:rsid w:val="00AE00A1"/>
    <w:rsid w:val="00AE77CA"/>
    <w:rsid w:val="00AF35D5"/>
    <w:rsid w:val="00B04BFA"/>
    <w:rsid w:val="00B1700E"/>
    <w:rsid w:val="00B354F8"/>
    <w:rsid w:val="00B81A84"/>
    <w:rsid w:val="00B81A94"/>
    <w:rsid w:val="00BC1C04"/>
    <w:rsid w:val="00BE7C30"/>
    <w:rsid w:val="00BF0986"/>
    <w:rsid w:val="00C04757"/>
    <w:rsid w:val="00C372FD"/>
    <w:rsid w:val="00C46578"/>
    <w:rsid w:val="00C46B02"/>
    <w:rsid w:val="00C46D6D"/>
    <w:rsid w:val="00C474B3"/>
    <w:rsid w:val="00C52FE6"/>
    <w:rsid w:val="00C54545"/>
    <w:rsid w:val="00C5567F"/>
    <w:rsid w:val="00C5787F"/>
    <w:rsid w:val="00C64C23"/>
    <w:rsid w:val="00C65FE1"/>
    <w:rsid w:val="00C82C89"/>
    <w:rsid w:val="00C83573"/>
    <w:rsid w:val="00C97615"/>
    <w:rsid w:val="00CA13EA"/>
    <w:rsid w:val="00CA4C11"/>
    <w:rsid w:val="00CB02C8"/>
    <w:rsid w:val="00CB7546"/>
    <w:rsid w:val="00CF51C8"/>
    <w:rsid w:val="00D01004"/>
    <w:rsid w:val="00D0192E"/>
    <w:rsid w:val="00D07D48"/>
    <w:rsid w:val="00D13429"/>
    <w:rsid w:val="00D171EA"/>
    <w:rsid w:val="00D257A0"/>
    <w:rsid w:val="00D341FB"/>
    <w:rsid w:val="00D51298"/>
    <w:rsid w:val="00D6316F"/>
    <w:rsid w:val="00D85A96"/>
    <w:rsid w:val="00D927DD"/>
    <w:rsid w:val="00D94ECB"/>
    <w:rsid w:val="00DB729F"/>
    <w:rsid w:val="00DC4BC4"/>
    <w:rsid w:val="00DD0893"/>
    <w:rsid w:val="00DD7530"/>
    <w:rsid w:val="00E07BD8"/>
    <w:rsid w:val="00E1510F"/>
    <w:rsid w:val="00E628CE"/>
    <w:rsid w:val="00E63BCF"/>
    <w:rsid w:val="00E800B3"/>
    <w:rsid w:val="00EA07D6"/>
    <w:rsid w:val="00EA63C1"/>
    <w:rsid w:val="00EC2D02"/>
    <w:rsid w:val="00EE2EF3"/>
    <w:rsid w:val="00EE79F8"/>
    <w:rsid w:val="00EF0AA7"/>
    <w:rsid w:val="00EF16AC"/>
    <w:rsid w:val="00EF418B"/>
    <w:rsid w:val="00F040FC"/>
    <w:rsid w:val="00F103F8"/>
    <w:rsid w:val="00F26749"/>
    <w:rsid w:val="00F41AD9"/>
    <w:rsid w:val="00F45B0B"/>
    <w:rsid w:val="00F561E0"/>
    <w:rsid w:val="00F71F4E"/>
    <w:rsid w:val="00F75F65"/>
    <w:rsid w:val="00F83070"/>
    <w:rsid w:val="00F84483"/>
    <w:rsid w:val="00FB0231"/>
    <w:rsid w:val="00FB58F9"/>
    <w:rsid w:val="00FC0936"/>
    <w:rsid w:val="00FF3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A7768"/>
  <w15:chartTrackingRefBased/>
  <w15:docId w15:val="{85D77353-DBD2-424C-AD29-6E9F95D2C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33D6"/>
    <w:pPr>
      <w:spacing w:line="25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5410C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341FB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D341FB"/>
  </w:style>
  <w:style w:type="paragraph" w:styleId="Rodap">
    <w:name w:val="footer"/>
    <w:basedOn w:val="Normal"/>
    <w:link w:val="RodapChar"/>
    <w:uiPriority w:val="99"/>
    <w:unhideWhenUsed/>
    <w:rsid w:val="00D341FB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D341FB"/>
  </w:style>
  <w:style w:type="paragraph" w:styleId="PargrafodaLista">
    <w:name w:val="List Paragraph"/>
    <w:basedOn w:val="Normal"/>
    <w:uiPriority w:val="34"/>
    <w:qFormat/>
    <w:rsid w:val="00A355E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CF51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F51C8"/>
    <w:rPr>
      <w:rFonts w:ascii="Segoe UI" w:eastAsia="Calibr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uiPriority w:val="9"/>
    <w:rsid w:val="005410C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Hyperlink">
    <w:name w:val="Hyperlink"/>
    <w:uiPriority w:val="99"/>
    <w:unhideWhenUsed/>
    <w:rsid w:val="009D53FE"/>
    <w:rPr>
      <w:color w:val="0000FF"/>
      <w:u w:val="single"/>
    </w:rPr>
  </w:style>
  <w:style w:type="table" w:styleId="Tabelacomgrade">
    <w:name w:val="Table Grid"/>
    <w:basedOn w:val="Tabelanormal"/>
    <w:uiPriority w:val="39"/>
    <w:rsid w:val="00A37ED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6E2562"/>
    <w:rPr>
      <w:color w:val="605E5C"/>
      <w:shd w:val="clear" w:color="auto" w:fill="E1DFDD"/>
    </w:rPr>
  </w:style>
  <w:style w:type="paragraph" w:customStyle="1" w:styleId="western">
    <w:name w:val="western"/>
    <w:basedOn w:val="Normal"/>
    <w:rsid w:val="00150A04"/>
    <w:pPr>
      <w:spacing w:before="100" w:beforeAutospacing="1" w:after="142" w:line="276" w:lineRule="auto"/>
    </w:pPr>
    <w:rPr>
      <w:rFonts w:ascii="Times New Roman" w:eastAsia="Times New Roman" w:hAnsi="Times New Roman"/>
      <w:color w:val="00000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913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arOFqrVmrGM&amp;t=6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C5460B-8F7C-42FF-93DA-B69980F3FC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266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Adriana Maria sersun Calefi</cp:lastModifiedBy>
  <cp:revision>6</cp:revision>
  <cp:lastPrinted>2021-06-06T18:43:00Z</cp:lastPrinted>
  <dcterms:created xsi:type="dcterms:W3CDTF">2021-07-19T12:18:00Z</dcterms:created>
  <dcterms:modified xsi:type="dcterms:W3CDTF">2021-07-19T13:07:00Z</dcterms:modified>
</cp:coreProperties>
</file>